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82" w:rsidRPr="006A6182" w:rsidRDefault="006A6182" w:rsidP="006A6182">
      <w:pPr>
        <w:tabs>
          <w:tab w:val="left" w:pos="610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color w:val="000000"/>
        </w:rPr>
        <w:t xml:space="preserve">    </w:t>
      </w:r>
      <w:r w:rsidRPr="006A6182">
        <w:rPr>
          <w:rFonts w:ascii="Times New Roman" w:hAnsi="Times New Roman"/>
          <w:b/>
        </w:rPr>
        <w:t>Trường Tiểu học Hòa Định Tây                        Giáo viên Trịnh Phước Lâm</w:t>
      </w:r>
    </w:p>
    <w:p w:rsidR="006A6182" w:rsidRPr="006A6182" w:rsidRDefault="006A6182" w:rsidP="006A6182">
      <w:pPr>
        <w:rPr>
          <w:rFonts w:ascii="Times New Roman" w:hAnsi="Times New Roman"/>
          <w:b/>
        </w:rPr>
      </w:pPr>
      <w:r w:rsidRPr="006A6182">
        <w:rPr>
          <w:rFonts w:ascii="Times New Roman" w:hAnsi="Times New Roman"/>
          <w:b/>
        </w:rPr>
        <w:t>Ngày soạn: 29/09/2023</w:t>
      </w:r>
    </w:p>
    <w:p w:rsidR="006A6182" w:rsidRDefault="006A6182" w:rsidP="006A6182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                        </w:t>
      </w:r>
    </w:p>
    <w:p w:rsidR="006A6182" w:rsidRDefault="006A6182" w:rsidP="006A618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GIÁO DỤC THỂ CHẤT( KHỐI 4)-TPPCT 8</w:t>
      </w:r>
    </w:p>
    <w:p w:rsidR="006A6182" w:rsidRDefault="006A6182" w:rsidP="006A618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CHỦ ĐỀ 1: ĐỘI HÌNH ĐỘI NGŨ</w:t>
      </w:r>
    </w:p>
    <w:p w:rsidR="006A6182" w:rsidRDefault="006A6182" w:rsidP="006A6182">
      <w:pPr>
        <w:pStyle w:val="TableParagraph"/>
        <w:spacing w:line="267" w:lineRule="exact"/>
        <w:ind w:left="108"/>
        <w:jc w:val="center"/>
        <w:rPr>
          <w:b/>
          <w:lang w:val="en-US"/>
        </w:rPr>
      </w:pPr>
      <w:r>
        <w:rPr>
          <w:b/>
        </w:rPr>
        <w:t xml:space="preserve">BÀI </w:t>
      </w:r>
      <w:r>
        <w:rPr>
          <w:b/>
          <w:lang w:val="en-US"/>
        </w:rPr>
        <w:t>3</w:t>
      </w:r>
      <w:r>
        <w:rPr>
          <w:b/>
        </w:rPr>
        <w:t xml:space="preserve">: </w:t>
      </w:r>
      <w:r>
        <w:rPr>
          <w:b/>
          <w:lang w:val="en-US"/>
        </w:rPr>
        <w:t>ĐỘNG TÁC ĐI ĐỀU MỘT HÀNG DỌC VÒNG BÊN TRÁI.</w:t>
      </w:r>
    </w:p>
    <w:p w:rsidR="006A6182" w:rsidRDefault="006A6182" w:rsidP="006A6182">
      <w:pPr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</w:rPr>
        <w:t>(Tiết 1)</w:t>
      </w:r>
    </w:p>
    <w:p w:rsidR="006A6182" w:rsidRDefault="006A6182" w:rsidP="006A6182">
      <w:pPr>
        <w:jc w:val="both"/>
        <w:rPr>
          <w:rFonts w:ascii="Times New Roman" w:hAnsi="Times New Roman"/>
          <w:b/>
          <w:bCs/>
          <w:color w:val="000000"/>
        </w:rPr>
      </w:pPr>
    </w:p>
    <w:p w:rsidR="006A6182" w:rsidRDefault="006A6182" w:rsidP="006A6182">
      <w:p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I.YÊU CẦU CẦN ĐẠT</w:t>
      </w:r>
    </w:p>
    <w:p w:rsidR="006A6182" w:rsidRDefault="006A6182" w:rsidP="006A6182">
      <w:pPr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1.Về phẩm chất:</w:t>
      </w:r>
    </w:p>
    <w:p w:rsidR="006A6182" w:rsidRDefault="006A6182" w:rsidP="006A61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Đoàn kết, nghiêm túc, tích cực trong tập luyện và hoạt động tập thể.</w:t>
      </w:r>
    </w:p>
    <w:p w:rsidR="006A6182" w:rsidRDefault="006A6182" w:rsidP="006A6182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Tích cực tham gia các trò chơi vận động, có trách nhiệm trong khi chơi trò chơi và hình thành thói quen tập luyện TDTT.</w:t>
      </w:r>
    </w:p>
    <w:p w:rsidR="006A6182" w:rsidRDefault="006A6182" w:rsidP="006A6182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2.Về năng lực chung:</w:t>
      </w:r>
    </w:p>
    <w:p w:rsidR="006A6182" w:rsidRDefault="006A6182" w:rsidP="006A6182">
      <w:pPr>
        <w:ind w:firstLineChars="50" w:firstLine="141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2.1.Năng lực chung:</w:t>
      </w:r>
    </w:p>
    <w:p w:rsidR="006A6182" w:rsidRDefault="006A6182" w:rsidP="006A61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Tự chủ và tự học: Tự xem trước khẩu lệnh, cách thực hiện </w:t>
      </w:r>
      <w:r>
        <w:rPr>
          <w:rFonts w:ascii="Times New Roman" w:hAnsi="Times New Roman" w:cs="Arial"/>
          <w:szCs w:val="20"/>
        </w:rPr>
        <w:t>động tác đi đều</w:t>
      </w:r>
      <w:r>
        <w:rPr>
          <w:rFonts w:ascii="Times New Roman" w:hAnsi="Times New Roman"/>
        </w:rPr>
        <w:t xml:space="preserve"> một hàng dọc vòng bên phải</w:t>
      </w:r>
      <w:r>
        <w:rPr>
          <w:rFonts w:ascii="Times New Roman" w:hAnsi="Times New Roman"/>
          <w:color w:val="000000"/>
        </w:rPr>
        <w:t xml:space="preserve"> trong sách giáo khoa. </w:t>
      </w:r>
    </w:p>
    <w:p w:rsidR="006A6182" w:rsidRDefault="006A6182" w:rsidP="006A6182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Giao tiếp và hợp tác: Thông qua các hoạt động nhóm để thực hiện các động tác và trò chơi.</w:t>
      </w:r>
    </w:p>
    <w:p w:rsidR="006A6182" w:rsidRDefault="006A6182" w:rsidP="006A6182">
      <w:pPr>
        <w:ind w:firstLineChars="50" w:firstLine="14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2.2.Năng lực đặc thù:</w:t>
      </w:r>
    </w:p>
    <w:p w:rsidR="006A6182" w:rsidRDefault="006A6182" w:rsidP="006A6182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 w:cs="Arial"/>
          <w:szCs w:val="20"/>
        </w:rPr>
        <w:t>*Học động tác đi đều</w:t>
      </w:r>
      <w:r>
        <w:rPr>
          <w:rFonts w:ascii="Times New Roman" w:hAnsi="Times New Roman"/>
        </w:rPr>
        <w:t xml:space="preserve"> một hàng dọc vòng bên trái</w:t>
      </w:r>
      <w:r>
        <w:rPr>
          <w:rFonts w:ascii="Times New Roman" w:hAnsi="Times New Roman" w:cs="Arial"/>
          <w:szCs w:val="20"/>
        </w:rPr>
        <w:t>. Hs biết khẩu lệnh và cách thức thực hiện động tác. Hăng hái tích cực trong tập luyện hoàn thành lượng vận động của bài tập.</w:t>
      </w:r>
    </w:p>
    <w:p w:rsidR="006A6182" w:rsidRDefault="006A6182" w:rsidP="006A61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NL chăm sóc SK:  Biết thực hiện vệ sinh sân tập, thực hiện vệ sinh cá nhân để đảm bảo an toàn trong tập luyện.</w:t>
      </w:r>
      <w:r>
        <w:rPr>
          <w:rFonts w:ascii="Times New Roman" w:hAnsi="Times New Roman"/>
        </w:rPr>
        <w:t xml:space="preserve"> Biết điều chỉnh trang phục để thoải mái và tự tin khi vận động, biết điều chỉnh chế độ dinh dưỡng đảm bảo cho cơ thể.</w:t>
      </w:r>
    </w:p>
    <w:p w:rsidR="006A6182" w:rsidRDefault="006A6182" w:rsidP="006A6182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NL giải quyết vấn đề và sáng tạo: Thông qua việc học tập tích cực, chủ động tiếp nhận kiến thức và tập luyện.</w:t>
      </w:r>
    </w:p>
    <w:p w:rsidR="006A6182" w:rsidRDefault="006A6182" w:rsidP="006A61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- Tự giác, tích cực trong tập luyện; Yêu nước, chăm chỉ, trách nhiệm và trung thực.</w:t>
      </w:r>
    </w:p>
    <w:p w:rsidR="006A6182" w:rsidRDefault="006A6182" w:rsidP="006A61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>II. ĐỒ DÙNG DẠY HỌC </w:t>
      </w:r>
    </w:p>
    <w:p w:rsidR="006A6182" w:rsidRDefault="006A6182" w:rsidP="006A61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- Giáo viên chuẩn bị: Tranh ảnh </w:t>
      </w:r>
      <w:r>
        <w:rPr>
          <w:rFonts w:ascii="Times New Roman" w:hAnsi="Times New Roman" w:cs="Arial"/>
          <w:szCs w:val="20"/>
        </w:rPr>
        <w:t>động tác đi đều</w:t>
      </w:r>
      <w:r>
        <w:rPr>
          <w:rFonts w:ascii="Times New Roman" w:hAnsi="Times New Roman"/>
        </w:rPr>
        <w:t xml:space="preserve"> một hàng dọc vòng bên trái</w:t>
      </w:r>
      <w:r>
        <w:rPr>
          <w:rFonts w:ascii="Times New Roman" w:hAnsi="Times New Roman"/>
          <w:color w:val="000000"/>
        </w:rPr>
        <w:t>, trang phục thể thao, còi phục vụ trò chơi. </w:t>
      </w:r>
    </w:p>
    <w:p w:rsidR="006A6182" w:rsidRDefault="006A6182" w:rsidP="006A618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Học sinh chuẩn bị: </w:t>
      </w:r>
      <w:r>
        <w:rPr>
          <w:rFonts w:ascii="Times New Roman" w:hAnsi="Times New Roman"/>
          <w:lang w:val="vi-VN"/>
        </w:rPr>
        <w:t>Giày thể thao</w:t>
      </w:r>
      <w:r>
        <w:rPr>
          <w:rFonts w:ascii="Times New Roman" w:hAnsi="Times New Roman"/>
        </w:rPr>
        <w:t>…</w:t>
      </w:r>
    </w:p>
    <w:p w:rsidR="006A6182" w:rsidRDefault="006A6182" w:rsidP="006A6182">
      <w:pPr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III. CÁC HOẠT ĐỘNG DẠY HỌC CHỦ YẾU</w:t>
      </w:r>
    </w:p>
    <w:tbl>
      <w:tblPr>
        <w:tblW w:w="9457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4"/>
        <w:gridCol w:w="713"/>
        <w:gridCol w:w="727"/>
        <w:gridCol w:w="2913"/>
        <w:gridCol w:w="2550"/>
      </w:tblGrid>
      <w:tr w:rsidR="006A6182" w:rsidTr="002E528F"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182" w:rsidRDefault="006A6182" w:rsidP="002E528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6182" w:rsidRDefault="006A6182" w:rsidP="002E528F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</w:rPr>
              <w:t>LV Đ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2" w:rsidRDefault="006A6182" w:rsidP="002E52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</w:rPr>
              <w:t>cầu</w:t>
            </w:r>
          </w:p>
        </w:tc>
      </w:tr>
      <w:tr w:rsidR="006A6182" w:rsidTr="002E528F"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TG</w:t>
            </w:r>
          </w:p>
        </w:tc>
        <w:tc>
          <w:tcPr>
            <w:tcW w:w="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2" w:rsidRDefault="006A6182" w:rsidP="002E52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GV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2" w:rsidRDefault="006A6182" w:rsidP="002E528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Hoạt động HS</w:t>
            </w:r>
          </w:p>
        </w:tc>
      </w:tr>
      <w:tr w:rsidR="006A6182" w:rsidTr="002E528F">
        <w:trPr>
          <w:trHeight w:val="70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</w:t>
            </w:r>
            <w:r>
              <w:rPr>
                <w:rFonts w:ascii="Times New Roman" w:hAnsi="Times New Roman"/>
                <w:b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</w:rPr>
              <w:t>Hoạt động mở đầu</w:t>
            </w:r>
          </w:p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 Nhận lớp</w:t>
            </w:r>
          </w:p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Khởi động</w:t>
            </w:r>
            <w:r>
              <w:rPr>
                <w:rFonts w:ascii="Times New Roman" w:hAnsi="Times New Roman"/>
              </w:rPr>
              <w:t>.</w:t>
            </w:r>
          </w:p>
          <w:p w:rsidR="006A6182" w:rsidRDefault="006A6182" w:rsidP="002E52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Xoay các khớp cổ tay, cổ chân, vai, hông, gối,...  </w:t>
            </w:r>
          </w:p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3. Trò chơi. Cánh quạt vui nhộn</w:t>
            </w:r>
          </w:p>
          <w:p w:rsidR="006A6182" w:rsidRDefault="006A6182" w:rsidP="002E52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27FC19D" wp14:editId="3A337FC0">
                  <wp:extent cx="1476375" cy="609600"/>
                  <wp:effectExtent l="0" t="0" r="9525" b="0"/>
                  <wp:docPr id="60" name="Picture 136" descr="tc kđ bài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tc kđ bài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  <w:b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II. Hoạt động hình thành kiến thức.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Arial"/>
                <w:b/>
                <w:bCs/>
                <w:szCs w:val="20"/>
              </w:rPr>
              <w:t>1. Học động tác đi đều</w:t>
            </w:r>
            <w:r>
              <w:rPr>
                <w:rFonts w:ascii="Times New Roman" w:hAnsi="Times New Roman"/>
                <w:b/>
                <w:bCs/>
              </w:rPr>
              <w:t xml:space="preserve"> một hàng dọc vòng bên trái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  <w:b/>
                <w:bCs/>
                <w:lang w:val="nl-NL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4B8A8D0" wp14:editId="1B311905">
                  <wp:extent cx="1466850" cy="990600"/>
                  <wp:effectExtent l="0" t="0" r="0" b="0"/>
                  <wp:docPr id="61" name="Picture 138" descr="LUYỆN TẬ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LUYỆN TẬ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  <w:b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2.Hoạt động luyện tập.</w:t>
            </w:r>
          </w:p>
          <w:p w:rsidR="006A6182" w:rsidRDefault="006A6182" w:rsidP="002E528F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2.1.Tập đồng loạt</w:t>
            </w:r>
          </w:p>
          <w:p w:rsidR="006A6182" w:rsidRDefault="006A6182" w:rsidP="002E528F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Tập động tác theo nhịp đếm chậm và động tác mẫu của GV</w:t>
            </w:r>
          </w:p>
          <w:p w:rsidR="006A6182" w:rsidRDefault="006A6182" w:rsidP="002E528F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- Tập theo nhịp hô đếm nhanh, chậm của GV.</w:t>
            </w:r>
          </w:p>
          <w:p w:rsidR="006A6182" w:rsidRDefault="006A6182" w:rsidP="002E528F">
            <w:pPr>
              <w:rPr>
                <w:rFonts w:ascii="Times New Roman" w:hAnsi="Times New Roman"/>
                <w:iCs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2.2.Tập theo tổ nhóm.</w:t>
            </w:r>
          </w:p>
          <w:p w:rsidR="006A6182" w:rsidRDefault="006A6182" w:rsidP="002E528F">
            <w:pPr>
              <w:rPr>
                <w:rFonts w:ascii="Times New Roman" w:hAnsi="Times New Roman"/>
                <w:b/>
                <w:bCs/>
                <w:iCs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  <w:b/>
                <w:bCs/>
                <w:iCs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2.3.Tập cá nhân</w:t>
            </w: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  <w:b/>
                <w:lang w:val="vi-VN"/>
              </w:rPr>
              <w:t>.</w:t>
            </w:r>
            <w:r>
              <w:rPr>
                <w:rFonts w:ascii="Times New Roman" w:hAnsi="Times New Roman"/>
                <w:b/>
                <w:color w:val="000000"/>
              </w:rPr>
              <w:t xml:space="preserve">Trò chơi </w:t>
            </w:r>
            <w:r>
              <w:rPr>
                <w:rFonts w:ascii="Times New Roman" w:hAnsi="Times New Roman"/>
                <w:iCs/>
                <w:color w:val="000000"/>
              </w:rPr>
              <w:t>“Vòng tròn siêu tốc”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599860B" wp14:editId="2DB83ACD">
                  <wp:extent cx="1485900" cy="1171575"/>
                  <wp:effectExtent l="0" t="0" r="0" b="9525"/>
                  <wp:docPr id="62" name="Picture 142" descr="TRÒ CHƠI KẾT THÚC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TRÒ CHƠI KẾT THÚC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III. Vận dụng</w:t>
            </w:r>
          </w:p>
          <w:p w:rsidR="006A6182" w:rsidRDefault="006A6182" w:rsidP="002E528F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</w:p>
          <w:p w:rsidR="006A6182" w:rsidRDefault="006A6182" w:rsidP="002E528F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Củng cố hệ thống bài học.</w:t>
            </w:r>
          </w:p>
          <w:p w:rsidR="006A6182" w:rsidRDefault="006A6182" w:rsidP="002E528F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Nhận xét và hướng dẫn tập luyện ở nhà.</w:t>
            </w:r>
          </w:p>
          <w:p w:rsidR="006A6182" w:rsidRDefault="006A6182" w:rsidP="002E528F">
            <w:pPr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Xuống lớp.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2" w:rsidRDefault="006A6182" w:rsidP="002E52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5-7’</w:t>
            </w: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20-22’</w:t>
            </w: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  <w:b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4-6’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2" w:rsidRDefault="006A6182" w:rsidP="002E528F">
            <w:pPr>
              <w:jc w:val="center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center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center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center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center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center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center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center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</w:t>
            </w:r>
            <w:r>
              <w:rPr>
                <w:rFonts w:ascii="Times New Roman" w:hAnsi="Times New Roman"/>
              </w:rPr>
              <w:lastRenderedPageBreak/>
              <w:t>2L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1-2L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1L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tabs>
                <w:tab w:val="left" w:pos="36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Nghe cán bộ lớp báo cáo.</w:t>
            </w:r>
          </w:p>
          <w:p w:rsidR="006A6182" w:rsidRDefault="006A6182" w:rsidP="002E528F">
            <w:pPr>
              <w:tabs>
                <w:tab w:val="left" w:pos="36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Hỏi về sức khỏe của </w:t>
            </w:r>
            <w:r>
              <w:rPr>
                <w:rFonts w:ascii="Times New Roman" w:hAnsi="Times New Roman"/>
              </w:rPr>
              <w:lastRenderedPageBreak/>
              <w:t>Hs.</w:t>
            </w:r>
          </w:p>
          <w:p w:rsidR="006A6182" w:rsidRDefault="006A6182" w:rsidP="002E528F">
            <w:pPr>
              <w:tabs>
                <w:tab w:val="left" w:pos="36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Cô trò chúc nhau.</w:t>
            </w:r>
          </w:p>
          <w:p w:rsidR="006A6182" w:rsidRDefault="006A6182" w:rsidP="002E528F">
            <w:pPr>
              <w:tabs>
                <w:tab w:val="left" w:pos="3690"/>
              </w:tabs>
              <w:jc w:val="both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</w:rPr>
              <w:t>- Phổ biến nội dung, nhiệm vụ và yêu cầu giờ học.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di chuyển và quan sát, chỉ dẫn cho HS thực hiện.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tổ chức Hs chơi trò chơi.</w:t>
            </w: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Cho HS quan sát tranh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làm mẫu động tác kết hợp phân tích kĩ thuật động tác.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Hô nhịp và thực hiện động tác mẫu, hướng dẫn Hs thực hiện đt.</w:t>
            </w:r>
          </w:p>
          <w:p w:rsidR="006A6182" w:rsidRDefault="006A6182" w:rsidP="002E52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nắm và sửa sai cho Hs.</w:t>
            </w: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</w:t>
            </w:r>
            <w:r>
              <w:rPr>
                <w:rFonts w:ascii="Times New Roman" w:hAnsi="Times New Roman"/>
              </w:rPr>
              <w:t>v</w:t>
            </w:r>
            <w:r>
              <w:rPr>
                <w:rFonts w:ascii="Times New Roman" w:hAnsi="Times New Roman"/>
                <w:lang w:val="vi-VN"/>
              </w:rPr>
              <w:t xml:space="preserve"> hô</w:t>
            </w:r>
            <w:r>
              <w:rPr>
                <w:rFonts w:ascii="Times New Roman" w:hAnsi="Times New Roman"/>
              </w:rPr>
              <w:t xml:space="preserve"> nhịp 1 lần và giao cán sự lớp hô.</w:t>
            </w:r>
          </w:p>
          <w:p w:rsidR="006A6182" w:rsidRDefault="006A6182" w:rsidP="002E528F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 xml:space="preserve"> tập theo Gv.</w:t>
            </w:r>
          </w:p>
          <w:p w:rsidR="006A6182" w:rsidRDefault="006A6182" w:rsidP="002E52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 Gv  quan sát, sửa sai cho 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- Yêu cầu Tổ trưởng cho các bạn luyện tập theo khu vực.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- Gv quan sát, uốn nắn, sửa sai cho Hs.</w:t>
            </w:r>
          </w:p>
          <w:p w:rsidR="006A6182" w:rsidRDefault="006A6182" w:rsidP="002E528F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vi-VN"/>
              </w:rPr>
              <w:t xml:space="preserve"> luyện tập theo khu vực.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quan sát, uốn nắn, sửa sai cho Hs.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GV nêu tên trò chơi, phổ biến luật chơi, cách chơi.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- Cùng hs nhắc lại luật chơi và cách chơi.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Cho Hs chơi thử.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Tổ chức cho Hs chơi.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spacing w:line="24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hướng dẫn.</w:t>
            </w:r>
          </w:p>
          <w:p w:rsidR="006A6182" w:rsidRDefault="006A6182" w:rsidP="002E528F">
            <w:pPr>
              <w:spacing w:line="24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Gv cùng hs hệ thống lại bài.</w:t>
            </w:r>
          </w:p>
          <w:p w:rsidR="006A6182" w:rsidRDefault="006A6182" w:rsidP="002E528F">
            <w:pPr>
              <w:spacing w:line="24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Nhận xét kết quả, ý thức, thái độ học của Hs.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HD sử dụng SGK để Hs ôn lại bài và chuẩn bị bài sau.</w:t>
            </w:r>
          </w:p>
          <w:p w:rsidR="006A6182" w:rsidRDefault="006A6182" w:rsidP="002E528F">
            <w:pPr>
              <w:jc w:val="both"/>
              <w:outlineLvl w:val="0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182" w:rsidRDefault="006A6182" w:rsidP="002E528F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FB4860B" wp14:editId="1B8716FC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464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6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83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GFHoAQAADYoAAAOAAAAZHJzL2Uyb0RvYy54bWzsWllv4zYQfi/Q/0Do3dFhSpaEOIusj6BA&#10;2l1guz+AlqgDlUSVVGKnRf97h6SswwG2xW7jRQH6wZDEa86PM0PevjvVFXqmXJSsWVvujWMh2iQs&#10;LZt8bX3+db8ILSQ60qSkYg1dWy9UWO/ufvzh9tjG1GMFq1LKEUzSiPjYrq2i69rYtkVS0JqIG9bS&#10;BhozxmvSwSvP7ZSTI8xeV7bnOIF9ZDxtOUuoEPB1qxutOzV/ltGk+5BlgnaoWltAW6f+ufo/yH/7&#10;7pbEOSdtUSY9GeQrqKhJ2cCiw1Rb0hH0xMtXU9VlwplgWXeTsNpmWVYmVPEA3LjOBTcPnD21ipc8&#10;PubtICYQ7YWcvnra5JfnjxyV6drCAbZQQ2pQkloXhUspnWObx9Dpgbef2o9cswiPjyz5TUCzfdku&#10;33PdGR2OP7MU5iNPHVPSOWW8llMA3+iklPAyKIGeOpTAR9fDfrgCXSXQ5rp46Ti9mpICdCnHYddz&#10;LQTNvhNhrcKk2PXjYbivB3tLrEbaJNYLK2J74iRnYHJilKr4Nql+KkhLlbKEFNggVSBGS/XDM6nQ&#10;sheq6nOWqNDiRA3bFKTJ6T3n7FhQkgJJruQPCJ8MkC8ClPGP8sVRtFRyClZuL6ezlAMftC0lvPLm&#10;MiJxy0X3QFmN5MPaolVVtkJyRmLy/Cg6Sc/YS35u2L6sKvhO4qqZfYCO+gusC0Nlm6RAecafkRPt&#10;wl2IF9gLdgvsbLeL+/0GL4K9u/K3y+1ms3X/kuu6OC7KNKWNXObspS7+d/rq8UL71+CnglVlKqeT&#10;JAmeHzYVR6CgtbVXPyV1aBm72XMylBCAlwuWwHqd91602AfhaoH32F9EKydcOG70PgocHOHtfs7S&#10;Y9nQb2cJHddW5HvS8OsWnFk0uVLYhP4LNsGrescCHc26Aeg0qVKmNMFd/9yRstLPE0FI4kdBwERn&#10;NSuDlTaq3aw7HU4wozTcA0tfwHQ5A9MCJ4etAx4Kxv+w0BFgGEj//YlwaqHqpwbMP3IxODHq1Av2&#10;pbUiPm05TFtIk8BUa6uzkH7cdBrrn1pe5gWs5CqxNOweICkrlS2PVPWOBqBwNXQI5uigvHTm7KCc&#10;N0MHd6VRNLxEh9CBbVuiQ7j0ek84Q7dBB8AHgw6Amv8pOqgQRO11ozsakOgDM3DTaQjhS/O7Gkj0&#10;IcQYaskNXAZqQwjhX4RZY3BgQojZ3jrZOXXooXdME0LIgFLFUl8OIZQ7qA3JgMQZAIY8A3bsKUgE&#10;VwQJP/K8PpII1Lo6yp+BhMkzLgJwk2e8TZ6hQGLIsk26MStGRHOQWF0RJMaizat0Y4gkDEgYkLhK&#10;MUIH1mfrNyAxBQlZe51GEuFZTFDVfPOKpedDRQQKDwF2TCQhTwRMxfJcmL16xVKBxJBsG5CYgQQc&#10;wExBIroiSPgrBw4vJEj4S3OsYUBienrzfUBiSLYNSMxAAqoCE5DQZcIrFS79wNVnn3Aq1p8fvypc&#10;mnTDpBvXSzeGZNuAxAwkwE2nIDEcAl0j3VhG/UUSb2UiCRNJfP9IYki2/y8goe5UweU0dQ2kv0gn&#10;b79N39W9ivG6393fAAAA//8DAFBLAwQUAAYACAAAACEALiA5iOMAAAANAQAADwAAAGRycy9kb3du&#10;cmV2LnhtbEyPzU7DMBCE70i8g7VI3Khjyk+SxqmqCjhVSLRIqLdtsk2ixnYUu0n69mxPcJvdGc1+&#10;my0n04qBet84q0HNIhBkC1c2ttLwvXt/iEH4gLbE1lnScCEPy/z2JsO0dKP9omEbKsEl1qeooQ6h&#10;S6X0RU0G/cx1ZNk7ut5g4LGvZNnjyOWmlY9R9CINNpYv1NjRuqbitD0bDR8jjqu5ehs2p+P6st89&#10;f/5sFGl9fzetFiACTeEvDFd8RoecmQ7ubEsvWg1x/JpwVEMyT1hcE1H8pEAcWCnFO5ln8v8X+S8A&#10;AAD//wMAUEsBAi0AFAAGAAgAAAAhALaDOJL+AAAA4QEAABMAAAAAAAAAAAAAAAAAAAAAAFtDb250&#10;ZW50X1R5cGVzXS54bWxQSwECLQAUAAYACAAAACEAOP0h/9YAAACUAQAACwAAAAAAAAAAAAAAAAAv&#10;AQAAX3JlbHMvLnJlbHNQSwECLQAUAAYACAAAACEA8DxhR6AEAAA2KAAADgAAAAAAAAAAAAAAAAAu&#10;AgAAZHJzL2Uyb0RvYy54bWxQSwECLQAUAAYACAAAACEALiA5iOMAAAANAQAADwAAAAAAAAAAAAAA&#10;AAD6BgAAZHJzL2Rvd25yZXYueG1sUEsFBgAAAAAEAAQA8wAAAAoIAAAAAA==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/asUA&#10;AADcAAAADwAAAGRycy9kb3ducmV2LnhtbESPQWsCMRSE74L/IbxCL6LZiit2axSpCPXQgquX3h6b&#10;193QzcuSRF3/vREKPQ4z8w2zXPe2FRfywThW8DLJQBBXThuuFZyOu/ECRIjIGlvHpOBGAdar4WCJ&#10;hXZXPtCljLVIEA4FKmhi7AopQ9WQxTBxHXHyfpy3GJP0tdQerwluWznNsrm0aDgtNNjRe0PVb3m2&#10;CiJvZS4PvsxfS/O9N1/n2+dupNTzU795AxGpj//hv/aHVjCb5/A4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39qxQAAANwAAAAPAAAAAAAAAAAAAAAAAJgCAABkcnMv&#10;ZG93bnJldi54bWxQSwUGAAAAAAQABAD1AAAAig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hHcUA&#10;AADcAAAADwAAAGRycy9kb3ducmV2LnhtbESPQWsCMRSE74L/IbxCL6LZii52axSpCPXQgquX3h6b&#10;193QzcuSRF3/vREKPQ4z8w2zXPe2FRfywThW8DLJQBBXThuuFZyOu/ECRIjIGlvHpOBGAdar4WCJ&#10;hXZXPtCljLVIEA4FKmhi7AopQ9WQxTBxHXHyfpy3GJP0tdQerwluWznNslxaNJwWGuzovaHqtzxb&#10;BZG3ci4Pvpy/luZ7b77Ot8/dSKnnp37zBiJSH//Df+0PrWCW5/A4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ReEdxQAAANwAAAAPAAAAAAAAAAAAAAAAAJgCAABkcnMv&#10;ZG93bnJldi54bWxQSwUGAAAAAAQABAD1AAAAig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EhsYA&#10;AADcAAAADwAAAGRycy9kb3ducmV2LnhtbESPT2sCMRTE74V+h/AKXkSzlfqnq1FKi2APCq5eents&#10;nruhm5clibp+e1MQehxm5jfMYtXZRlzIB+NYweswA0FcOm24UnA8rAczECEia2wck4IbBVgtn58W&#10;mGt35T1diliJBOGQo4I6xjaXMpQ1WQxD1xIn7+S8xZikr6T2eE1w28hRlk2kRcNpocaWPmsqf4uz&#10;VRD5S47l3hfj98L8fJvd+bZd95XqvXQfcxCRuvgffrQ3WsHbZAp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lEhsYAAADcAAAADwAAAAAAAAAAAAAAAACYAgAAZHJz&#10;L2Rvd25yZXYueG1sUEsFBgAAAAAEAAQA9QAAAIsDAAAAAA==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bQ9MIA&#10;AADcAAAADwAAAGRycy9kb3ducmV2LnhtbERPTWsCMRC9F/wPYQQvpWYVFbsaRRTBHiq49tLbsBl3&#10;g5vJkkRd/705FHp8vO/lurONuJMPxrGC0TADQVw6bbhS8HPef8xBhIissXFMCp4UYL3qvS0x1+7B&#10;J7oXsRIphEOOCuoY21zKUNZkMQxdS5y4i/MWY4K+ktrjI4XbRo6zbCYtGk4NNba0ram8FjerIPJO&#10;TuXJF9PPwvx+mePt+b1/V2rQ7zYLEJG6+C/+cx+0gsksrU1n0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ltD0wgAAANwAAAAPAAAAAAAAAAAAAAAAAJgCAABkcnMvZG93&#10;bnJldi54bWxQSwUGAAAAAAQABAD1AAAAhw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1b8UA&#10;AADcAAAADwAAAGRycy9kb3ducmV2LnhtbESPQWsCMRSE74L/ITzBi9Rsi0rdGkVaBD204NaLt8fm&#10;dTe4eVmSqOu/N0LB4zAz3zCLVWcbcSEfjGMFr+MMBHHptOFKweF38/IOIkRkjY1jUnCjAKtlv7fA&#10;XLsr7+lSxEokCIccFdQxtrmUoazJYhi7ljh5f85bjEn6SmqP1wS3jXzLspm0aDgt1NjSZ03lqThb&#10;BZG/5FTufTGdF+a4Mz/n2/dmpNRw0K0/QETq4jP8395qBZPZHB5n0hG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2nVvxQAAANwAAAAPAAAAAAAAAAAAAAAAAJgCAABkcnMv&#10;ZG93bnJldi54bWxQSwUGAAAAAAQABAD1AAAAig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lKL8MA&#10;AADcAAAADwAAAGRycy9kb3ducmV2LnhtbERPz2vCMBS+C/4P4Qlexkwnus2uUYYibAcHdrvs9mie&#10;bVjzUpJU639vDgOPH9/vYjPYVpzJB+NYwdMsA0FcOW24VvDzvX98BREissbWMSm4UoDNejwqMNfu&#10;wkc6l7EWKYRDjgqaGLtcylA1ZDHMXEecuJPzFmOCvpba4yWF21bOs+xZWjScGhrsaNtQ9Vf2VkHk&#10;nVzKoy+Xq9L8fpqv/nrYPyg1nQzvbyAiDfEu/nd/aAWLlzQ/nUlH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lKL8MAAADcAAAADwAAAAAAAAAAAAAAAACYAgAAZHJzL2Rv&#10;d25yZXYueG1sUEsFBgAAAAAEAAQA9QAAAIgDAAAAAA==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vtMUA&#10;AADcAAAADwAAAGRycy9kb3ducmV2LnhtbESPQWsCMRSE74X+h/AKXopmFa26GqVUhPZgwdWLt8fm&#10;uRvcvCxJ1PXfN4VCj8PMfMMs151txI18MI4VDAcZCOLSacOVguNh25+BCBFZY+OYFDwowHr1/LTE&#10;XLs77+lWxEokCIccFdQxtrmUoazJYhi4ljh5Z+ctxiR9JbXHe4LbRo6y7E1aNJwWamzpo6byUlyt&#10;gsgbOZF7X0zmhTl9me/rY7d9Var30r0vQETq4n/4r/2pFYynQ/g9k4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de+0xQAAANwAAAAPAAAAAAAAAAAAAAAAAJgCAABkcnMv&#10;ZG93bnJldi54bWxQSwUGAAAAAAQABAD1AAAAig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dxw8UA&#10;AADcAAAADwAAAGRycy9kb3ducmV2LnhtbESPQWsCMRSE70L/Q3iFXkSzlVp1NUppEdqDBVcv3h6b&#10;525w87IkUdd/3xQEj8PMfMMsVp1txIV8MI4VvA4zEMSl04YrBfvdejAFESKyxsYxKbhRgNXyqbfA&#10;XLsrb+lSxEokCIccFdQxtrmUoazJYhi6ljh5R+ctxiR9JbXHa4LbRo6y7F1aNJwWamzps6byVJyt&#10;gshfciy3vhjPCnP4Mb/n22bdV+rlufuYg4jUxUf43v7WCt4mI/g/k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3HDxQAAANwAAAAPAAAAAAAAAAAAAAAAAJgCAABkcnMv&#10;ZG93bnJldi54bWxQSwUGAAAAAAQABAD1AAAAig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UWMYA&#10;AADcAAAADwAAAGRycy9kb3ducmV2LnhtbESPQWsCMRSE74X+h/AKvRTNtlatW6OUFkEPCq5eents&#10;nruhm5clibr+eyMUPA4z8w0znXe2ESfywThW8NrPQBCXThuuFOx3i94HiBCRNTaOScGFAsxnjw9T&#10;zLU785ZORaxEgnDIUUEdY5tLGcqaLIa+a4mTd3DeYkzSV1J7PCe4beRblo2kRcNpocaWvmsq/4qj&#10;VRD5Rw7l1hfDSWF+V2ZzvKwXL0o9P3VfnyAidfEe/m8vtYL38QBuZ9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vUWMYAAADcAAAADwAAAAAAAAAAAAAAAACYAgAAZHJz&#10;L2Rvd25yZXYueG1sUEsFBgAAAAAEAAQA9QAAAIsDAAAAAA==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88983DC" wp14:editId="3E945F3F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2540" b="3810"/>
                      <wp:wrapNone/>
                      <wp:docPr id="454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5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5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zK6qgQAAEUoAAAOAAAAZHJzL2Uyb0RvYy54bWzsWluPozYUfq/U/2DxngkmhgCazGo2l1Gl&#10;aXelbX+AAw6gAqY2mWS66n/vsU0IZB662m2yreQ8RIBv5+Lz+fOx798dqxK9MCELXi8cfOc6iNUJ&#10;T4s6Wzi//bqZhA6SLa1TWvKaLZxXJp13Dz/+cH9oYubxnJcpEwg6qWV8aBZO3rZNPJ3KJGcVlXe8&#10;YTUU7rioaAuvIpumgh6g96qceq4bTA9cpI3gCZMSvq5MofOg+9/tWNJ+2O0ka1G5cEC2Vv8L/b9V&#10;/9OHexpngjZ5kXRi0K+QoqJFDYP2Xa1oS9FeFG+6qopEcMl37V3Cqynf7YqEaR1AG+xeaPMk+L7R&#10;umTxIWt6M4FpL+z01d0mv7x8FKhIFw7xiYNqWoGT9Lgo8JV1Dk0WQ6Un0XxqPgqjIjw+8+R3CcXT&#10;y3L1npnKaHv4mafQH923XFvnuBOV6gL0RkfthNfeCezYogQ+Yo/44Rx8lUAZxmTmup2bkhx8qdoR&#10;7GEHQbHvRsS4MMnXXXto7pvG3ozollMam4G1sJ1wSjOYcvJsVfltVv2U04ZpZ0llsN6qIIyx6ocX&#10;WiJvZoyq65wsKo05Uc2XOa0z9igEP+SMpiASVvVB8EED9SLBGf9oXxJFM22nYI47O52sHChvKwvP&#10;vbGNaNwI2T4xXiH1sHBYWRaNVJrRmL48y1bJc66lPtd8U5QlfKdxWY8+QEXzBcaFpqpMSaAj43Pk&#10;RutwHZIJ8YL1hLir1eRxsySTYIPn/mq2Wi5X+C81LiZxXqQpq9UwpyjF5Mv81eGFia8+TiUvi1R1&#10;p0SSItsuS4HAQQtno3/a6lByrjYdi6GNALpcqASz133vRZNNEM4nZEP8STR3w4mLo/dR4JKIrDZj&#10;lZ6Lmn27SuiwcCLfUxO/aiCYZZ1phw3kv1AToqoLLPDRqBqATp1qZ6opuO6eW1qU5nlgCCX82RDQ&#10;0cnNesKqOWrCrD1ujxpkotPs3/L0FWaw4DDDINZhBYGHnIs/HXQANAYN/thTwRxU/lRDFESYQCyj&#10;Vr8QX01aJIYl22EJrRPoauG0DjKPy9ZA/r4RRZbDSFhbp+aPgEy7Qk9pFVVGqi7eABtuBhLBGCR0&#10;sI5iHnx0NZDAcwOm4SVIhC6s3gokwpnXBcQJwS1IAExYkADw/PdBAusV6RyPFiU6ggZxOqQSHT8b&#10;MINrokRHJc6USy3kirD1VMK/oFtnkmCpxGiNHayghoKYldNSCUUsNaf6AiqBNTO2KKH3McMNB6zZ&#10;Q5QITpQL6lx7w+FHntdxiUCPa+j+CCXshgOwwG44Btuva244sCauFiXeoEQ0Ron5DVHinL55s+Po&#10;uYRFCYsSt0tL4D4rZ/MSw+RlAGmWIZcIb4kSng9ZEUg+BMS1XEIdDtjk5SlH+32SlyY9ZrnEJZcI&#10;4DBmiBJ9kvcWO465CwcZCiX8mT3isCgx3Fh9J5To03KWS4y4BGQGBigx65O8t0CJABiePjD2fD2u&#10;zUucLiyMjv5sXuJ83kvjq+Yl+rScRYkRSkCcDlGiT/LeACXILOqulXhzyyUsl/gPcIk+Lfd/QQl9&#10;xQruqulbId29OnUZbviu71ecb/89/A0AAP//AwBQSwMEFAAGAAgAAAAhAC4gOYjjAAAADQEAAA8A&#10;AABkcnMvZG93bnJldi54bWxMj81OwzAQhO9IvIO1SNyoY8pPksapqgo4VUi0SKi3bbJNosZ2FLtJ&#10;+vZsT3Cb3RnNfpstJ9OKgXrfOKtBzSIQZAtXNrbS8L17f4hB+IC2xNZZ0nAhD8v89ibDtHSj/aJh&#10;GyrBJdanqKEOoUul9EVNBv3MdWTZO7reYOCxr2TZ48jlppWPUfQiDTaWL9TY0bqm4rQ9Gw0fI46r&#10;uXobNqfj+rLfPX/+bBRpfX83rRYgAk3hLwxXfEaHnJkO7mxLL1oNcfyacFRDMk9YXBNR/KRAHFgp&#10;xTuZZ/L/F/kvAAAA//8DAFBLAQItABQABgAIAAAAIQC2gziS/gAAAOEBAAATAAAAAAAAAAAAAAAA&#10;AAAAAABbQ29udGVudF9UeXBlc10ueG1sUEsBAi0AFAAGAAgAAAAhADj9If/WAAAAlAEAAAsAAAAA&#10;AAAAAAAAAAAALwEAAF9yZWxzLy5yZWxzUEsBAi0AFAAGAAgAAAAhAFbnMrqqBAAARSgAAA4AAAAA&#10;AAAAAAAAAAAALgIAAGRycy9lMm9Eb2MueG1sUEsBAi0AFAAGAAgAAAAhAC4gOYjjAAAADQEAAA8A&#10;AAAAAAAAAAAAAAAABAcAAGRycy9kb3ducmV2LnhtbFBLBQYAAAAABAAEAPMAAAAUCAAAAAA=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u118UA&#10;AADcAAAADwAAAGRycy9kb3ducmV2LnhtbESPQWsCMRSE7wX/Q3hCL6LZlq7oapTSIrQHBVcv3h6b&#10;193QzcuSRF3/fSMIPQ4z8w2zXPe2FRfywThW8DLJQBBXThuuFRwPm/EMRIjIGlvHpOBGAdarwdMS&#10;C+2uvKdLGWuRIBwKVNDE2BVShqohi2HiOuLk/ThvMSbpa6k9XhPctvI1y6bSouG00GBHHw1Vv+XZ&#10;Koj8KXO592U+L83p2+zOt+1mpNTzsH9fgIjUx//wo/2lFbzlOdzPp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+7XXxQAAANwAAAAPAAAAAAAAAAAAAAAAAJgCAABkcnMv&#10;ZG93bnJldi54bWxQSwUGAAAAAAQABAD1AAAAig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kroMUA&#10;AADcAAAADwAAAGRycy9kb3ducmV2LnhtbESPQWsCMRSE74L/IbxCL6LZiit2axSpCPXQgquX3h6b&#10;193QzcuSRF3/vREKPQ4z8w2zXPe2FRfywThW8DLJQBBXThuuFZyOu/ECRIjIGlvHpOBGAdar4WCJ&#10;hXZXPtCljLVIEA4FKmhi7AopQ9WQxTBxHXHyfpy3GJP0tdQerwluWznNsrm0aDgtNNjRe0PVb3m2&#10;CiJvZS4PvsxfS/O9N1/n2+dupNTzU795AxGpj//hv/aHVjDL5/A4k4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KSugxQAAANwAAAAPAAAAAAAAAAAAAAAAAJgCAABkcnMv&#10;ZG93bnJldi54bWxQSwUGAAAAAAQABAD1AAAAig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WOO8YA&#10;AADcAAAADwAAAGRycy9kb3ducmV2LnhtbESPT2sCMRTE74V+h/AKvRTNtnT9sxpFLEJ7UHD14u2x&#10;ee6Gbl6WJOr67ZtCocdhZn7DzJe9bcWVfDCOFbwOMxDEldOGawXHw2YwAREissbWMSm4U4Dl4vFh&#10;joV2N97TtYy1SBAOBSpoYuwKKUPVkMUwdB1x8s7OW4xJ+lpqj7cEt618y7KRtGg4LTTY0bqh6ru8&#10;WAWRP2Qu977Mp6U5fZnd5b7dvCj1/NSvZiAi9fE//Nf+1Are8zH8nk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GWOO8YAAADcAAAADwAAAAAAAAAAAAAAAACYAgAAZHJz&#10;L2Rvd25yZXYueG1sUEsFBgAAAAAEAAQA9QAAAIsDAAAAAA==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oaScIA&#10;AADcAAAADwAAAGRycy9kb3ducmV2LnhtbERPz2vCMBS+C/4P4Q28yEwddrhqFHEI7uDAustuj+bZ&#10;hjUvJYla/3tzGHj8+H4v171txZV8MI4VTCcZCOLKacO1gp/T7nUOIkRkja1jUnCnAOvVcLDEQrsb&#10;H+laxlqkEA4FKmhi7AopQ9WQxTBxHXHizs5bjAn6WmqPtxRuW/mWZe/SouHU0GBH24aqv/JiFUT+&#10;lLk8+jL/KM3vl/m+3A+7sVKjl36zABGpj0/xv3uvFczytDadS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+hpJwgAAANwAAAAPAAAAAAAAAAAAAAAAAJgCAABkcnMvZG93&#10;bnJldi54bWxQSwUGAAAAAAQABAD1AAAAhw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a/0sUA&#10;AADcAAAADwAAAGRycy9kb3ducmV2LnhtbESPQWsCMRSE74X+h/AKvRTNtnRFV6MURaiHCq5evD02&#10;z93g5mVJoq7/3hQKPQ4z8w0zW/S2FVfywThW8D7MQBBXThuuFRz268EYRIjIGlvHpOBOARbz56cZ&#10;FtrdeEfXMtYiQTgUqKCJsSukDFVDFsPQdcTJOzlvMSbpa6k93hLctvIjy0bSouG00GBHy4aqc3mx&#10;CiKvZC53vswnpTluzPZy/1m/KfX60n9NQUTq43/4r/2tFXzmE/g9k4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tr/SxQAAANwAAAAPAAAAAAAAAAAAAAAAAJgCAABkcnMv&#10;ZG93bnJldi54bWxQSwUGAAAAAAQABAD1AAAAig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Dc8sIA&#10;AADcAAAADwAAAGRycy9kb3ducmV2LnhtbERPTWsCMRC9F/wPYQQvpWYVFbsaRRTBHiq49tLbsBl3&#10;g5vJkkRd/705FHp8vO/lurONuJMPxrGC0TADQVw6bbhS8HPef8xBhIissXFMCp4UYL3qvS0x1+7B&#10;J7oXsRIphEOOCuoY21zKUNZkMQxdS5y4i/MWY4K+ktrjI4XbRo6zbCYtGk4NNba0ram8FjerIPJO&#10;TuXJF9PPwvx+mePt+b1/V2rQ7zYLEJG6+C/+cx+0gskszU9n0hGQq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4NzywgAAANwAAAAPAAAAAAAAAAAAAAAAAJgCAABkcnMvZG93&#10;bnJldi54bWxQSwUGAAAAAAQABAD1AAAAhw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5acUA&#10;AADcAAAADwAAAGRycy9kb3ducmV2LnhtbESPQWsCMRSE74L/ITzBi9SspUq7NYpYBHtQcPXi7bF5&#10;3Q3dvCxJ1PXfNwXB4zAz3zDzZWcbcSUfjGMFk3EGgrh02nCl4HTcvLyDCBFZY+OYFNwpwHLR780x&#10;1+7GB7oWsRIJwiFHBXWMbS5lKGuyGMauJU7ej/MWY5K+ktrjLcFtI1+zbCYtGk4LNba0rqn8LS5W&#10;QeQvOZUHX0w/CnP+NvvLfbcZKTUcdKtPEJG6+Aw/2lut4G02gf8z6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rHlpxQAAANwAAAAPAAAAAAAAAAAAAAAAAJgCAABkcnMv&#10;ZG93bnJldi54bWxQSwUGAAAAAAQABAD1AAAAig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7nHsUA&#10;AADcAAAADwAAAGRycy9kb3ducmV2LnhtbESPQWsCMRSE74X+h/AKXkrNKirt1iiiCHqo4OrF22Pz&#10;uhu6eVmSqOu/N0LB4zAz3zDTeWcbcSEfjGMFg34Ggrh02nCl4HhYf3yCCBFZY+OYFNwowHz2+jLF&#10;XLsr7+lSxEokCIccFdQxtrmUoazJYui7ljh5v85bjEn6SmqP1wS3jRxm2URaNJwWamxpWVP5V5yt&#10;gsgrOZZ7X4y/CnPamt359rN+V6r31i2+QUTq4jP8395oBaPJEB5n0hGQs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fucexQAAANwAAAAPAAAAAAAAAAAAAAAAAJgCAABkcnMv&#10;ZG93bnJldi54bWxQSwUGAAAAAAQABAD1AAAAig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JChcUA&#10;AADcAAAADwAAAGRycy9kb3ducmV2LnhtbESPT2sCMRTE70K/Q3iFXkrN1n/Y1SjFItSDBVcv3h6b&#10;193g5mVJoq7f3hQKHoeZ+Q0zX3a2ERfywThW8N7PQBCXThuuFBz267cpiBCRNTaOScGNAiwXT705&#10;5tpdeUeXIlYiQTjkqKCOsc2lDGVNFkPftcTJ+3XeYkzSV1J7vCa4beQgyybSouG0UGNLq5rKU3G2&#10;CiJ/ybHc+WL8UZjjxvycb9v1q1Ivz93nDESkLj7C/+1vrWA0GcLfmX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MkKFxQAAANwAAAAPAAAAAAAAAAAAAAAAAJgCAABkcnMv&#10;ZG93bnJldi54bWxQSwUGAAAAAAQABAD1AAAAig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D16C2EF" wp14:editId="4D413CD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444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4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7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AnpAQAAEYoAAAOAAAAZHJzL2Uyb0RvYy54bWzsWluPozYUfq/U/2DxngkQQwANs5rNZVRp&#10;2l1p2x/ggLmogKnNDJlW/e89tgmBzEpd7WqyreQ8RIBv5+Lz+fOxb98d6wo9Uy5K1sSWc2NbiDYJ&#10;S8smj63fft0vAguJjjQpqVhDY+uFCuvd3Y8/3PZtRF1WsCqlHEEnjYj6NraKrmuj5VIkBa2JuGEt&#10;baAwY7wmHbzyfJly0kPvdbV0bdtf9oynLWcJFQK+bnWhdaf6zzKadB+yTNAOVbEFsnXqn6v/g/xf&#10;3t2SKOekLcpkEIN8hRQ1KRsYdOxqSzqCnnj5qqu6TDgTLOtuElYvWZaVCVU6gDaOfaHNA2dPrdIl&#10;j/q8Hc0Epr2w01d3m/zy/JGjMo0tjLGFGlKDk9S4yF1L6/RtHkGlB95+aj9yrSI8PrLkdwHFy8ty&#10;+Z7ryujQ/8xS6I88dUxZ55jxWnYBeqOjcsLL6AR67FACHx0Xe8EafJVAmePglW0PbkoK8KVshx3X&#10;sRAUe3aItQuTYje0h+aebuyusGq5JJEeWAk7CCc1gyknzlYV32bVTwVpqXKWkAYbrQrCaKt+eCYV&#10;clbaqKrOyaJCmxM1bFOQJqf3nLO+oCQFkRxZHwSfNJAvApzxr/bFYbhSdvLXzmCnk5V9D7wtLbx2&#10;5zYiUctF90BZjeRDbNGqKlshNSMReX4UnZTnXEt+bti+rCr4TqKqmX2AivoLjAtNZZmUQEXGX6Ed&#10;7oJdgBfY9XcLbG+3i/v9Bi/8vbP2tqvtZrN1/pbjOjgqyjSljRzmFKUO/jJ/DXih42uMU8GqMpXd&#10;SZEEzw+biiNwUGzt1U9ZHUrO1ZZzMZQRQJcLlWD22u/dcLH3g/UC77G3CNd2sLCd8H3o2zjE2/1c&#10;pceyod+uEupjK/RcOfHrFoJZNLly2ET+CzUhqobAAh/NqgHoNKlyppyCu+G5I2WlnyeGkMKfDQEd&#10;ndysJqycozrMuuPhqEDGCU7T/8DSF5jCnMEUg2CHJQQeCsb/tFAPcAwq/PFEOLVQ9VMDYRA6GIIZ&#10;deoFe3LWIj4tOUxLSJNAV7HVWUg/bjqN+U8tL/MCRnKUeRp2D9CUlWpOy7DSUg0BB+BwNZTw5yih&#10;onUW9OCkN0MJZ63RNLhEicCG5VuiRLByh4g4QbhBCcAJgxKAnm+AEqFBic9yCYjTKZfwTmYCvnE1&#10;LnHmXHIll4xt5BLeBd86swTDJWaL7GQJ1RxEL52GS0hmqUjVF3AJTVzPq7bhEsM+DtbsKUr4V0QJ&#10;L3TdgUv4alzN92coYXYcF1Tc7DjecMcBmQLYyxiUUCaY5iXCOUoMyZ5JmuENdxxj/ubVjmPkEgYl&#10;DEpcLy8Bq5ZBic9kLz1Is0y5xJi+ucaOw/UgKwLJBx/bhkvI0wGTvTwlab9P9tIdk/cmezk94/Dg&#10;NGaKEmP65goo4a1tOMmQKOGtzBmHQYnpUc53QokxeW9QYoYSkBmYoMQ5fXMNlPDh4FWdGLtAadTh&#10;1qvspdlxmB3HFXccY/LeoMQMJSBOpygxpm+ugBJ4FQ73Sty14RKGS/wHuMSYvP+/oIS6YwWX1dS1&#10;kOFinbwNN31X9yvO1//u/gEAAP//AwBQSwMEFAAGAAgAAAAhAAZlqoXiAAAADQEAAA8AAABkcnMv&#10;ZG93bnJldi54bWxMj0FPwkAQhe8m/ofNmHiTbVGh1G4JIeqJkAgmxtvQHdqG7mzTXdry71286O3N&#10;vJc332TL0TSip87VlhXEkwgEcWF1zaWCz/3bQwLCeWSNjWVScCEHy/z2JsNU24E/qN/5UoQSdikq&#10;qLxvUyldUZFBN7EtcfCOtjPow9iVUnc4hHLTyGkUzaTBmsOFCltaV1Scdmej4H3AYfUYv/ab03F9&#10;+d4/b782MSl1fzeuXkB4Gv1fGK74AR3ywHSwZ9ZONAqS+XQRokEk8ycQ10Q0W8QgDr8q7GSeyf9f&#10;5D8AAAD//wMAUEsBAi0AFAAGAAgAAAAhALaDOJL+AAAA4QEAABMAAAAAAAAAAAAAAAAAAAAAAFtD&#10;b250ZW50X1R5cGVzXS54bWxQSwECLQAUAAYACAAAACEAOP0h/9YAAACUAQAACwAAAAAAAAAAAAAA&#10;AAAvAQAAX3JlbHMvLnJlbHNQSwECLQAUAAYACAAAACEAnFgwJ6QEAABGKAAADgAAAAAAAAAAAAAA&#10;AAAuAgAAZHJzL2Uyb0RvYy54bWxQSwECLQAUAAYACAAAACEABmWqheIAAAANAQAADwAAAAAAAAAA&#10;AAAAAAD+BgAAZHJzL2Rvd25yZXYueG1sUEsFBgAAAAAEAAQA8wAAAA0IAAAAAA==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IjCsUA&#10;AADcAAAADwAAAGRycy9kb3ducmV2LnhtbESPQWsCMRSE7wX/Q3iFXkSzFbfYrVGkItSDBVcvvT02&#10;r7uhm5clibr+eyMIPQ4z8w0zX/a2FWfywThW8DrOQBBXThuuFRwPm9EMRIjIGlvHpOBKAZaLwdMc&#10;C+0uvKdzGWuRIBwKVNDE2BVShqohi2HsOuLk/TpvMSbpa6k9XhLctnKSZW/SouG00GBHnw1Vf+XJ&#10;Koi8lrnc+zJ/L83P1nyfrrvNUKmX5371ASJSH//Dj/aXVjCd5nA/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IiMKxQAAANwAAAAPAAAAAAAAAAAAAAAAAJgCAABkcnMv&#10;ZG93bnJldi54bWxQSwUGAAAAAAQABAD1AAAAig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C9fcUA&#10;AADcAAAADwAAAGRycy9kb3ducmV2LnhtbESPQWsCMRSE70L/Q3gFL1Kzikq7NYoogj1UcPXi7bF5&#10;3Q3dvCxJ1PXfm0LB4zAz3zDzZWcbcSUfjGMFo2EGgrh02nCl4HTcvr2DCBFZY+OYFNwpwHLx0ptj&#10;rt2ND3QtYiUShEOOCuoY21zKUNZkMQxdS5y8H+ctxiR9JbXHW4LbRo6zbCYtGk4LNba0rqn8LS5W&#10;QeSNnMqDL6YfhTl/mf3l/r0dKNV/7VafICJ18Rn+b++0gslkBn9n0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8L19xQAAANwAAAAPAAAAAAAAAAAAAAAAAJgCAABkcnMv&#10;ZG93bnJldi54bWxQSwUGAAAAAAQABAD1AAAAig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wY5sUA&#10;AADcAAAADwAAAGRycy9kb3ducmV2LnhtbESPT2sCMRTE74V+h/AKvRTNWvy7GkVahPag4OrF22Pz&#10;3A1uXpYk6vrtm0Khx2FmfsMsVp1txI18MI4VDPoZCOLSacOVguNh05uCCBFZY+OYFDwowGr5/LTA&#10;XLs77+lWxEokCIccFdQxtrmUoazJYui7ljh5Z+ctxiR9JbXHe4LbRr5n2VhaNJwWamzpo6byUlyt&#10;gsifciT3vhjNCnP6NrvrY7t5U+r1pVvPQUTq4n/4r/2lFQyHE/g9k4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BjmxQAAANwAAAAPAAAAAAAAAAAAAAAAAJgCAABkcnMv&#10;ZG93bnJldi54bWxQSwUGAAAAAAQABAD1AAAAig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OMlMIA&#10;AADcAAAADwAAAGRycy9kb3ducmV2LnhtbERPz2vCMBS+C/sfwht4EU0VHa5rKrIhbAcFOy/eHs1b&#10;G9a8lCRq/e+Xw8Djx/e72Ay2E1fywThWMJ9lIIhrpw03Ck7fu+kaRIjIGjvHpOBOATbl06jAXLsb&#10;H+laxUakEA45Kmhj7HMpQ92SxTBzPXHifpy3GBP0jdQebyncdnKRZS/SouHU0GJP7y3Vv9XFKoj8&#10;IVfy6KvVa2XOX+Zwue93E6XGz8P2DUSkIT7E/+5PrWC5TGvTmXQE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4yUwgAAANwAAAAPAAAAAAAAAAAAAAAAAJgCAABkcnMvZG93&#10;bnJldi54bWxQSwUGAAAAAAQABAD1AAAAhw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8pD8UA&#10;AADcAAAADwAAAGRycy9kb3ducmV2LnhtbESPQWsCMRSE74L/ITzBi9SsRUvdGkUsgj0ouPXi7bF5&#10;3Q1uXpYk6vrvm0LB4zAz3zCLVWcbcSMfjGMFk3EGgrh02nCl4PS9fXkHESKyxsYxKXhQgNWy31tg&#10;rt2dj3QrYiUShEOOCuoY21zKUNZkMYxdS5y8H+ctxiR9JbXHe4LbRr5m2Zu0aDgt1NjSpqbyUlyt&#10;gsifciaPvpjNC3P+MofrY78dKTUcdOsPEJG6+Az/t3dawXQ6h7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bykPxQAAANwAAAAPAAAAAAAAAAAAAAAAAJgCAABkcnMv&#10;ZG93bnJldi54bWxQSwUGAAAAAAQABAD1AAAAig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wWT8IA&#10;AADcAAAADwAAAGRycy9kb3ducmV2LnhtbERPz2vCMBS+C/4P4Q28yEwddrhqFHEI7uDAustuj+bZ&#10;hjUvJYla/3tzGHj8+H4v171txZV8MI4VTCcZCOLKacO1gp/T7nUOIkRkja1jUnCnAOvVcLDEQrsb&#10;H+laxlqkEA4FKmhi7AopQ9WQxTBxHXHizs5bjAn6WmqPtxRuW/mWZe/SouHU0GBH24aqv/JiFUT+&#10;lLk8+jL/KM3vl/m+3A+7sVKjl36zABGpj0/xv3uvFczyND+dSUd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jBZPwgAAANwAAAAPAAAAAAAAAAAAAAAAAJgCAABkcnMvZG93&#10;bnJldi54bWxQSwUGAAAAAAQABAD1AAAAhw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Cz1MUA&#10;AADcAAAADwAAAGRycy9kb3ducmV2LnhtbESPQWsCMRSE7wX/Q3iFXkSzlm7R1SjSIrQHC65evD02&#10;z93QzcuSRF3/fSMIPQ4z8w2zWPW2FRfywThWMBlnIIgrpw3XCg77zWgKIkRkja1jUnCjAKvl4GmB&#10;hXZX3tGljLVIEA4FKmhi7AopQ9WQxTB2HXHyTs5bjEn6WmqP1wS3rXzNsndp0XBaaLCjj4aq3/Js&#10;FUT+lLnc+TKfleb4bX7Ot+1mqNTLc7+eg4jUx//wo/2lFbzlE7ifS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wLPUxQAAANwAAAAPAAAAAAAAAAAAAAAAAJgCAABkcnMv&#10;ZG93bnJldi54bWxQSwUGAAAAAAQABAD1AAAAig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Ito8UA&#10;AADcAAAADwAAAGRycy9kb3ducmV2LnhtbESPQWsCMRSE7wX/Q3iFXopmK67oahRpEeyhgqsXb4/N&#10;czd087IkUdd/3xQKPQ4z8w2zXPe2FTfywThW8DbKQBBXThuuFZyO2+EMRIjIGlvHpOBBAdarwdMS&#10;C+3ufKBbGWuRIBwKVNDE2BVShqohi2HkOuLkXZy3GJP0tdQe7wluWznOsqm0aDgtNNjRe0PVd3m1&#10;CiJ/yFwefJnPS3P+NPvr42v7qtTLc79ZgIjUx//wX3unFUzyMfyeS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Ei2jxQAAANwAAAAPAAAAAAAAAAAAAAAAAJgCAABkcnMv&#10;ZG93bnJldi54bWxQSwUGAAAAAAQABAD1AAAAig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6IOMUA&#10;AADcAAAADwAAAGRycy9kb3ducmV2LnhtbESPQWsCMRSE7wX/Q3hCL0Wzalfq1ihiEdpDC65eents&#10;nruhm5clibr+e1Mo9DjMzDfMct3bVlzIB+NYwWScgSCunDZcKzgedqMXECEia2wdk4IbBVivBg9L&#10;LLS78p4uZaxFgnAoUEETY1dIGaqGLIax64iTd3LeYkzS11J7vCa4beU0y+bSouG00GBH24aqn/Js&#10;FUR+k7nc+zJflOb7w3ydb5+7J6Ueh/3mFUSkPv6H/9rvWsFzPoPfM+k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Xog4xQAAANwAAAAPAAAAAAAAAAAAAAAAAJgCAABkcnMv&#10;ZG93bnJldi54bWxQSwUGAAAAAAQABAD1AAAAig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AC8D5A8" wp14:editId="65B9730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434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435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6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7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8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9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0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1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2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3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 cmpd="sng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A6182" w:rsidRDefault="006A6182" w:rsidP="006A6182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A6182" w:rsidRDefault="006A6182" w:rsidP="006A6182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A6182" w:rsidRDefault="006A6182" w:rsidP="006A6182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A6182" w:rsidRDefault="006A6182" w:rsidP="006A6182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9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ag/rgQAAD4oAAAOAAAAZHJzL2Uyb0RvYy54bWzsWtuO2zYQfS/QfyD07rUulCwJ6w02viwK&#10;bJsAaT6AlqgLKokqKa+9LfrvHZKyLNkBGiRYBwXoB0MSb8MZzuHhDO/fHesKvVAuStYsLefOthBt&#10;EpaWTb60Pv++nYUWEh1pUlKxhi6tVyqsdw8//3R/aGPqsoJVKeUIOmlEfGiXVtF1bTyfi6SgNRF3&#10;rKUNFGaM16SDV57PU04O0HtdzV3bDuYHxtOWs4QKAV/XutB6UP1nGU26D1kmaIeqpQWydeqfq/+d&#10;/J8/3JM456QtyqQXg3yDFDUpGxh06GpNOoL2vLzqqi4TzgTLuruE1XOWZWVC1RxgNo59MZsnzvat&#10;mkseH/J2UBOo9kJP39xt8tvLR47KdGlhD1uoITUYSY2LIqmcQ5vHUOeJt5/aj1zPEB6fWfKHgOL5&#10;Zbl8z3VltDv8ylLojuw7ppRzzHgtu4Bpo6OywetgA3rsUAIfHRf74QJMlUCZ42DPtnsrJQWYUrbD&#10;jutYCIp9O8Lagkmx6dtDc183dj2sWs5JrAdWwvbCyZnBihNnpYrvU+qngrRU2UpIhQ1KBWG0Uj+8&#10;kAp5WqeqykmhQmsTNWxVkCanj5yzQ0FJChI5sj7IPWogXwTY4j/Vi6PIU2oKFk6vppOSAx9sLRW8&#10;cKcqInHLRfdEWY3kw9KiVVW2Qk6MxOTlWXRSnnMt+blh27Kq4DuJq2byASrqLzAuNJVlUgLlF39H&#10;drQJNyGeYTfYzLC9Xs8etys8C7bOwl9769Vq7fwjx3VwXJRpShs5zMlHHfx15urRQnvX4KWCVWUq&#10;u5MiCZ7vVhVHYJ+ltVU/pXUoOVebT8VQSoC5XEwJFq/93o1m2yBczPAW+7NoYYcz24neR4GNI7ze&#10;Tqf0XDb0+6eEDksr8l257usWXFk0uTLYSP6LaYJT9X4FNppUA8hpUmVMuQQ3/XNHyko/jxQhhT8r&#10;Ajo6mVktWLlGtZd1x91RQYy7OC3/HUtfYQlzBksMfB02EHgoGP/LQgcAY5jCn3vCqYWqXxpwg8jB&#10;4MuoUy/Yl6sW8XHJblxCmgS6WlqdhfTjqtOIv295mRcwkqPU07BHQKasVGtaupWWqnc4wIabgUQw&#10;AQnlrBOfBxu9GUg4C42l4SVIhDbs3RIkQs/tHeIE4AYkACYMSAB4vgFIhAYkvsgkwE9HTMI/aQnI&#10;xs2YxJlwyX1c0rWBSfgXZOvMEQyTmGyxow1UMxC9cRomIXmlolRfwyT6w8lpzzZMoj/DwZY9Aong&#10;hiDhR67bM4lAjavJ/gQkzHHjgoeb48YbHjc8dbY9E3sDEj1IRBOQGA5lt2ASQ+jm6rgxMAkDEgYk&#10;bheT8FSIzYCEioeOApcy3jJiEsOh7BYg4foQEIHAQ4BtwyRkWsAELk/x2R8TuNQBMAMSVyABeZgR&#10;SAyHshuAhL+wIYchQcKHxJUKWF/FJAyTMEzihkxiSO6Z7MY4BYohLDACCWc4ld0CJQJH50AhO6bG&#10;NUGJ002FSdbP5EDPqV4Sv2UOVG9WhkpcUQnw0zFKDMeyG6AE9qL+Qom7MFzCHDjGF0J+0IFjSO/9&#10;X7iEulwFl9TUhZD+Qp28BTd+Vzcrztf+Hv4FAAD//wMAUEsDBBQABgAIAAAAIQAGZaqF4gAAAA0B&#10;AAAPAAAAZHJzL2Rvd25yZXYueG1sTI9BT8JAEIXvJv6HzZh4k21RodRuCSHqiZAIJsbb0B3ahu5s&#10;013a8u9dvOjtzbyXN99ky9E0oqfO1ZYVxJMIBHFhdc2lgs/920MCwnlkjY1lUnAhB8v89ibDVNuB&#10;P6jf+VKEEnYpKqi8b1MpXVGRQTexLXHwjrYz6MPYlVJ3OIRy08hpFM2kwZrDhQpbWldUnHZno+B9&#10;wGH1GL/2m9NxffneP2+/NjEpdX83rl5AeBr9Xxiu+AEd8sB0sGfWTjQKkvl0EaJBJPMnENdENFvE&#10;IA6/Kuxknsn/X+Q/AAAA//8DAFBLAQItABQABgAIAAAAIQC2gziS/gAAAOEBAAATAAAAAAAAAAAA&#10;AAAAAAAAAABbQ29udGVudF9UeXBlc10ueG1sUEsBAi0AFAAGAAgAAAAhADj9If/WAAAAlAEAAAsA&#10;AAAAAAAAAAAAAAAALwEAAF9yZWxzLy5yZWxzUEsBAi0AFAAGAAgAAAAhAKDRqD+uBAAAPigAAA4A&#10;AAAAAAAAAAAAAAAALgIAAGRycy9lMm9Eb2MueG1sUEsBAi0AFAAGAAgAAAAhAAZlqoXiAAAADQEA&#10;AA8AAAAAAAAAAAAAAAAACAcAAGRycy9kb3ducmV2LnhtbFBLBQYAAAAABAAEAPMAAAAXCAAAAAA=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RQd8UA&#10;AADcAAAADwAAAGRycy9kb3ducmV2LnhtbESPQWsCMRSE7wX/Q3hCL0Wzalfq1ihiEdpDC65eents&#10;nruhm5clibr+e1Mo9DjMzDfMct3bVlzIB+NYwWScgSCunDZcKzgedqMXECEia2wdk4IbBVivBg9L&#10;LLS78p4uZaxFgnAoUEETY1dIGaqGLIax64iTd3LeYkzS11J7vCa4beU0y+bSouG00GBH24aqn/Js&#10;FUR+k7nc+zJflOb7w3ydb5+7J6Ueh/3mFUSkPv6H/9rvWsHzLIffM+kI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JFB3xQAAANwAAAAPAAAAAAAAAAAAAAAAAJgCAABkcnMv&#10;ZG93bnJldi54bWxQSwUGAAAAAAQABAD1AAAAig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bOAMUA&#10;AADcAAAADwAAAGRycy9kb3ducmV2LnhtbESPT2sCMRTE70K/Q3iFXkrN1n/Y1SjFItSDBVcv3h6b&#10;193g5mVJoq7f3hQKHoeZ+Q0zX3a2ERfywThW8N7PQBCXThuuFBz267cpiBCRNTaOScGNAiwXT705&#10;5tpdeUeXIlYiQTjkqKCOsc2lDGVNFkPftcTJ+3XeYkzSV1J7vCa4beQgyybSouG0UGNLq5rKU3G2&#10;CiJ/ybHc+WL8UZjjxvycb9v1q1Ivz93nDESkLj7C/+1vrWA0nMDfmXQE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9s4AxQAAANwAAAAPAAAAAAAAAAAAAAAAAJgCAABkcnMv&#10;ZG93bnJldi54bWxQSwUGAAAAAAQABAD1AAAAig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prm8YA&#10;AADcAAAADwAAAGRycy9kb3ducmV2LnhtbESPQWsCMRSE74X+h/AKvRTNtlatW6OUFkEPCq5eents&#10;nruhm5clibr+eyMUPA4z8w0znXe2ESfywThW8NrPQBCXThuuFOx3i94HiBCRNTaOScGFAsxnjw9T&#10;zLU785ZORaxEgnDIUUEdY5tLGcqaLIa+a4mTd3DeYkzSV1J7PCe4beRblo2kRcNpocaWvmsq/4qj&#10;VRD5Rw7l1hfDSWF+V2ZzvKwXL0o9P3VfnyAidfEe/m8vtYL3wRhuZ9IRkL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bprm8YAAADcAAAADwAAAAAAAAAAAAAAAACYAgAAZHJz&#10;L2Rvd25yZXYueG1sUEsFBgAAAAAEAAQA9QAAAIsDAAAAAA==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X/6cIA&#10;AADcAAAADwAAAGRycy9kb3ducmV2LnhtbERPTWsCMRC9F/wPYQq9iGZtVXQ1iliE9qDg6sXbsBl3&#10;QzeTJYm6/vvmUOjx8b6X68424k4+GMcKRsMMBHHptOFKwfm0G8xAhIissXFMCp4UYL3qvSwx1+7B&#10;R7oXsRIphEOOCuoY21zKUNZkMQxdS5y4q/MWY4K+ktrjI4XbRr5n2VRaNJwaamxpW1P5U9ysgsif&#10;ciKPvpjMC3P5Nofbc7/rK/X22m0WICJ18V/85/7SCsYfaW06k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/pwgAAANwAAAAPAAAAAAAAAAAAAAAAAJgCAABkcnMvZG93&#10;bnJldi54bWxQSwUGAAAAAAQABAD1AAAAhw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lacsYA&#10;AADcAAAADwAAAGRycy9kb3ducmV2LnhtbESPT2sCMRTE70K/Q3iFXopm65+iq1GKRagHC65eents&#10;XneDm5clibp+e1MoeBxm5jfMYtXZRlzIB+NYwdsgA0FcOm24UnA8bPpTECEia2wck4IbBVgtn3oL&#10;zLW78p4uRaxEgnDIUUEdY5tLGcqaLIaBa4mT9+u8xZikr6T2eE1w28hhlr1Li4bTQo0trWsqT8XZ&#10;Koj8KSdy74vJrDA/W/N9vu02r0q9PHcfcxCRuvgI/7e/tILxaAZ/Z9IR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lacsYAAADcAAAADwAAAAAAAAAAAAAAAACYAgAAZHJz&#10;L2Rvd25yZXYueG1sUEsFBgAAAAAEAAQA9QAAAIsDAAAAAA==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WAksIA&#10;AADcAAAADwAAAGRycy9kb3ducmV2LnhtbERPz2vCMBS+C/sfwht4EU0VHa5rKrIhbAcFOy/eHs1b&#10;G9a8lCRq/e+Xw8Djx/e72Ay2E1fywThWMJ9lIIhrpw03Ck7fu+kaRIjIGjvHpOBOATbl06jAXLsb&#10;H+laxUakEA45Kmhj7HMpQ92SxTBzPXHifpy3GBP0jdQebyncdnKRZS/SouHU0GJP7y3Vv9XFKoj8&#10;IVfy6KvVa2XOX+Zwue93E6XGz8P2DUSkIT7E/+5PrWC5TPPTmXQEZP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VYCSwgAAANwAAAAPAAAAAAAAAAAAAAAAAJgCAABkcnMvZG93&#10;bnJldi54bWxQSwUGAAAAAAQABAD1AAAAhw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klCcUA&#10;AADcAAAADwAAAGRycy9kb3ducmV2LnhtbESPQWsCMRSE74L/ITyhF6lZi0q7NYpYhPag4OrF22Pz&#10;uhu6eVmSqOu/bwTB4zAz3zDzZWcbcSEfjGMF41EGgrh02nCl4HjYvL6DCBFZY+OYFNwowHLR780x&#10;1+7Ke7oUsRIJwiFHBXWMbS5lKGuyGEauJU7er/MWY5K+ktrjNcFtI9+ybCYtGk4LNba0rqn8K85W&#10;QeQvOZV7X0w/CnP6MbvzbbsZKvUy6FafICJ18Rl+tL+1gslkDP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GSUJxQAAANwAAAAPAAAAAAAAAAAAAAAAAJgCAABkcnMv&#10;ZG93bnJldi54bWxQSwUGAAAAAAQABAD1AAAAig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u7fsUA&#10;AADcAAAADwAAAGRycy9kb3ducmV2LnhtbESPQWsCMRSE70L/Q3gFL1Kzikq7NYq0CPag4OrF22Pz&#10;uhu6eVmSqOu/bwTB4zAz3zDzZWcbcSEfjGMFo2EGgrh02nCl4HhYv72DCBFZY+OYFNwowHLx0ptj&#10;rt2V93QpYiUShEOOCuoY21zKUNZkMQxdS5y8X+ctxiR9JbXHa4LbRo6zbCYtGk4LNbb0VVP5V5yt&#10;gsjfcir3vph+FOb0Y3bn23Y9UKr/2q0+QUTq4jP8aG+0gslkDPcz6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y7t+xQAAANwAAAAPAAAAAAAAAAAAAAAAAJgCAABkcnMv&#10;ZG93bnJldi54bWxQSwUGAAAAAAQABAD1AAAAig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ce5cUA&#10;AADcAAAADwAAAGRycy9kb3ducmV2LnhtbESPQWsCMRSE74X+h/AKXkSztSp2NUppEexBwdVLb4/N&#10;czd087IkUdd/bwpCj8PMfMMsVp1txIV8MI4VvA4zEMSl04YrBcfDejADESKyxsYxKbhRgNXy+WmB&#10;uXZX3tOliJVIEA45KqhjbHMpQ1mTxTB0LXHyTs5bjEn6SmqP1wS3jRxl2VRaNJwWamzps6bytzhb&#10;BZG/5ETufTF5L8zPt9mdb9t1X6neS/cxBxGpi//hR3ujFYzHb/B3Jh0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hx7lxQAAANwAAAAPAAAAAAAAAAAAAAAAAJgCAABkcnMv&#10;ZG93bnJldi54bWxQSwUGAAAAAAQABAD1AAAAigMAAAAA&#10;" filled="f" stroked="f">
                        <v:textbox>
                          <w:txbxContent>
                            <w:p w:rsidR="006A6182" w:rsidRDefault="006A6182" w:rsidP="006A6182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A6182" w:rsidRDefault="006A6182" w:rsidP="006A6182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A6182" w:rsidRDefault="006A6182" w:rsidP="006A6182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A6182" w:rsidRDefault="006A6182" w:rsidP="006A6182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A6182" w:rsidRDefault="006A6182" w:rsidP="006A6182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Cán sư tập trung lớp, điểm số, báo cáo sĩ số, tình hình </w:t>
            </w:r>
            <w:r>
              <w:rPr>
                <w:rFonts w:ascii="Times New Roman" w:hAnsi="Times New Roman"/>
              </w:rPr>
              <w:lastRenderedPageBreak/>
              <w:t>lớp học cho Gv.</w:t>
            </w:r>
          </w:p>
          <w:p w:rsidR="006A6182" w:rsidRDefault="006A6182" w:rsidP="002E528F">
            <w:pPr>
              <w:tabs>
                <w:tab w:val="left" w:pos="21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6A6182" w:rsidRDefault="006A6182" w:rsidP="002E528F">
            <w:pPr>
              <w:tabs>
                <w:tab w:val="left" w:pos="21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GV</w:t>
            </w:r>
            <w:r>
              <w:rPr>
                <w:rFonts w:ascii="Times New Roman" w:hAnsi="Times New Roman"/>
              </w:rPr>
              <w:tab/>
            </w:r>
          </w:p>
          <w:p w:rsidR="006A6182" w:rsidRDefault="006A6182" w:rsidP="002E528F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*  *  *  *  *  *  *  *</w:t>
            </w:r>
          </w:p>
          <w:p w:rsidR="006A6182" w:rsidRDefault="006A6182" w:rsidP="002E528F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*  *  *  *  *  *  *</w:t>
            </w:r>
          </w:p>
          <w:p w:rsidR="006A6182" w:rsidRDefault="006A6182" w:rsidP="002E528F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*  *  *  *  *  *  * </w:t>
            </w:r>
          </w:p>
          <w:p w:rsidR="006A6182" w:rsidRDefault="006A6182" w:rsidP="002E528F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*  *  *  *  *  *  *</w:t>
            </w:r>
          </w:p>
          <w:p w:rsidR="006A6182" w:rsidRDefault="006A6182" w:rsidP="002E528F">
            <w:pPr>
              <w:tabs>
                <w:tab w:val="left" w:pos="369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-Cán sự điều khiển lớp khởi động .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Hs chơi đúng luật, nhiệt tình sôi nổi và đảm bảo an toàn.</w:t>
            </w:r>
          </w:p>
          <w:p w:rsidR="006A6182" w:rsidRDefault="006A6182" w:rsidP="002E528F">
            <w:pPr>
              <w:rPr>
                <w:rFonts w:ascii="Times New Roman" w:hAnsi="Times New Roman"/>
                <w:lang w:val="nl-NL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67EF46B" wp14:editId="1F735FAD">
                  <wp:extent cx="1476375" cy="609600"/>
                  <wp:effectExtent l="0" t="0" r="9525" b="0"/>
                  <wp:docPr id="63" name="Picture 137" descr="tc kđ bài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tc kđ bài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182" w:rsidRDefault="006A6182" w:rsidP="002E528F">
            <w:pPr>
              <w:rPr>
                <w:rFonts w:ascii="Times New Roman" w:hAnsi="Times New Roman"/>
                <w:lang w:val="nl-NL"/>
              </w:rPr>
            </w:pPr>
          </w:p>
          <w:p w:rsidR="006A6182" w:rsidRDefault="006A6182" w:rsidP="002E528F">
            <w:pPr>
              <w:rPr>
                <w:rFonts w:ascii="Times New Roman" w:hAnsi="Times New Roman"/>
                <w:lang w:val="nl-NL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lắng nghe, tiếp thu và ghi nhớ.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Tập luyện theo sự hướng dẫn của Gv.</w:t>
            </w:r>
          </w:p>
          <w:p w:rsidR="006A6182" w:rsidRDefault="006A6182" w:rsidP="002E528F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</w:p>
          <w:p w:rsidR="006A6182" w:rsidRDefault="006A6182" w:rsidP="002E528F">
            <w:pPr>
              <w:keepNext/>
              <w:spacing w:line="24" w:lineRule="atLeast"/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keepNext/>
              <w:spacing w:line="24" w:lineRule="atLeast"/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keepNext/>
              <w:spacing w:line="24" w:lineRule="atLeast"/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keepNext/>
              <w:spacing w:line="24" w:lineRule="atLeast"/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keepNext/>
              <w:spacing w:line="24" w:lineRule="atLeast"/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keepNext/>
              <w:spacing w:line="24" w:lineRule="atLeast"/>
              <w:jc w:val="both"/>
              <w:rPr>
                <w:rFonts w:ascii="Times New Roman" w:hAnsi="Times New Roman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vi-VN"/>
              </w:rPr>
              <w:t>H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hAnsi="Times New Roman"/>
              </w:rPr>
              <w:t>v và cán sự lớp</w:t>
            </w:r>
            <w:r>
              <w:rPr>
                <w:rFonts w:ascii="Times New Roman" w:hAnsi="Times New Roman"/>
                <w:lang w:val="vi-VN"/>
              </w:rPr>
              <w:t>.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thay phiên nhau hô nhịp.</w:t>
            </w:r>
          </w:p>
          <w:p w:rsidR="006A6182" w:rsidRDefault="006A6182" w:rsidP="002E528F">
            <w:pPr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  <w:noProof/>
              </w:rPr>
              <w:lastRenderedPageBreak/>
              <w:drawing>
                <wp:inline distT="0" distB="0" distL="0" distR="0" wp14:anchorId="282A292B" wp14:editId="747A2EBC">
                  <wp:extent cx="1466850" cy="1885950"/>
                  <wp:effectExtent l="0" t="0" r="0" b="0"/>
                  <wp:docPr id="64" name="Picture 140" descr="LUYỆN TẬ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LUYỆN TẬ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</w:rPr>
              <w:t xml:space="preserve">                             </w:t>
            </w:r>
          </w:p>
          <w:p w:rsidR="006A6182" w:rsidRDefault="006A6182" w:rsidP="002E528F">
            <w:pPr>
              <w:rPr>
                <w:rFonts w:ascii="Times New Roman" w:hAnsi="Times New Roman"/>
                <w:lang w:val="nl-NL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Hs nhắc lại luật chơi, cách chơi.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Hs tiến hành chơi trò chơi dưới sự chỉ huy của Gv.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Chơi trò đúng luật, nhiệt tình, sôi nổi và an toàn</w:t>
            </w:r>
            <w:r>
              <w:rPr>
                <w:rFonts w:ascii="Times New Roman" w:hAnsi="Times New Roman"/>
                <w:shd w:val="clear" w:color="auto" w:fill="FFFFFF"/>
                <w:lang w:val="vi-VN"/>
              </w:rPr>
              <w:t>.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HS thực hiện thả lỏng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</w:rPr>
              <w:t>- Hs cùng Gv hệ thống lại bài (</w:t>
            </w:r>
            <w:r>
              <w:rPr>
                <w:rFonts w:ascii="Times New Roman" w:hAnsi="Times New Roman"/>
                <w:color w:val="000000"/>
              </w:rPr>
              <w:t>HS quan sát SGK (tranh) trả lời)</w:t>
            </w:r>
          </w:p>
          <w:p w:rsidR="006A6182" w:rsidRDefault="006A6182" w:rsidP="002E528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GV</w:t>
            </w:r>
          </w:p>
          <w:p w:rsidR="006A6182" w:rsidRDefault="006A6182" w:rsidP="002E528F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*  *  *  *  *  *  *  *</w:t>
            </w:r>
          </w:p>
          <w:p w:rsidR="006A6182" w:rsidRDefault="006A6182" w:rsidP="002E528F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*  *  *  *  *  *  *</w:t>
            </w:r>
          </w:p>
          <w:p w:rsidR="006A6182" w:rsidRDefault="006A6182" w:rsidP="002E52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*  *  *  *  *  *  * </w:t>
            </w:r>
          </w:p>
          <w:p w:rsidR="006A6182" w:rsidRDefault="006A6182" w:rsidP="002E528F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*  *  *  *  *  *  *</w:t>
            </w:r>
          </w:p>
          <w:p w:rsidR="006A6182" w:rsidRDefault="006A6182" w:rsidP="002E528F">
            <w:pPr>
              <w:tabs>
                <w:tab w:val="left" w:pos="369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- HS tập chung thực hiện theo hướng dẫn của GV và nhận hướng dẫn tập luyện ở nhà.</w:t>
            </w:r>
          </w:p>
        </w:tc>
      </w:tr>
    </w:tbl>
    <w:p w:rsidR="006A6182" w:rsidRPr="006A6182" w:rsidRDefault="006A6182" w:rsidP="006A6182">
      <w:pPr>
        <w:spacing w:after="160" w:line="254" w:lineRule="auto"/>
        <w:rPr>
          <w:rFonts w:ascii="Times New Roman" w:eastAsia="Calibri" w:hAnsi="Times New Roman"/>
          <w:lang w:val="fr-FR"/>
        </w:rPr>
      </w:pPr>
      <w:r w:rsidRPr="006A6182">
        <w:rPr>
          <w:rFonts w:ascii="Times New Roman" w:eastAsia="Calibri" w:hAnsi="Times New Roman"/>
          <w:b/>
        </w:rPr>
        <w:lastRenderedPageBreak/>
        <w:t>Rút kinh nghiệm</w:t>
      </w:r>
      <w:r w:rsidRPr="006A6182">
        <w:rPr>
          <w:rFonts w:ascii="Times New Roman" w:hAnsi="Times New Roman"/>
          <w:lang w:val="fr-FR"/>
        </w:rPr>
        <w:t xml:space="preserve">: </w:t>
      </w:r>
      <w:r w:rsidRPr="006A6182">
        <w:rPr>
          <w:rFonts w:ascii="Times New Roman" w:eastAsia="Calibri" w:hAnsi="Times New Roman"/>
          <w:lang w:val="fr-FR"/>
        </w:rPr>
        <w:t>.…………………………………..………………………………………………………………………………………………………………………………………..</w:t>
      </w:r>
    </w:p>
    <w:p w:rsidR="00D922D1" w:rsidRDefault="00D922D1"/>
    <w:sectPr w:rsidR="00D92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82"/>
    <w:rsid w:val="006A6182"/>
    <w:rsid w:val="00D9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18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6182"/>
    <w:pPr>
      <w:widowControl w:val="0"/>
      <w:autoSpaceDE w:val="0"/>
      <w:autoSpaceDN w:val="0"/>
    </w:pPr>
    <w:rPr>
      <w:rFonts w:ascii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1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182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A6182"/>
    <w:pPr>
      <w:widowControl w:val="0"/>
      <w:autoSpaceDE w:val="0"/>
      <w:autoSpaceDN w:val="0"/>
    </w:pPr>
    <w:rPr>
      <w:rFonts w:ascii="Times New Roman" w:hAnsi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1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1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660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2023-10-01T07:18:00Z</dcterms:created>
  <dcterms:modified xsi:type="dcterms:W3CDTF">2023-10-01T07:21:00Z</dcterms:modified>
</cp:coreProperties>
</file>