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6107"/>
        </w:tabs>
        <w:rPr>
          <w:b w:val="1"/>
        </w:rPr>
      </w:pPr>
      <w:r w:rsidDel="00000000" w:rsidR="00000000" w:rsidRPr="00000000">
        <w:rPr>
          <w:b w:val="1"/>
          <w:rtl w:val="0"/>
        </w:rPr>
        <w:t xml:space="preserve">Trường Tiểu học Hòa Định Tây                        Giáo viên: Trịnh Phước Lâm</w:t>
      </w:r>
    </w:p>
    <w:p w:rsidR="00000000" w:rsidDel="00000000" w:rsidP="00000000" w:rsidRDefault="00000000" w:rsidRPr="00000000" w14:paraId="00000002">
      <w:pPr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Ngày soạn: 20 / 10/ 2023</w:t>
      </w:r>
    </w:p>
    <w:p w:rsidR="00000000" w:rsidDel="00000000" w:rsidP="00000000" w:rsidRDefault="00000000" w:rsidRPr="00000000" w14:paraId="0000000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Tuần: 8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Bài 5: ĐỘNG TÁC VƯƠN THỞ.</w:t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rtl w:val="0"/>
        </w:rPr>
        <w:t xml:space="preserve">(Tiết 1)</w:t>
      </w:r>
    </w:p>
    <w:p w:rsidR="00000000" w:rsidDel="00000000" w:rsidP="00000000" w:rsidRDefault="00000000" w:rsidRPr="00000000" w14:paraId="00000006">
      <w:pPr>
        <w:spacing w:line="252.00000000000003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I. Mục tiêu bài học</w:t>
      </w:r>
    </w:p>
    <w:p w:rsidR="00000000" w:rsidDel="00000000" w:rsidP="00000000" w:rsidRDefault="00000000" w:rsidRPr="00000000" w14:paraId="00000007">
      <w:pPr>
        <w:spacing w:line="252.00000000000003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1.Về phẩm chất: </w:t>
      </w:r>
      <w:r w:rsidDel="00000000" w:rsidR="00000000" w:rsidRPr="00000000">
        <w:rPr>
          <w:rtl w:val="0"/>
        </w:rPr>
        <w:t xml:space="preserve">Bài học góp phần bồi dưỡng cho học sinh các phẩm chất cụ thể: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2.00000000000003" w:lineRule="auto"/>
        <w:ind w:left="720" w:firstLine="0"/>
        <w:jc w:val="both"/>
        <w:rPr/>
      </w:pPr>
      <w:r w:rsidDel="00000000" w:rsidR="00000000" w:rsidRPr="00000000">
        <w:rPr>
          <w:rtl w:val="0"/>
        </w:rPr>
        <w:t xml:space="preserve">- Tích cực trong tập luyện và hoạt động tập thể.</w:t>
      </w:r>
    </w:p>
    <w:p w:rsidR="00000000" w:rsidDel="00000000" w:rsidP="00000000" w:rsidRDefault="00000000" w:rsidRPr="00000000" w14:paraId="00000009">
      <w:pPr>
        <w:spacing w:line="252.00000000000003" w:lineRule="auto"/>
        <w:ind w:left="142" w:firstLine="578"/>
        <w:jc w:val="both"/>
        <w:rPr/>
      </w:pPr>
      <w:r w:rsidDel="00000000" w:rsidR="00000000" w:rsidRPr="00000000">
        <w:rPr>
          <w:rtl w:val="0"/>
        </w:rPr>
        <w:t xml:space="preserve">- Tích cực tham gia các trò chơi vận động  và có trách nhiệm trong khi chơi trò chơi.</w:t>
      </w:r>
    </w:p>
    <w:p w:rsidR="00000000" w:rsidDel="00000000" w:rsidP="00000000" w:rsidRDefault="00000000" w:rsidRPr="00000000" w14:paraId="0000000A">
      <w:pPr>
        <w:spacing w:line="252.00000000000003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 Về năng lực</w:t>
      </w:r>
      <w:r w:rsidDel="00000000" w:rsidR="00000000" w:rsidRPr="00000000">
        <w:rPr>
          <w:rtl w:val="0"/>
        </w:rPr>
        <w:t xml:space="preserve">: </w:t>
      </w:r>
    </w:p>
    <w:p w:rsidR="00000000" w:rsidDel="00000000" w:rsidP="00000000" w:rsidRDefault="00000000" w:rsidRPr="00000000" w14:paraId="0000000B">
      <w:pPr>
        <w:spacing w:line="252.00000000000003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2.1. Năng lực chung: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52.00000000000003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- Tự chủ và tự học: Tự xem trước cách thực hiện động tác vươn thở trong sách giáo khoa. </w:t>
      </w:r>
    </w:p>
    <w:p w:rsidR="00000000" w:rsidDel="00000000" w:rsidP="00000000" w:rsidRDefault="00000000" w:rsidRPr="00000000" w14:paraId="0000000D">
      <w:pPr>
        <w:spacing w:line="252.00000000000003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- Giao tiếp và hợp tác: Biết phân công, hợp tác trong nhóm để thực hiện các động tác và trò chơi.</w:t>
      </w:r>
    </w:p>
    <w:p w:rsidR="00000000" w:rsidDel="00000000" w:rsidP="00000000" w:rsidRDefault="00000000" w:rsidRPr="00000000" w14:paraId="0000000E">
      <w:pPr>
        <w:spacing w:line="252.00000000000003" w:lineRule="auto"/>
        <w:jc w:val="both"/>
        <w:rPr/>
      </w:pPr>
      <w:r w:rsidDel="00000000" w:rsidR="00000000" w:rsidRPr="00000000">
        <w:rPr>
          <w:b w:val="1"/>
          <w:rtl w:val="0"/>
        </w:rPr>
        <w:t xml:space="preserve">2.2. Năng lực đặc thù: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52.00000000000003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- NL chăm sóc SK:  Biết thực hiện vệ sinh sân tập, thực hiện vệ sinh cá nhân để đảm bảo an toàn trong tập luyện.</w:t>
      </w:r>
    </w:p>
    <w:p w:rsidR="00000000" w:rsidDel="00000000" w:rsidP="00000000" w:rsidRDefault="00000000" w:rsidRPr="00000000" w14:paraId="00000010">
      <w:pPr>
        <w:spacing w:line="252.00000000000003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- NL vận động cơ bản: Biết hô nhịp, cách thực hiện các động tác vươn thở đúng nhịp và đúng phương hướng.</w:t>
      </w:r>
    </w:p>
    <w:p w:rsidR="00000000" w:rsidDel="00000000" w:rsidP="00000000" w:rsidRDefault="00000000" w:rsidRPr="00000000" w14:paraId="00000011">
      <w:pPr>
        <w:spacing w:line="252.00000000000003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Biết quan sát tranh, tự khám phá bài và quan sát động tác làm mẫu của giáo viên để tập luyện. Thực hiện được động tác vươn thở. </w:t>
      </w:r>
    </w:p>
    <w:p w:rsidR="00000000" w:rsidDel="00000000" w:rsidP="00000000" w:rsidRDefault="00000000" w:rsidRPr="00000000" w14:paraId="00000012">
      <w:pPr>
        <w:spacing w:line="252.00000000000003" w:lineRule="auto"/>
        <w:jc w:val="both"/>
        <w:rPr/>
      </w:pPr>
      <w:r w:rsidDel="00000000" w:rsidR="00000000" w:rsidRPr="00000000">
        <w:rPr>
          <w:b w:val="1"/>
          <w:rtl w:val="0"/>
        </w:rPr>
        <w:t xml:space="preserve">II. Địa điểm – phương tiện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52.00000000000003" w:lineRule="auto"/>
        <w:jc w:val="both"/>
        <w:rPr/>
      </w:pPr>
      <w:r w:rsidDel="00000000" w:rsidR="00000000" w:rsidRPr="00000000">
        <w:rPr>
          <w:b w:val="1"/>
          <w:rtl w:val="0"/>
        </w:rPr>
        <w:t xml:space="preserve">- Địa điểm</w:t>
      </w:r>
      <w:r w:rsidDel="00000000" w:rsidR="00000000" w:rsidRPr="00000000">
        <w:rPr>
          <w:rtl w:val="0"/>
        </w:rPr>
        <w:t xml:space="preserve">: Sân trường  </w:t>
      </w:r>
    </w:p>
    <w:p w:rsidR="00000000" w:rsidDel="00000000" w:rsidP="00000000" w:rsidRDefault="00000000" w:rsidRPr="00000000" w14:paraId="00000014">
      <w:pPr>
        <w:spacing w:line="252.00000000000003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- Phương tiện: </w:t>
      </w:r>
    </w:p>
    <w:p w:rsidR="00000000" w:rsidDel="00000000" w:rsidP="00000000" w:rsidRDefault="00000000" w:rsidRPr="00000000" w14:paraId="00000015">
      <w:pPr>
        <w:spacing w:line="252.00000000000003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+ Giáo viên chuẩn bị:  Tranh ảnh, trang phục thể thao, còi phục vụ trò chơi. </w:t>
      </w:r>
    </w:p>
    <w:p w:rsidR="00000000" w:rsidDel="00000000" w:rsidP="00000000" w:rsidRDefault="00000000" w:rsidRPr="00000000" w14:paraId="00000016">
      <w:pPr>
        <w:spacing w:line="252.00000000000003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+ Học sinh chuẩn bị: Giày thể thao.</w:t>
      </w:r>
    </w:p>
    <w:p w:rsidR="00000000" w:rsidDel="00000000" w:rsidP="00000000" w:rsidRDefault="00000000" w:rsidRPr="00000000" w14:paraId="00000017">
      <w:pPr>
        <w:spacing w:line="252.00000000000003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III. Phương pháp và hình thức tổ chức dạy học</w:t>
      </w:r>
    </w:p>
    <w:p w:rsidR="00000000" w:rsidDel="00000000" w:rsidP="00000000" w:rsidRDefault="00000000" w:rsidRPr="00000000" w14:paraId="00000018">
      <w:pPr>
        <w:spacing w:line="252.00000000000003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- Phương pháp dạy học chính: Làm mẫu, sử dụng lời nói, tập luyện, trò chơi và thi đấu. </w:t>
      </w:r>
    </w:p>
    <w:p w:rsidR="00000000" w:rsidDel="00000000" w:rsidP="00000000" w:rsidRDefault="00000000" w:rsidRPr="00000000" w14:paraId="00000019">
      <w:pPr>
        <w:spacing w:line="252.00000000000003" w:lineRule="auto"/>
        <w:ind w:firstLine="720"/>
        <w:jc w:val="both"/>
        <w:rPr/>
      </w:pPr>
      <w:r w:rsidDel="00000000" w:rsidR="00000000" w:rsidRPr="00000000">
        <w:rPr>
          <w:rtl w:val="0"/>
        </w:rPr>
        <w:t xml:space="preserve">- Hình thức dạy học chính: Tập luyện đồng loạt( tập thể), tập theo nhóm, tập luyện theo cặp đôi.</w:t>
      </w:r>
    </w:p>
    <w:p w:rsidR="00000000" w:rsidDel="00000000" w:rsidP="00000000" w:rsidRDefault="00000000" w:rsidRPr="00000000" w14:paraId="0000001A">
      <w:pPr>
        <w:spacing w:line="252.00000000000003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IV. Tiến trình dạy học</w:t>
      </w:r>
    </w:p>
    <w:tbl>
      <w:tblPr>
        <w:tblStyle w:val="Table1"/>
        <w:tblW w:w="9773.0" w:type="dxa"/>
        <w:jc w:val="left"/>
        <w:tblInd w:w="-1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748"/>
        <w:gridCol w:w="967"/>
        <w:gridCol w:w="835"/>
        <w:gridCol w:w="2573"/>
        <w:gridCol w:w="2650"/>
        <w:tblGridChange w:id="0">
          <w:tblGrid>
            <w:gridCol w:w="2748"/>
            <w:gridCol w:w="967"/>
            <w:gridCol w:w="835"/>
            <w:gridCol w:w="2573"/>
            <w:gridCol w:w="2650"/>
          </w:tblGrid>
        </w:tblGridChange>
      </w:tblGrid>
      <w:tr>
        <w:trPr>
          <w:cantSplit w:val="0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spacing w:line="252.00000000000003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Nội dung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spacing w:line="252.00000000000003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LV Đ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spacing w:line="252.00000000000003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Phương pháp, tổ chức và yêu cầu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T. gian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S. lần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spacing w:line="252.00000000000003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 động GV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spacing w:line="252.00000000000003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 động HS</w:t>
            </w:r>
          </w:p>
        </w:tc>
      </w:tr>
      <w:tr>
        <w:trPr>
          <w:cantSplit w:val="0"/>
          <w:trHeight w:val="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I. Phần mở đầu</w:t>
            </w:r>
          </w:p>
          <w:p w:rsidR="00000000" w:rsidDel="00000000" w:rsidP="00000000" w:rsidRDefault="00000000" w:rsidRPr="00000000" w14:paraId="00000026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Nhận lớp</w:t>
            </w:r>
          </w:p>
          <w:p w:rsidR="00000000" w:rsidDel="00000000" w:rsidP="00000000" w:rsidRDefault="00000000" w:rsidRPr="00000000" w14:paraId="00000027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Khởi động</w:t>
            </w:r>
          </w:p>
          <w:p w:rsidR="00000000" w:rsidDel="00000000" w:rsidP="00000000" w:rsidRDefault="00000000" w:rsidRPr="00000000" w14:paraId="0000002D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Xoay các khớp cổ tay, cổ chân, vai, hông, gối,...   </w:t>
            </w:r>
          </w:p>
          <w:p w:rsidR="00000000" w:rsidDel="00000000" w:rsidP="00000000" w:rsidRDefault="00000000" w:rsidRPr="00000000" w14:paraId="0000002E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Trò chơi “đứng ngồi theo lệnh”</w:t>
            </w:r>
          </w:p>
          <w:p w:rsidR="00000000" w:rsidDel="00000000" w:rsidP="00000000" w:rsidRDefault="00000000" w:rsidRPr="00000000" w14:paraId="0000002F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II. Phần cơ bản:</w:t>
            </w:r>
          </w:p>
          <w:p w:rsidR="00000000" w:rsidDel="00000000" w:rsidP="00000000" w:rsidRDefault="00000000" w:rsidRPr="00000000" w14:paraId="00000030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* Kiến thức.</w:t>
            </w:r>
          </w:p>
          <w:p w:rsidR="00000000" w:rsidDel="00000000" w:rsidP="00000000" w:rsidRDefault="00000000" w:rsidRPr="00000000" w14:paraId="00000031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Động tác vươn thở</w:t>
            </w:r>
          </w:p>
          <w:p w:rsidR="00000000" w:rsidDel="00000000" w:rsidP="00000000" w:rsidRDefault="00000000" w:rsidRPr="00000000" w14:paraId="00000032">
            <w:pPr>
              <w:spacing w:line="252.00000000000003" w:lineRule="auto"/>
              <w:rPr/>
            </w:pPr>
            <w:r w:rsidDel="00000000" w:rsidR="00000000" w:rsidRPr="00000000">
              <w:rPr/>
              <w:drawing>
                <wp:inline distB="0" distT="0" distL="0" distR="0">
                  <wp:extent cx="1607820" cy="1051560"/>
                  <wp:effectExtent b="0" l="0" r="0" t="0"/>
                  <wp:docPr descr="Description: ĐỘNG TÁC VƯƠN THỞ" id="3590" name="image1.jpg"/>
                  <a:graphic>
                    <a:graphicData uri="http://schemas.openxmlformats.org/drawingml/2006/picture">
                      <pic:pic>
                        <pic:nvPicPr>
                          <pic:cNvPr descr="Description: ĐỘNG TÁC VƯƠN THỞ" id="0" name="image1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7820" cy="105156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Nhịp 5,6,7,8 thực hiện như nhịp 1,2,3,4 nhưng bước chân phải sang ngang</w:t>
            </w:r>
          </w:p>
          <w:p w:rsidR="00000000" w:rsidDel="00000000" w:rsidP="00000000" w:rsidRDefault="00000000" w:rsidRPr="00000000" w14:paraId="00000034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*</w:t>
            </w:r>
            <w:r w:rsidDel="00000000" w:rsidR="00000000" w:rsidRPr="00000000">
              <w:rPr>
                <w:b w:val="1"/>
                <w:rtl w:val="0"/>
              </w:rPr>
              <w:t xml:space="preserve">Luyện tập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Tập đồng loạt</w:t>
            </w:r>
          </w:p>
          <w:p w:rsidR="00000000" w:rsidDel="00000000" w:rsidP="00000000" w:rsidRDefault="00000000" w:rsidRPr="00000000" w14:paraId="00000036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Tập theo tổ nhóm</w:t>
            </w:r>
          </w:p>
          <w:p w:rsidR="00000000" w:rsidDel="00000000" w:rsidP="00000000" w:rsidRDefault="00000000" w:rsidRPr="00000000" w14:paraId="0000003B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line="252.00000000000003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line="252.00000000000003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line="252.00000000000003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line="252.00000000000003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Tập theo cặp đôi</w:t>
            </w:r>
          </w:p>
          <w:p w:rsidR="00000000" w:rsidDel="00000000" w:rsidP="00000000" w:rsidRDefault="00000000" w:rsidRPr="00000000" w14:paraId="00000042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Thi đua giữa các tổ</w:t>
            </w:r>
          </w:p>
          <w:p w:rsidR="00000000" w:rsidDel="00000000" w:rsidP="00000000" w:rsidRDefault="00000000" w:rsidRPr="00000000" w14:paraId="00000047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* Trò chơi “Lò cò tiếp sức”.</w:t>
            </w:r>
          </w:p>
          <w:p w:rsidR="00000000" w:rsidDel="00000000" w:rsidP="00000000" w:rsidRDefault="00000000" w:rsidRPr="00000000" w14:paraId="0000004A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spacing w:line="252.00000000000003" w:lineRule="auto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III.Kết thúc</w:t>
            </w:r>
          </w:p>
          <w:p w:rsidR="00000000" w:rsidDel="00000000" w:rsidP="00000000" w:rsidRDefault="00000000" w:rsidRPr="00000000" w14:paraId="0000004F">
            <w:pPr>
              <w:spacing w:line="252.00000000000003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*  Thả lỏng cơ toàn thân.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 Nhận xét, đánh giá chung của buổi học. </w:t>
            </w:r>
          </w:p>
          <w:p w:rsidR="00000000" w:rsidDel="00000000" w:rsidP="00000000" w:rsidRDefault="00000000" w:rsidRPr="00000000" w14:paraId="00000051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 Hướng dẫn HS Tự ôn ở nhà</w:t>
            </w:r>
          </w:p>
          <w:p w:rsidR="00000000" w:rsidDel="00000000" w:rsidP="00000000" w:rsidRDefault="00000000" w:rsidRPr="00000000" w14:paraId="00000052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* Xuống lớp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5 – 7’</w:t>
            </w:r>
          </w:p>
          <w:p w:rsidR="00000000" w:rsidDel="00000000" w:rsidP="00000000" w:rsidRDefault="00000000" w:rsidRPr="00000000" w14:paraId="00000054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16-18’</w:t>
            </w:r>
          </w:p>
          <w:p w:rsidR="00000000" w:rsidDel="00000000" w:rsidP="00000000" w:rsidRDefault="00000000" w:rsidRPr="00000000" w14:paraId="00000062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3-5’</w:t>
            </w:r>
          </w:p>
          <w:p w:rsidR="00000000" w:rsidDel="00000000" w:rsidP="00000000" w:rsidRDefault="00000000" w:rsidRPr="00000000" w14:paraId="00000080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4- 5’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88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spacing w:line="252.00000000000003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2x8N</w:t>
            </w:r>
          </w:p>
          <w:p w:rsidR="00000000" w:rsidDel="00000000" w:rsidP="00000000" w:rsidRDefault="00000000" w:rsidRPr="00000000" w14:paraId="0000008D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2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2 lần </w:t>
            </w:r>
          </w:p>
          <w:p w:rsidR="00000000" w:rsidDel="00000000" w:rsidP="00000000" w:rsidRDefault="00000000" w:rsidRPr="00000000" w14:paraId="0000009E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2 lần </w:t>
            </w:r>
          </w:p>
          <w:p w:rsidR="00000000" w:rsidDel="00000000" w:rsidP="00000000" w:rsidRDefault="00000000" w:rsidRPr="00000000" w14:paraId="000000A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2 lần </w:t>
            </w:r>
          </w:p>
          <w:p w:rsidR="00000000" w:rsidDel="00000000" w:rsidP="00000000" w:rsidRDefault="00000000" w:rsidRPr="00000000" w14:paraId="000000A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C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1 lần </w:t>
            </w:r>
          </w:p>
          <w:p w:rsidR="00000000" w:rsidDel="00000000" w:rsidP="00000000" w:rsidRDefault="00000000" w:rsidRPr="00000000" w14:paraId="000000AD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F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line="252.00000000000003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Gv nhận lớp, thăm hỏi sức khỏe học sinh phổ biến nội dung, yêu cầu giờ học</w:t>
            </w:r>
          </w:p>
          <w:p w:rsidR="00000000" w:rsidDel="00000000" w:rsidP="00000000" w:rsidRDefault="00000000" w:rsidRPr="00000000" w14:paraId="000000BE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HD học sinh khởi động.</w:t>
            </w:r>
          </w:p>
          <w:p w:rsidR="00000000" w:rsidDel="00000000" w:rsidP="00000000" w:rsidRDefault="00000000" w:rsidRPr="00000000" w14:paraId="000000C2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GV hướng dẫn chơi</w:t>
            </w:r>
          </w:p>
          <w:p w:rsidR="00000000" w:rsidDel="00000000" w:rsidP="00000000" w:rsidRDefault="00000000" w:rsidRPr="00000000" w14:paraId="000000C4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Cho HS quan sát tranh</w:t>
            </w:r>
          </w:p>
          <w:p w:rsidR="00000000" w:rsidDel="00000000" w:rsidP="00000000" w:rsidRDefault="00000000" w:rsidRPr="00000000" w14:paraId="000000C8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Hô khẩu lệnh và thực hiện động tác mẫu</w:t>
            </w:r>
          </w:p>
          <w:p w:rsidR="00000000" w:rsidDel="00000000" w:rsidP="00000000" w:rsidRDefault="00000000" w:rsidRPr="00000000" w14:paraId="000000C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GV làm mẫu động tác kết hợp phân tích kĩ thuật động tác.</w:t>
            </w:r>
          </w:p>
          <w:p w:rsidR="00000000" w:rsidDel="00000000" w:rsidP="00000000" w:rsidRDefault="00000000" w:rsidRPr="00000000" w14:paraId="000000CB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D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GV hô - HS tập theo Gv.</w:t>
            </w:r>
          </w:p>
          <w:p w:rsidR="00000000" w:rsidDel="00000000" w:rsidP="00000000" w:rsidRDefault="00000000" w:rsidRPr="00000000" w14:paraId="000000CF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Gv  quan sát, sửa sai cho HS.</w:t>
            </w:r>
          </w:p>
          <w:p w:rsidR="00000000" w:rsidDel="00000000" w:rsidP="00000000" w:rsidRDefault="00000000" w:rsidRPr="00000000" w14:paraId="000000D0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Y,c Tổ trưởng cho các bạn luyện tập theo khu vực.</w:t>
            </w:r>
          </w:p>
          <w:p w:rsidR="00000000" w:rsidDel="00000000" w:rsidP="00000000" w:rsidRDefault="00000000" w:rsidRPr="00000000" w14:paraId="000000D2">
            <w:pPr>
              <w:spacing w:line="252.00000000000003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spacing w:line="252.00000000000003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4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GV tổ chức cho HS thi đua giữa các tổ.</w:t>
            </w:r>
          </w:p>
          <w:p w:rsidR="00000000" w:rsidDel="00000000" w:rsidP="00000000" w:rsidRDefault="00000000" w:rsidRPr="00000000" w14:paraId="000000DC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spacing w:line="252.00000000000003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GV nêu tên trò chơi, hướng dẫn cách chơi. </w:t>
            </w:r>
          </w:p>
          <w:p w:rsidR="00000000" w:rsidDel="00000000" w:rsidP="00000000" w:rsidRDefault="00000000" w:rsidRPr="00000000" w14:paraId="000000DE">
            <w:pPr>
              <w:spacing w:line="252.00000000000003" w:lineRule="auto"/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- Cho HS chơi thử và chơi chính thức.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Nhận xét tuyên dương và sử phạt người phạm luật</w:t>
            </w:r>
          </w:p>
          <w:p w:rsidR="00000000" w:rsidDel="00000000" w:rsidP="00000000" w:rsidRDefault="00000000" w:rsidRPr="00000000" w14:paraId="000000E0">
            <w:pPr>
              <w:spacing w:line="252.00000000000003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GV hướng dẫn</w:t>
            </w:r>
          </w:p>
          <w:p w:rsidR="00000000" w:rsidDel="00000000" w:rsidP="00000000" w:rsidRDefault="00000000" w:rsidRPr="00000000" w14:paraId="000000E2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Nhận xét kết quả, ý thức, thái độ học của hs.</w:t>
            </w:r>
          </w:p>
          <w:p w:rsidR="00000000" w:rsidDel="00000000" w:rsidP="00000000" w:rsidRDefault="00000000" w:rsidRPr="00000000" w14:paraId="000000E3">
            <w:pPr>
              <w:spacing w:line="252.00000000000003" w:lineRule="auto"/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- VN ôn động tác vươn thở và chuẩn bị bài sau.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b="0" l="0" r="0" t="0"/>
                      <wp:wrapNone/>
                      <wp:docPr id="357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23050" y="3208500"/>
                                <a:ext cx="1245870" cy="1143000"/>
                                <a:chOff x="4723050" y="3208500"/>
                                <a:chExt cx="1711875" cy="1799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" name="Shape 4"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5" name="Shape 5"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44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6" name="Shape 6"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7" name="Shape 7"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8" name="Shape 8"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9" name="Shape 9"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12" name="Shape 12"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b="0" l="0" r="0" t="0"/>
                      <wp:wrapNone/>
                      <wp:docPr id="3574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5870" cy="1143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b="0" l="0" r="0" t="0"/>
                      <wp:wrapNone/>
                      <wp:docPr id="358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23050" y="3208500"/>
                                <a:ext cx="1245870" cy="1143000"/>
                                <a:chOff x="4723050" y="3208500"/>
                                <a:chExt cx="1711875" cy="1799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4" name="Shape 24"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44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6" name="Shape 26"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8" name="Shape 28"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29" name="Shape 29"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0" name="Shape 30"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5537200</wp:posOffset>
                      </wp:positionH>
                      <wp:positionV relativeFrom="paragraph">
                        <wp:posOffset>5626100</wp:posOffset>
                      </wp:positionV>
                      <wp:extent cx="1245870" cy="1143000"/>
                      <wp:effectExtent b="0" l="0" r="0" t="0"/>
                      <wp:wrapNone/>
                      <wp:docPr id="3584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5870" cy="1143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b="0" l="0" r="0" t="0"/>
                      <wp:wrapNone/>
                      <wp:docPr id="358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23050" y="3208500"/>
                                <a:ext cx="1245870" cy="1143000"/>
                                <a:chOff x="4723050" y="3208500"/>
                                <a:chExt cx="1711875" cy="1799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6" name="Shape 46"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7" name="Shape 47"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44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8" name="Shape 48"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9" name="Shape 49"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50" name="Shape 50"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52" name="Shape 52"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53" name="Shape 53"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54" name="Shape 54"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b="0" l="0" r="0" t="0"/>
                      <wp:wrapNone/>
                      <wp:docPr id="3589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5870" cy="1143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b="0" l="0" r="0" t="0"/>
                      <wp:wrapNone/>
                      <wp:docPr id="358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723050" y="3208500"/>
                                <a:ext cx="1245870" cy="1143000"/>
                                <a:chOff x="4723050" y="3208500"/>
                                <a:chExt cx="1711875" cy="17999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723065" y="3208500"/>
                                  <a:ext cx="1245870" cy="1143000"/>
                                  <a:chOff x="4121" y="5094"/>
                                  <a:chExt cx="2455" cy="234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4121" y="5094"/>
                                    <a:ext cx="2450" cy="23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6" name="Shape 36"/>
                                <wps:spPr>
                                  <a:xfrm>
                                    <a:off x="4993" y="67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7" name="Shape 37"/>
                                <wps:spPr>
                                  <a:xfrm>
                                    <a:off x="4917" y="5814"/>
                                    <a:ext cx="808" cy="832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44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8" name="Shape 38"/>
                                <wps:spPr>
                                  <a:xfrm>
                                    <a:off x="4993" y="5094"/>
                                    <a:ext cx="654" cy="54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5922" y="586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0" name="Shape 40"/>
                                <wps:spPr>
                                  <a:xfrm>
                                    <a:off x="4121" y="581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4256" y="6406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2" name="Shape 42"/>
                                <wps:spPr>
                                  <a:xfrm>
                                    <a:off x="5704" y="653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5613" y="5250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  <wps:wsp>
                                <wps:cNvSpPr/>
                                <wps:cNvPr id="44" name="Shape 44"/>
                                <wps:spPr>
                                  <a:xfrm>
                                    <a:off x="4391" y="5274"/>
                                    <a:ext cx="654" cy="72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both"/>
                                        <w:textDirection w:val="btLr"/>
                                      </w:pP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1080" w:right="0" w:firstLine="108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2430" w:right="0" w:firstLine="108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4395" w:right="0" w:firstLine="4395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                                             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center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0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32"/>
                                          <w:vertAlign w:val="baseline"/>
                                        </w:rPr>
                                        <w:t xml:space="preserve">                  </w:t>
                                      </w:r>
                                    </w:p>
                                    <w:p w:rsidR="00000000" w:rsidDel="00000000" w:rsidP="00000000" w:rsidRDefault="00000000" w:rsidRPr="00000000">
                                      <w:pPr>
                                        <w:spacing w:after="160" w:before="0" w:line="254.00001525878906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  <w:r w:rsidDel="00000000" w:rsidR="00000000" w:rsidRPr="00000000">
                                        <w:rPr>
                                          <w:rFonts w:ascii="Times New Roman" w:cs="Times New Roman" w:eastAsia="Times New Roman" w:hAnsi="Times New Roman"/>
                                          <w:b w:val="1"/>
                                          <w:i w:val="0"/>
                                          <w:smallCaps w:val="0"/>
                                          <w:strike w:val="0"/>
                                          <w:color w:val="000000"/>
                                          <w:sz w:val="28"/>
                                          <w:u w:val="single"/>
                                          <w:vertAlign w:val="baseline"/>
                                        </w:rPr>
                                      </w:r>
                                    </w:p>
                                  </w:txbxContent>
                                </wps:txbx>
                                <wps:bodyPr anchorCtr="0" anchor="t" bIns="45700" lIns="91425" spcFirstLastPara="1" rIns="91425" wrap="square" tIns="45700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5626100</wp:posOffset>
                      </wp:positionH>
                      <wp:positionV relativeFrom="paragraph">
                        <wp:posOffset>5956300</wp:posOffset>
                      </wp:positionV>
                      <wp:extent cx="1245870" cy="1143000"/>
                      <wp:effectExtent b="0" l="0" r="0" t="0"/>
                      <wp:wrapNone/>
                      <wp:docPr id="3588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45870" cy="11430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E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Đội hình nhận lớp </w:t>
            </w:r>
          </w:p>
          <w:p w:rsidR="00000000" w:rsidDel="00000000" w:rsidP="00000000" w:rsidRDefault="00000000" w:rsidRPr="00000000" w14:paraId="000000E6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</w:t>
            </w:r>
          </w:p>
          <w:p w:rsidR="00000000" w:rsidDel="00000000" w:rsidP="00000000" w:rsidRDefault="00000000" w:rsidRPr="00000000" w14:paraId="000000E7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</w:t>
            </w:r>
          </w:p>
          <w:p w:rsidR="00000000" w:rsidDel="00000000" w:rsidP="00000000" w:rsidRDefault="00000000" w:rsidRPr="00000000" w14:paraId="000000E8">
            <w:pPr>
              <w:spacing w:line="252.00000000000003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           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 - Cán sự tập trung lớp, điểm số, báo cáo sĩ số, tình hình lớp cho GV.</w:t>
            </w:r>
          </w:p>
          <w:p w:rsidR="00000000" w:rsidDel="00000000" w:rsidP="00000000" w:rsidRDefault="00000000" w:rsidRPr="00000000" w14:paraId="000000EA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</w:t>
            </w:r>
          </w:p>
          <w:p w:rsidR="00000000" w:rsidDel="00000000" w:rsidP="00000000" w:rsidRDefault="00000000" w:rsidRPr="00000000" w14:paraId="000000EC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</w:t>
            </w:r>
          </w:p>
          <w:p w:rsidR="00000000" w:rsidDel="00000000" w:rsidP="00000000" w:rsidRDefault="00000000" w:rsidRPr="00000000" w14:paraId="000000ED">
            <w:pPr>
              <w:spacing w:line="252.00000000000003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           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spacing w:line="252.00000000000003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- Đội hình HS quan sát tranh</w:t>
            </w:r>
          </w:p>
          <w:p w:rsidR="00000000" w:rsidDel="00000000" w:rsidP="00000000" w:rsidRDefault="00000000" w:rsidRPr="00000000" w14:paraId="000000F2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</w:t>
            </w:r>
          </w:p>
          <w:p w:rsidR="00000000" w:rsidDel="00000000" w:rsidP="00000000" w:rsidRDefault="00000000" w:rsidRPr="00000000" w14:paraId="000000F3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</w:t>
            </w:r>
          </w:p>
          <w:p w:rsidR="00000000" w:rsidDel="00000000" w:rsidP="00000000" w:rsidRDefault="00000000" w:rsidRPr="00000000" w14:paraId="000000F4">
            <w:pPr>
              <w:spacing w:line="252.00000000000003" w:lineRule="auto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            </w:t>
            </w:r>
          </w:p>
          <w:p w:rsidR="00000000" w:rsidDel="00000000" w:rsidP="00000000" w:rsidRDefault="00000000" w:rsidRPr="00000000" w14:paraId="000000F5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HS quan sát GV làm mẫu</w:t>
            </w:r>
          </w:p>
          <w:p w:rsidR="00000000" w:rsidDel="00000000" w:rsidP="00000000" w:rsidRDefault="00000000" w:rsidRPr="00000000" w14:paraId="000000F6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- Đội hình tập luyện đồng loạt. </w:t>
            </w:r>
          </w:p>
          <w:p w:rsidR="00000000" w:rsidDel="00000000" w:rsidP="00000000" w:rsidRDefault="00000000" w:rsidRPr="00000000" w14:paraId="000000FC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</w:t>
            </w:r>
          </w:p>
          <w:p w:rsidR="00000000" w:rsidDel="00000000" w:rsidP="00000000" w:rsidRDefault="00000000" w:rsidRPr="00000000" w14:paraId="000000FD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</w:t>
            </w:r>
          </w:p>
          <w:p w:rsidR="00000000" w:rsidDel="00000000" w:rsidP="00000000" w:rsidRDefault="00000000" w:rsidRPr="00000000" w14:paraId="000000FE">
            <w:pPr>
              <w:spacing w:line="252.00000000000003" w:lineRule="auto"/>
              <w:rPr>
                <w:sz w:val="42"/>
                <w:szCs w:val="42"/>
              </w:rPr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         </w:t>
            </w:r>
          </w:p>
          <w:p w:rsidR="00000000" w:rsidDel="00000000" w:rsidP="00000000" w:rsidRDefault="00000000" w:rsidRPr="00000000" w14:paraId="000000FF">
            <w:pPr>
              <w:spacing w:line="252.00000000000003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ĐH tập luyện theo tổ</w:t>
            </w:r>
          </w:p>
          <w:p w:rsidR="00000000" w:rsidDel="00000000" w:rsidP="00000000" w:rsidRDefault="00000000" w:rsidRPr="00000000" w14:paraId="00000100">
            <w:pPr>
              <w:spacing w:line="252.00000000000003" w:lineRule="auto"/>
              <w:jc w:val="center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spacing w:line="252.00000000000003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   </w:t>
            </w:r>
          </w:p>
          <w:p w:rsidR="00000000" w:rsidDel="00000000" w:rsidP="00000000" w:rsidRDefault="00000000" w:rsidRPr="00000000" w14:paraId="00000102">
            <w:pPr>
              <w:spacing w:line="252.00000000000003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                     </w:t>
            </w:r>
          </w:p>
          <w:p w:rsidR="00000000" w:rsidDel="00000000" w:rsidP="00000000" w:rsidRDefault="00000000" w:rsidRPr="00000000" w14:paraId="00000103">
            <w:pPr>
              <w:spacing w:line="252.00000000000003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       </w:t>
            </w:r>
            <w:r w:rsidDel="00000000" w:rsidR="00000000" w:rsidRPr="00000000">
              <w:rPr>
                <w:sz w:val="36"/>
                <w:szCs w:val="36"/>
                <w:rtl w:val="0"/>
              </w:rPr>
              <w:t xml:space="preserve"></w:t>
            </w:r>
            <w:r w:rsidDel="00000000" w:rsidR="00000000" w:rsidRPr="00000000">
              <w:rPr>
                <w:sz w:val="26"/>
                <w:szCs w:val="26"/>
                <w:rtl w:val="0"/>
              </w:rPr>
              <w:t xml:space="preserve">      </w:t>
            </w:r>
          </w:p>
          <w:p w:rsidR="00000000" w:rsidDel="00000000" w:rsidP="00000000" w:rsidRDefault="00000000" w:rsidRPr="00000000" w14:paraId="00000104">
            <w:pPr>
              <w:spacing w:line="252.00000000000003" w:lineRule="auto"/>
              <w:jc w:val="center"/>
              <w:rPr>
                <w:sz w:val="26"/>
                <w:szCs w:val="26"/>
              </w:rPr>
            </w:pPr>
            <w:r w:rsidDel="00000000" w:rsidR="00000000" w:rsidRPr="00000000">
              <w:rPr>
                <w:sz w:val="26"/>
                <w:szCs w:val="26"/>
                <w:rtl w:val="0"/>
              </w:rPr>
              <w:t xml:space="preserve">          GV           </w:t>
            </w:r>
            <w:r w:rsidDel="00000000" w:rsidR="00000000" w:rsidRPr="00000000">
              <w:rPr>
                <w:sz w:val="42"/>
                <w:szCs w:val="42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spacing w:line="252.00000000000003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-</w:t>
            </w:r>
            <w:r w:rsidDel="00000000" w:rsidR="00000000" w:rsidRPr="00000000">
              <w:rPr>
                <w:highlight w:val="white"/>
                <w:rtl w:val="0"/>
              </w:rPr>
              <w:t xml:space="preserve">ĐH tập luyện theo cặp đôi</w:t>
            </w:r>
          </w:p>
          <w:p w:rsidR="00000000" w:rsidDel="00000000" w:rsidP="00000000" w:rsidRDefault="00000000" w:rsidRPr="00000000" w14:paraId="00000106">
            <w:pPr>
              <w:keepNext w:val="1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                                  </w:t>
            </w:r>
            <w:r w:rsidDel="00000000" w:rsidR="00000000" w:rsidRPr="00000000">
              <w:rPr>
                <w:sz w:val="42"/>
                <w:szCs w:val="42"/>
                <w:rtl w:val="0"/>
              </w:rPr>
              <w:t xml:space="preserve">   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635" cy="259080"/>
                      <wp:effectExtent b="0" l="0" r="0" t="0"/>
                      <wp:wrapNone/>
                      <wp:docPr id="357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5046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190500</wp:posOffset>
                      </wp:positionV>
                      <wp:extent cx="635" cy="259080"/>
                      <wp:effectExtent b="0" l="0" r="0" t="0"/>
                      <wp:wrapNone/>
                      <wp:docPr id="3577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590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317499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358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294967295" distT="4294967295" distL="114299" distR="114299" hidden="0" layoutInCell="1" locked="0" relativeHeight="0" simplePos="0">
                      <wp:simplePos x="0" y="0"/>
                      <wp:positionH relativeFrom="column">
                        <wp:posOffset>317499</wp:posOffset>
                      </wp:positionH>
                      <wp:positionV relativeFrom="paragraph">
                        <wp:posOffset>182896</wp:posOffset>
                      </wp:positionV>
                      <wp:extent cx="0" cy="12700"/>
                      <wp:effectExtent b="0" l="0" r="0" t="0"/>
                      <wp:wrapNone/>
                      <wp:docPr id="3586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635" cy="259080"/>
                      <wp:effectExtent b="0" l="0" r="0" t="0"/>
                      <wp:wrapNone/>
                      <wp:docPr id="357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5046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190500</wp:posOffset>
                      </wp:positionV>
                      <wp:extent cx="635" cy="259080"/>
                      <wp:effectExtent b="0" l="0" r="0" t="0"/>
                      <wp:wrapNone/>
                      <wp:docPr id="357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590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635" cy="259080"/>
                      <wp:effectExtent b="0" l="0" r="0" t="0"/>
                      <wp:wrapNone/>
                      <wp:docPr id="358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5046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1320800</wp:posOffset>
                      </wp:positionH>
                      <wp:positionV relativeFrom="paragraph">
                        <wp:posOffset>177800</wp:posOffset>
                      </wp:positionV>
                      <wp:extent cx="635" cy="259080"/>
                      <wp:effectExtent b="0" l="0" r="0" t="0"/>
                      <wp:wrapNone/>
                      <wp:docPr id="3581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590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635" cy="259080"/>
                      <wp:effectExtent b="0" l="0" r="0" t="0"/>
                      <wp:wrapNone/>
                      <wp:docPr id="3587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5046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190500</wp:posOffset>
                      </wp:positionV>
                      <wp:extent cx="635" cy="259080"/>
                      <wp:effectExtent b="0" l="0" r="0" t="0"/>
                      <wp:wrapNone/>
                      <wp:docPr id="3587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590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635" cy="259080"/>
                      <wp:effectExtent b="0" l="0" r="0" t="0"/>
                      <wp:wrapNone/>
                      <wp:docPr id="3576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5046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774700</wp:posOffset>
                      </wp:positionH>
                      <wp:positionV relativeFrom="paragraph">
                        <wp:posOffset>190500</wp:posOffset>
                      </wp:positionV>
                      <wp:extent cx="635" cy="259080"/>
                      <wp:effectExtent b="0" l="0" r="0" t="0"/>
                      <wp:wrapNone/>
                      <wp:docPr id="3576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590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635" cy="259080"/>
                      <wp:effectExtent b="0" l="0" r="0" t="0"/>
                      <wp:wrapNone/>
                      <wp:docPr id="3585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5046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952500</wp:posOffset>
                      </wp:positionH>
                      <wp:positionV relativeFrom="paragraph">
                        <wp:posOffset>190500</wp:posOffset>
                      </wp:positionV>
                      <wp:extent cx="635" cy="259080"/>
                      <wp:effectExtent b="0" l="0" r="0" t="0"/>
                      <wp:wrapNone/>
                      <wp:docPr id="3585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590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635" cy="259080"/>
                      <wp:effectExtent b="0" l="0" r="0" t="0"/>
                      <wp:wrapNone/>
                      <wp:docPr id="3578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5683" y="3650460"/>
                                <a:ext cx="635" cy="2590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triangle"/>
                                <a:tailEnd len="med" w="med" type="triangl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1104900</wp:posOffset>
                      </wp:positionH>
                      <wp:positionV relativeFrom="paragraph">
                        <wp:posOffset>190500</wp:posOffset>
                      </wp:positionV>
                      <wp:extent cx="635" cy="259080"/>
                      <wp:effectExtent b="0" l="0" r="0" t="0"/>
                      <wp:wrapNone/>
                      <wp:docPr id="3578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35" cy="25908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7">
            <w:pPr>
              <w:spacing w:line="252.00000000000003" w:lineRule="auto"/>
              <w:rPr/>
            </w:pPr>
            <w:r w:rsidDel="00000000" w:rsidR="00000000" w:rsidRPr="00000000">
              <w:rPr>
                <w:rtl w:val="0"/>
              </w:rPr>
              <w:t xml:space="preserve">       </w:t>
            </w:r>
            <w:r w:rsidDel="00000000" w:rsidR="00000000" w:rsidRPr="00000000">
              <w:rPr>
                <w:sz w:val="42"/>
                <w:szCs w:val="42"/>
                <w:rtl w:val="0"/>
              </w:rPr>
              <w:t xml:space="preserve">   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spacing w:line="252.00000000000003" w:lineRule="auto"/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- Từng tổ  lên  thi đua - trình diễn </w:t>
            </w:r>
          </w:p>
          <w:p w:rsidR="00000000" w:rsidDel="00000000" w:rsidP="00000000" w:rsidRDefault="00000000" w:rsidRPr="00000000" w14:paraId="00000109">
            <w:pPr>
              <w:spacing w:line="252.00000000000003" w:lineRule="auto"/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685799</wp:posOffset>
                      </wp:positionH>
                      <wp:positionV relativeFrom="paragraph">
                        <wp:posOffset>215900</wp:posOffset>
                      </wp:positionV>
                      <wp:extent cx="0" cy="572135"/>
                      <wp:effectExtent b="0" l="0" r="0" t="0"/>
                      <wp:wrapNone/>
                      <wp:docPr id="358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93933"/>
                                <a:ext cx="0" cy="572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685799</wp:posOffset>
                      </wp:positionH>
                      <wp:positionV relativeFrom="paragraph">
                        <wp:posOffset>215900</wp:posOffset>
                      </wp:positionV>
                      <wp:extent cx="0" cy="572135"/>
                      <wp:effectExtent b="0" l="0" r="0" t="0"/>
                      <wp:wrapNone/>
                      <wp:docPr id="3583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5721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749299</wp:posOffset>
                      </wp:positionH>
                      <wp:positionV relativeFrom="paragraph">
                        <wp:posOffset>215900</wp:posOffset>
                      </wp:positionV>
                      <wp:extent cx="0" cy="572135"/>
                      <wp:effectExtent b="0" l="0" r="0" t="0"/>
                      <wp:wrapNone/>
                      <wp:docPr id="3580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493933"/>
                                <a:ext cx="0" cy="5721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299" distR="114299" hidden="0" layoutInCell="1" locked="0" relativeHeight="0" simplePos="0">
                      <wp:simplePos x="0" y="0"/>
                      <wp:positionH relativeFrom="column">
                        <wp:posOffset>749299</wp:posOffset>
                      </wp:positionH>
                      <wp:positionV relativeFrom="paragraph">
                        <wp:posOffset>215900</wp:posOffset>
                      </wp:positionV>
                      <wp:extent cx="0" cy="572135"/>
                      <wp:effectExtent b="0" l="0" r="0" t="0"/>
                      <wp:wrapNone/>
                      <wp:docPr id="3580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5721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215900</wp:posOffset>
                      </wp:positionV>
                      <wp:extent cx="147955" cy="238760"/>
                      <wp:effectExtent b="0" l="0" r="0" t="0"/>
                      <wp:wrapNone/>
                      <wp:docPr id="35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276785" y="3665383"/>
                                <a:ext cx="138430" cy="229235"/>
                              </a:xfrm>
                              <a:custGeom>
                                <a:rect b="b" l="l" r="r" t="t"/>
                                <a:pathLst>
                                  <a:path extrusionOk="0" h="360" w="218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215900</wp:posOffset>
                      </wp:positionV>
                      <wp:extent cx="147955" cy="238760"/>
                      <wp:effectExtent b="0" l="0" r="0" t="0"/>
                      <wp:wrapNone/>
                      <wp:docPr id="3582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955" cy="238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A">
            <w:pPr>
              <w:keepNext w:val="1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Webdings" w:cs="Webdings" w:eastAsia="Webdings" w:hAnsi="Webdings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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 ----------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47955" cy="238760"/>
                      <wp:effectExtent b="0" l="0" r="0" t="0"/>
                      <wp:wrapNone/>
                      <wp:docPr id="35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276785" y="3665383"/>
                                <a:ext cx="138430" cy="229235"/>
                              </a:xfrm>
                              <a:custGeom>
                                <a:rect b="b" l="l" r="r" t="t"/>
                                <a:pathLst>
                                  <a:path extrusionOk="0" h="360" w="218">
                                    <a:moveTo>
                                      <a:pt x="0" y="36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18" y="180"/>
                                    </a:lnTo>
                                    <a:lnTo>
                                      <a:pt x="0" y="180"/>
                                    </a:lnTo>
                                  </a:path>
                                </a:pathLst>
                              </a:cu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1371600</wp:posOffset>
                      </wp:positionH>
                      <wp:positionV relativeFrom="paragraph">
                        <wp:posOffset>127000</wp:posOffset>
                      </wp:positionV>
                      <wp:extent cx="147955" cy="238760"/>
                      <wp:effectExtent b="0" l="0" r="0" t="0"/>
                      <wp:wrapNone/>
                      <wp:docPr id="3579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47955" cy="2387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0B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  ----------</w:t>
            </w:r>
          </w:p>
          <w:p w:rsidR="00000000" w:rsidDel="00000000" w:rsidP="00000000" w:rsidRDefault="00000000" w:rsidRPr="00000000" w14:paraId="0000010C">
            <w:pPr>
              <w:keepNext w:val="1"/>
              <w:jc w:val="center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      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HS thực hiện thả lỏng</w:t>
            </w:r>
          </w:p>
          <w:p w:rsidR="00000000" w:rsidDel="00000000" w:rsidP="00000000" w:rsidRDefault="00000000" w:rsidRPr="00000000" w14:paraId="00000111">
            <w:pPr>
              <w:spacing w:line="252.00000000000003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i w:val="1"/>
                <w:rtl w:val="0"/>
              </w:rPr>
              <w:t xml:space="preserve">ĐH kết thúc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</w:t>
            </w:r>
          </w:p>
          <w:p w:rsidR="00000000" w:rsidDel="00000000" w:rsidP="00000000" w:rsidRDefault="00000000" w:rsidRPr="00000000" w14:paraId="00000113">
            <w:pPr>
              <w:keepNext w:val="1"/>
              <w:spacing w:after="0" w:lin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</w:t>
            </w:r>
          </w:p>
          <w:p w:rsidR="00000000" w:rsidDel="00000000" w:rsidP="00000000" w:rsidRDefault="00000000" w:rsidRPr="00000000" w14:paraId="00000114">
            <w:pPr>
              <w:spacing w:line="252.00000000000003" w:lineRule="auto"/>
              <w:rPr/>
            </w:pPr>
            <w:r w:rsidDel="00000000" w:rsidR="00000000" w:rsidRPr="00000000">
              <w:rPr>
                <w:sz w:val="42"/>
                <w:szCs w:val="42"/>
                <w:rtl w:val="0"/>
              </w:rPr>
              <w:t xml:space="preserve">            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rPr/>
      </w:pPr>
      <w:r w:rsidDel="00000000" w:rsidR="00000000" w:rsidRPr="00000000">
        <w:rPr>
          <w:b w:val="1"/>
          <w:rtl w:val="0"/>
        </w:rPr>
        <w:t xml:space="preserve">Rút kinh nghiệm</w:t>
      </w:r>
      <w:r w:rsidDel="00000000" w:rsidR="00000000" w:rsidRPr="00000000">
        <w:rPr>
          <w:rtl w:val="0"/>
        </w:rPr>
        <w:t xml:space="preserve">: .…………………………………..………………………………………………………………………………………………………………………………………..</w:t>
      </w:r>
    </w:p>
    <w:p w:rsidR="00000000" w:rsidDel="00000000" w:rsidP="00000000" w:rsidRDefault="00000000" w:rsidRPr="00000000" w14:paraId="00000118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Web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en-US"/>
      </w:rPr>
    </w:rPrDefault>
    <w:pPrDefault>
      <w:pPr>
        <w:spacing w:after="160" w:line="254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652D8"/>
    <w:pPr>
      <w:spacing w:after="160" w:line="254" w:lineRule="auto"/>
    </w:pPr>
    <w:rPr>
      <w:rFonts w:ascii="Times New Roman" w:cs="Times New Roman" w:eastAsia="Calibri" w:hAnsi="Times New Roman"/>
      <w:sz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D147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D147C"/>
    <w:rPr>
      <w:rFonts w:ascii="Tahoma" w:cs="Tahoma" w:eastAsia="Calibri" w:hAnsi="Tahoma"/>
      <w:sz w:val="16"/>
      <w:szCs w:val="16"/>
    </w:rPr>
  </w:style>
  <w:style w:type="paragraph" w:styleId="PlainText">
    <w:name w:val="Plain Text"/>
    <w:basedOn w:val="Normal"/>
    <w:link w:val="PlainTextChar"/>
    <w:rsid w:val="00BF2C7C"/>
    <w:pPr>
      <w:spacing w:after="0" w:line="240" w:lineRule="auto"/>
    </w:pPr>
    <w:rPr>
      <w:rFonts w:ascii="Courier New" w:cs="Courier New" w:eastAsia="Times New Roman" w:hAnsi="Courier New"/>
      <w:sz w:val="20"/>
      <w:szCs w:val="20"/>
    </w:rPr>
  </w:style>
  <w:style w:type="character" w:styleId="PlainTextChar" w:customStyle="1">
    <w:name w:val="Plain Text Char"/>
    <w:basedOn w:val="DefaultParagraphFont"/>
    <w:link w:val="PlainText"/>
    <w:rsid w:val="00BF2C7C"/>
    <w:rPr>
      <w:rFonts w:ascii="Courier New" w:cs="Courier New" w:eastAsia="Times New Roman" w:hAnsi="Courier New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1.png"/><Relationship Id="rId11" Type="http://schemas.openxmlformats.org/officeDocument/2006/relationships/image" Target="media/image16.png"/><Relationship Id="rId22" Type="http://schemas.openxmlformats.org/officeDocument/2006/relationships/image" Target="media/image10.png"/><Relationship Id="rId10" Type="http://schemas.openxmlformats.org/officeDocument/2006/relationships/image" Target="media/image17.png"/><Relationship Id="rId21" Type="http://schemas.openxmlformats.org/officeDocument/2006/relationships/image" Target="media/image8.png"/><Relationship Id="rId13" Type="http://schemas.openxmlformats.org/officeDocument/2006/relationships/image" Target="media/image14.png"/><Relationship Id="rId12" Type="http://schemas.openxmlformats.org/officeDocument/2006/relationships/image" Target="media/image5.png"/><Relationship Id="rId23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png"/><Relationship Id="rId15" Type="http://schemas.openxmlformats.org/officeDocument/2006/relationships/image" Target="media/image9.png"/><Relationship Id="rId14" Type="http://schemas.openxmlformats.org/officeDocument/2006/relationships/image" Target="media/image3.png"/><Relationship Id="rId17" Type="http://schemas.openxmlformats.org/officeDocument/2006/relationships/image" Target="media/image4.png"/><Relationship Id="rId16" Type="http://schemas.openxmlformats.org/officeDocument/2006/relationships/image" Target="media/image15.png"/><Relationship Id="rId5" Type="http://schemas.openxmlformats.org/officeDocument/2006/relationships/styles" Target="styles.xml"/><Relationship Id="rId19" Type="http://schemas.openxmlformats.org/officeDocument/2006/relationships/image" Target="media/image6.png"/><Relationship Id="rId6" Type="http://schemas.openxmlformats.org/officeDocument/2006/relationships/customXml" Target="../customXML/item1.xml"/><Relationship Id="rId18" Type="http://schemas.openxmlformats.org/officeDocument/2006/relationships/image" Target="media/image13.png"/><Relationship Id="rId7" Type="http://schemas.openxmlformats.org/officeDocument/2006/relationships/image" Target="media/image1.jp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O0jLFN4b4dQRxfr7STcJQlf98g==">CgMxLjAyCGguZ2pkZ3hzOABqMQoUc3VnZ2VzdC51Nmt1ZTBhaTVmZjASGcOUbmcgVGjhuqd5IEdpw6FvIENoYW5uZWxyITF2Z1Z1M0d2aEtXNmZDV3lzY1Q3QmlKUHNic2xYaEVNQQ==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2023-10-07T13:35:00Z</dcterms:created>
  <dc:creator>HP</dc:creator>
</cp:coreProperties>
</file>