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B7" w:rsidRPr="008D47DF" w:rsidRDefault="00066EB7" w:rsidP="00066EB7">
      <w:pPr>
        <w:spacing w:after="0" w:line="240" w:lineRule="auto"/>
        <w:jc w:val="center"/>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Tư ngày </w:t>
      </w:r>
      <w:r w:rsidRPr="008D47DF">
        <w:rPr>
          <w:rFonts w:ascii="Times New Roman" w:eastAsia="Calibri" w:hAnsi="Times New Roman" w:cs="Times New Roman"/>
          <w:b/>
          <w:bCs/>
          <w:kern w:val="2"/>
          <w:sz w:val="32"/>
          <w:szCs w:val="32"/>
          <w14:ligatures w14:val="standardContextual"/>
        </w:rPr>
        <w:t>1</w:t>
      </w:r>
      <w:r>
        <w:rPr>
          <w:rFonts w:ascii="Times New Roman" w:eastAsia="Calibri" w:hAnsi="Times New Roman" w:cs="Times New Roman"/>
          <w:b/>
          <w:bCs/>
          <w:kern w:val="2"/>
          <w:sz w:val="32"/>
          <w:szCs w:val="32"/>
          <w14:ligatures w14:val="standardContextual"/>
        </w:rPr>
        <w:t>2 tháng 2 năm 2025</w:t>
      </w:r>
    </w:p>
    <w:p w:rsidR="00066EB7" w:rsidRPr="008D47DF" w:rsidRDefault="00066EB7" w:rsidP="00066EB7">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Môn: Tiếng Việt</w:t>
      </w:r>
    </w:p>
    <w:p w:rsidR="00066EB7" w:rsidRPr="008D47DF" w:rsidRDefault="00066EB7" w:rsidP="00066EB7">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Tiết 215+216                               Chiếc rễ đa tròn</w:t>
      </w:r>
    </w:p>
    <w:p w:rsidR="00066EB7" w:rsidRPr="008D47DF" w:rsidRDefault="00066EB7" w:rsidP="00066EB7">
      <w:pPr>
        <w:spacing w:after="0" w:line="240" w:lineRule="auto"/>
        <w:rPr>
          <w:rFonts w:ascii="Times New Roman" w:eastAsia="Calibri" w:hAnsi="Times New Roman" w:cs="Times New Roman"/>
          <w:b/>
          <w:bCs/>
          <w:kern w:val="2"/>
          <w:sz w:val="26"/>
          <w:szCs w:val="26"/>
          <w14:ligatures w14:val="standardContextual"/>
        </w:rPr>
      </w:pP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YÊU CẦU CẦN ĐẠT</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1. Kiến thức, kĩ năng</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Đọc trôi chảy bài Chiếc rễ đa tròn. Phát âm đúng. Ngắt nghỉ hơi đúng </w:t>
      </w:r>
      <w:proofErr w:type="gramStart"/>
      <w:r w:rsidRPr="008D47DF">
        <w:rPr>
          <w:rFonts w:ascii="Times New Roman" w:eastAsia="Calibri" w:hAnsi="Times New Roman" w:cs="Times New Roman"/>
          <w:kern w:val="2"/>
          <w:sz w:val="26"/>
          <w:szCs w:val="26"/>
          <w14:ligatures w14:val="standardContextual"/>
        </w:rPr>
        <w:t>theo</w:t>
      </w:r>
      <w:proofErr w:type="gramEnd"/>
      <w:r w:rsidRPr="008D47DF">
        <w:rPr>
          <w:rFonts w:ascii="Times New Roman" w:eastAsia="Calibri" w:hAnsi="Times New Roman" w:cs="Times New Roman"/>
          <w:kern w:val="2"/>
          <w:sz w:val="26"/>
          <w:szCs w:val="26"/>
          <w14:ligatures w14:val="standardContextual"/>
        </w:rPr>
        <w:t xml:space="preserve"> dấu câu và theo nghĩa. Biết đọc phân biệt lời người kể, lời các nhân vật (Bác Hồ, chú cần vụ).</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Hiểu được nghĩa cùa các từ ngừ trong bài </w:t>
      </w:r>
      <w:r w:rsidRPr="008D47DF">
        <w:rPr>
          <w:rFonts w:ascii="Times New Roman" w:eastAsia="Calibri" w:hAnsi="Times New Roman" w:cs="Times New Roman"/>
          <w:i/>
          <w:iCs/>
          <w:kern w:val="2"/>
          <w:sz w:val="26"/>
          <w:szCs w:val="26"/>
          <w14:ligatures w14:val="standardContextual"/>
        </w:rPr>
        <w:t>(tần ngần, cần vụ, thắc mắc).</w:t>
      </w:r>
      <w:r w:rsidRPr="008D47DF">
        <w:rPr>
          <w:rFonts w:ascii="Times New Roman" w:eastAsia="Calibri" w:hAnsi="Times New Roman" w:cs="Times New Roman"/>
          <w:kern w:val="2"/>
          <w:sz w:val="26"/>
          <w:szCs w:val="26"/>
          <w14:ligatures w14:val="standardContextual"/>
        </w:rPr>
        <w:t xml:space="preserve"> Hiểu nội dung câu chuyện: Bác Hồ yêu thương mọi người, mọi vật. Một chiếc rễ đa rơi xuống đất, Bác cũng muốn trồng cho rễ mọc thành cây. Trồng rễ cây, Bác cũng nghi cách trồng để cây lớn lên thành chỗ vui chơi cho các cháu thiếu </w:t>
      </w:r>
      <w:proofErr w:type="gramStart"/>
      <w:r w:rsidRPr="008D47DF">
        <w:rPr>
          <w:rFonts w:ascii="Times New Roman" w:eastAsia="Calibri" w:hAnsi="Times New Roman" w:cs="Times New Roman"/>
          <w:kern w:val="2"/>
          <w:sz w:val="26"/>
          <w:szCs w:val="26"/>
          <w14:ligatures w14:val="standardContextual"/>
        </w:rPr>
        <w:t>nhi</w:t>
      </w:r>
      <w:proofErr w:type="gramEnd"/>
      <w:r w:rsidRPr="008D47DF">
        <w:rPr>
          <w:rFonts w:ascii="Times New Roman" w:eastAsia="Calibri" w:hAnsi="Times New Roman" w:cs="Times New Roman"/>
          <w:kern w:val="2"/>
          <w:sz w:val="26"/>
          <w:szCs w:val="26"/>
          <w14:ligatures w14:val="standardContextual"/>
        </w:rPr>
        <w:t>.</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2. Năng lực</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 xml:space="preserve">Năng lực </w:t>
      </w:r>
      <w:proofErr w:type="gramStart"/>
      <w:r w:rsidRPr="008D47DF">
        <w:rPr>
          <w:rFonts w:ascii="Times New Roman" w:eastAsia="Calibri" w:hAnsi="Times New Roman" w:cs="Times New Roman"/>
          <w:b/>
          <w:bCs/>
          <w:kern w:val="2"/>
          <w:sz w:val="26"/>
          <w:szCs w:val="26"/>
          <w14:ligatures w14:val="standardContextual"/>
        </w:rPr>
        <w:t>chung</w:t>
      </w:r>
      <w:proofErr w:type="gramEnd"/>
      <w:r w:rsidRPr="008D47DF">
        <w:rPr>
          <w:rFonts w:ascii="Times New Roman" w:eastAsia="Calibri" w:hAnsi="Times New Roman" w:cs="Times New Roman"/>
          <w:b/>
          <w:bCs/>
          <w:kern w:val="2"/>
          <w:sz w:val="26"/>
          <w:szCs w:val="26"/>
          <w14:ligatures w14:val="standardContextual"/>
        </w:rPr>
        <w:t xml:space="preserve">: </w:t>
      </w:r>
      <w:r w:rsidRPr="008D47DF">
        <w:rPr>
          <w:rFonts w:ascii="Times New Roman" w:eastAsia="Calibri" w:hAnsi="Times New Roman" w:cs="Times New Roman"/>
          <w:kern w:val="2"/>
          <w:sz w:val="26"/>
          <w:szCs w:val="26"/>
          <w14:ligatures w14:val="standardContextual"/>
        </w:rPr>
        <w:t>Biết cùng các bạn thảo luận nhóm; hợp tác tìm hiểu bài.</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Năng lực riêng:</w:t>
      </w:r>
      <w:r w:rsidRPr="008D47DF">
        <w:rPr>
          <w:rFonts w:ascii="Times New Roman" w:eastAsia="Calibri" w:hAnsi="Times New Roman" w:cs="Times New Roman"/>
          <w:kern w:val="2"/>
          <w:sz w:val="26"/>
          <w:szCs w:val="26"/>
          <w14:ligatures w14:val="standardContextual"/>
        </w:rPr>
        <w:t> </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Biết cách nói lời hướng dần rõ ràng, dễ hiểu.</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-Biết thực hiện đúng </w:t>
      </w:r>
      <w:proofErr w:type="gramStart"/>
      <w:r w:rsidRPr="008D47DF">
        <w:rPr>
          <w:rFonts w:ascii="Times New Roman" w:eastAsia="Calibri" w:hAnsi="Times New Roman" w:cs="Times New Roman"/>
          <w:kern w:val="2"/>
          <w:sz w:val="26"/>
          <w:szCs w:val="26"/>
          <w14:ligatures w14:val="standardContextual"/>
        </w:rPr>
        <w:t>theo</w:t>
      </w:r>
      <w:proofErr w:type="gramEnd"/>
      <w:r w:rsidRPr="008D47DF">
        <w:rPr>
          <w:rFonts w:ascii="Times New Roman" w:eastAsia="Calibri" w:hAnsi="Times New Roman" w:cs="Times New Roman"/>
          <w:kern w:val="2"/>
          <w:sz w:val="26"/>
          <w:szCs w:val="26"/>
          <w14:ligatures w14:val="standardContextual"/>
        </w:rPr>
        <w:t xml:space="preserve"> lời hướng dẫn.</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-Luyện tập tìm bộ phận câu trả lời cho câu hỏi Khi nào</w:t>
      </w:r>
      <w:proofErr w:type="gramStart"/>
      <w:r w:rsidRPr="008D47DF">
        <w:rPr>
          <w:rFonts w:ascii="Times New Roman" w:eastAsia="Calibri" w:hAnsi="Times New Roman" w:cs="Times New Roman"/>
          <w:kern w:val="2"/>
          <w:sz w:val="26"/>
          <w:szCs w:val="26"/>
          <w14:ligatures w14:val="standardContextual"/>
        </w:rPr>
        <w:t>?.</w:t>
      </w:r>
      <w:proofErr w:type="gramEnd"/>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3. Phẩm chất</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-Bồi đắp tình cảm kính yêu dành cho Bác Hồ. </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ĐỒ DÙNG DẠY HỌC </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1. Đối với giáo viên</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Máy tính, máy chiếu.</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Giáo án</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2. Đối với học sinh</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SHS.</w:t>
      </w:r>
    </w:p>
    <w:p w:rsidR="00066EB7" w:rsidRPr="008D47DF" w:rsidRDefault="00066EB7" w:rsidP="00066EB7">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 CÁC HOẠT ĐỘNG DẠY HỌC </w:t>
      </w:r>
    </w:p>
    <w:p w:rsidR="00066EB7" w:rsidRPr="008D47DF" w:rsidRDefault="00066EB7" w:rsidP="00066EB7">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421"/>
        <w:gridCol w:w="4819"/>
        <w:gridCol w:w="3822"/>
      </w:tblGrid>
      <w:tr w:rsidR="00066EB7" w:rsidRPr="008D47DF" w:rsidTr="00461100">
        <w:trPr>
          <w:trHeight w:val="444"/>
        </w:trPr>
        <w:tc>
          <w:tcPr>
            <w:tcW w:w="421" w:type="dxa"/>
            <w:tcBorders>
              <w:top w:val="single" w:sz="4" w:space="0" w:color="000000"/>
              <w:left w:val="single" w:sz="4" w:space="0" w:color="000000"/>
              <w:bottom w:val="single" w:sz="4" w:space="0" w:color="000000"/>
              <w:right w:val="single" w:sz="4" w:space="0" w:color="000000"/>
            </w:tcBorders>
          </w:tcPr>
          <w:p w:rsidR="00066EB7" w:rsidRPr="008D47DF" w:rsidRDefault="00066EB7" w:rsidP="00461100">
            <w:pPr>
              <w:spacing w:after="0" w:line="240" w:lineRule="auto"/>
              <w:jc w:val="center"/>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TG</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66EB7" w:rsidRPr="008D47DF" w:rsidRDefault="00066EB7" w:rsidP="00461100">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GIÁO VIÊN</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66EB7" w:rsidRPr="008D47DF" w:rsidRDefault="00066EB7" w:rsidP="00461100">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HỌC SINH</w:t>
            </w:r>
          </w:p>
        </w:tc>
      </w:tr>
      <w:tr w:rsidR="00066EB7" w:rsidRPr="008D47DF" w:rsidTr="00461100">
        <w:trPr>
          <w:trHeight w:val="444"/>
        </w:trPr>
        <w:tc>
          <w:tcPr>
            <w:tcW w:w="421" w:type="dxa"/>
            <w:tcBorders>
              <w:top w:val="single" w:sz="4" w:space="0" w:color="000000"/>
              <w:left w:val="single" w:sz="4" w:space="0" w:color="000000"/>
              <w:bottom w:val="single" w:sz="4" w:space="0" w:color="000000"/>
              <w:right w:val="single" w:sz="4" w:space="0" w:color="000000"/>
            </w:tcBorders>
          </w:tcPr>
          <w:p w:rsidR="00066EB7" w:rsidRPr="008D47DF" w:rsidRDefault="00066EB7" w:rsidP="00461100">
            <w:pPr>
              <w:spacing w:after="0" w:line="240" w:lineRule="auto"/>
              <w:rPr>
                <w:rFonts w:ascii="Times New Roman" w:eastAsia="Calibri" w:hAnsi="Times New Roman" w:cs="Times New Roman"/>
                <w:b/>
                <w:bCs/>
                <w:kern w:val="2"/>
                <w:sz w:val="26"/>
                <w:szCs w:val="26"/>
                <w14:ligatures w14:val="standardContextual"/>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HOẠT ĐỘNG KHỞI ĐỘNG</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a. Mục tiêu:</w:t>
            </w:r>
            <w:r w:rsidRPr="008D47DF">
              <w:rPr>
                <w:rFonts w:ascii="Times New Roman" w:eastAsia="Calibri" w:hAnsi="Times New Roman" w:cs="Times New Roman"/>
                <w:kern w:val="2"/>
                <w:sz w:val="26"/>
                <w:szCs w:val="26"/>
                <w14:ligatures w14:val="standardContextual"/>
              </w:rPr>
              <w:t xml:space="preserve"> Tạo tâm thế hứng thú cho HS và từng bước làm quen bài học.</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 Cách thức tiến hành: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GV hướng dẫn HS quan sát tranh minh họa và giới thiệu bài học: </w:t>
            </w:r>
            <w:r w:rsidRPr="008D47DF">
              <w:rPr>
                <w:rFonts w:ascii="Times New Roman" w:eastAsia="Calibri" w:hAnsi="Times New Roman" w:cs="Times New Roman"/>
                <w:i/>
                <w:iCs/>
                <w:kern w:val="2"/>
                <w:sz w:val="26"/>
                <w:szCs w:val="26"/>
                <w14:ligatures w14:val="standardContextual"/>
              </w:rPr>
              <w:t xml:space="preserve">Bác Hồ luôn quan tâm và yêu thương mọi người, mọi vật. Bài đọc Chiếc rễ đa tròn các em học hôm nay kể về tỉnh cảm của Bác với một chiếc rễ đa. Chiếc rễ đa bị rơi xuống đất. Bác đã làm gì để chiếc rễ đa mọc thành cây, để cái cây mọc lên từ rễ đa ấy mang lại </w:t>
            </w:r>
            <w:r w:rsidRPr="008D47DF">
              <w:rPr>
                <w:rFonts w:ascii="Times New Roman" w:eastAsia="Calibri" w:hAnsi="Times New Roman" w:cs="Times New Roman"/>
                <w:i/>
                <w:iCs/>
                <w:kern w:val="2"/>
                <w:sz w:val="26"/>
                <w:szCs w:val="26"/>
                <w14:ligatures w14:val="standardContextual"/>
              </w:rPr>
              <w:lastRenderedPageBreak/>
              <w:t>niềm vui cho thiếu nhi?</w:t>
            </w:r>
            <w:r w:rsidRPr="008D47DF">
              <w:rPr>
                <w:rFonts w:ascii="Times New Roman" w:eastAsia="Calibri" w:hAnsi="Times New Roman" w:cs="Times New Roman"/>
                <w:noProof/>
                <w:kern w:val="2"/>
                <w:sz w:val="26"/>
                <w:szCs w:val="26"/>
                <w14:ligatures w14:val="standardContextual"/>
              </w:rPr>
              <w:drawing>
                <wp:inline distT="0" distB="0" distL="0" distR="0" wp14:anchorId="02F29834" wp14:editId="2FC5C295">
                  <wp:extent cx="2838450" cy="952500"/>
                  <wp:effectExtent l="0" t="0" r="0" b="0"/>
                  <wp:docPr id="5954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8450" cy="952500"/>
                          </a:xfrm>
                          <a:prstGeom prst="rect">
                            <a:avLst/>
                          </a:prstGeom>
                          <a:noFill/>
                          <a:ln>
                            <a:noFill/>
                          </a:ln>
                        </pic:spPr>
                      </pic:pic>
                    </a:graphicData>
                  </a:graphic>
                </wp:inline>
              </w:drawing>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HOẠT ĐỘNG HÌNH THÀNH KIẾN THỨC</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u w:val="single"/>
                <w14:ligatures w14:val="standardContextual"/>
              </w:rPr>
              <w:t>Hoạt động 1: Đọc thành tiếng</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a. Mục tiêu:</w:t>
            </w:r>
            <w:r w:rsidRPr="008D47DF">
              <w:rPr>
                <w:rFonts w:ascii="Times New Roman" w:eastAsia="Calibri" w:hAnsi="Times New Roman" w:cs="Times New Roman"/>
                <w:kern w:val="2"/>
                <w:sz w:val="26"/>
                <w:szCs w:val="26"/>
                <w14:ligatures w14:val="standardContextual"/>
              </w:rPr>
              <w:t xml:space="preserve"> HS đọc bài thơ Mùa lúa chín với giọng đọc nhẹ nhàng, tình cảm, chậm rãi, thiết tha.</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w:t>
            </w:r>
            <w:r w:rsidRPr="008D47DF">
              <w:rPr>
                <w:rFonts w:ascii="Times New Roman" w:eastAsia="Calibri" w:hAnsi="Times New Roman" w:cs="Times New Roman"/>
                <w:kern w:val="2"/>
                <w:sz w:val="26"/>
                <w:szCs w:val="26"/>
                <w14:ligatures w14:val="standardContextual"/>
              </w:rPr>
              <w:t xml:space="preserve"> </w:t>
            </w:r>
            <w:r w:rsidRPr="008D47DF">
              <w:rPr>
                <w:rFonts w:ascii="Times New Roman" w:eastAsia="Calibri" w:hAnsi="Times New Roman" w:cs="Times New Roman"/>
                <w:b/>
                <w:bCs/>
                <w:kern w:val="2"/>
                <w:sz w:val="26"/>
                <w:szCs w:val="26"/>
                <w14:ligatures w14:val="standardContextual"/>
              </w:rPr>
              <w:t>Cách tiến hành:</w:t>
            </w:r>
            <w:r w:rsidRPr="008D47DF">
              <w:rPr>
                <w:rFonts w:ascii="Times New Roman" w:eastAsia="Calibri" w:hAnsi="Times New Roman" w:cs="Times New Roman"/>
                <w:kern w:val="2"/>
                <w:sz w:val="26"/>
                <w:szCs w:val="26"/>
                <w14:ligatures w14:val="standardContextual"/>
              </w:rPr>
              <w:t>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đọc mẫu bài bài đọc Chiếc rễ đa tròn với giọng đọc nhẹ nhàng, tình cảm, chậm rãi, thiết tha.</w:t>
            </w:r>
          </w:p>
          <w:p w:rsidR="00066EB7" w:rsidRPr="008D47DF" w:rsidRDefault="00066EB7" w:rsidP="00461100">
            <w:pPr>
              <w:spacing w:after="0" w:line="240" w:lineRule="auto"/>
              <w:rPr>
                <w:rFonts w:ascii="Times New Roman" w:eastAsia="Calibri" w:hAnsi="Times New Roman" w:cs="Times New Roman"/>
                <w:i/>
                <w:iCs/>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GV mời 1HS đứng dậy đọc phần giải nghĩa các từ ngữ khó: </w:t>
            </w:r>
            <w:r w:rsidRPr="008D47DF">
              <w:rPr>
                <w:rFonts w:ascii="Times New Roman" w:eastAsia="Calibri" w:hAnsi="Times New Roman" w:cs="Times New Roman"/>
                <w:i/>
                <w:iCs/>
                <w:kern w:val="2"/>
                <w:sz w:val="26"/>
                <w:szCs w:val="26"/>
                <w14:ligatures w14:val="standardContextual"/>
              </w:rPr>
              <w:t>tần ngần, cần vụ, thắc mắc. </w:t>
            </w:r>
          </w:p>
          <w:p w:rsidR="00066EB7" w:rsidRPr="008D47DF" w:rsidRDefault="00066EB7" w:rsidP="00461100">
            <w:pPr>
              <w:spacing w:after="0" w:line="240" w:lineRule="auto"/>
              <w:rPr>
                <w:rFonts w:ascii="Times New Roman" w:eastAsia="Calibri" w:hAnsi="Times New Roman" w:cs="Times New Roman"/>
                <w:i/>
                <w:iCs/>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i/>
                <w:iCs/>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i/>
                <w:iCs/>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tổ chức cho HS luyện đọc: Từng HS đọc tiếp nối 3 đoạn trong bài:</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HS1 (Đoạn 1): từ đầu đến “tiếp nhé”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HS2 (Đoạn 2): tiếp theo đến “sẽ biết”.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HS3 (Đoạn 3): đoạn còn lại.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yêu cầu HS luyện đọc trong nhóm: Từng cặp HS đọc tiếp nối như GV đã phân công.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tổ chức cho HS thi đọc tiếp nối các đoạn của bài đọc.</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mời 1 HS giỏi đọc lại toàn bài.</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u w:val="single"/>
                <w14:ligatures w14:val="standardContextual"/>
              </w:rPr>
              <w:t>Hoạt động 2: Đọc hiểu</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 xml:space="preserve">a. Mục tiêu: </w:t>
            </w:r>
            <w:r w:rsidRPr="008D47DF">
              <w:rPr>
                <w:rFonts w:ascii="Times New Roman" w:eastAsia="Calibri" w:hAnsi="Times New Roman" w:cs="Times New Roman"/>
                <w:kern w:val="2"/>
                <w:sz w:val="26"/>
                <w:szCs w:val="26"/>
                <w14:ligatures w14:val="standardContextual"/>
              </w:rPr>
              <w:t>HS trả lời các câu hỏi trong phần Đọc hiểu SGK trang 35.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w:t>
            </w:r>
            <w:r w:rsidRPr="008D47DF">
              <w:rPr>
                <w:rFonts w:ascii="Times New Roman" w:eastAsia="Calibri" w:hAnsi="Times New Roman" w:cs="Times New Roman"/>
                <w:kern w:val="2"/>
                <w:sz w:val="26"/>
                <w:szCs w:val="26"/>
                <w14:ligatures w14:val="standardContextual"/>
              </w:rPr>
              <w:t xml:space="preserve"> </w:t>
            </w:r>
            <w:r w:rsidRPr="008D47DF">
              <w:rPr>
                <w:rFonts w:ascii="Times New Roman" w:eastAsia="Calibri" w:hAnsi="Times New Roman" w:cs="Times New Roman"/>
                <w:b/>
                <w:bCs/>
                <w:kern w:val="2"/>
                <w:sz w:val="26"/>
                <w:szCs w:val="26"/>
                <w14:ligatures w14:val="standardContextual"/>
              </w:rPr>
              <w:t>Cách tiến hành:</w:t>
            </w:r>
            <w:r w:rsidRPr="008D47DF">
              <w:rPr>
                <w:rFonts w:ascii="Times New Roman" w:eastAsia="Calibri" w:hAnsi="Times New Roman" w:cs="Times New Roman"/>
                <w:kern w:val="2"/>
                <w:sz w:val="26"/>
                <w:szCs w:val="26"/>
                <w14:ligatures w14:val="standardContextual"/>
              </w:rPr>
              <w:t>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mời 4 HS tiếp nối đọc 4 câu hỏi trong SGK:</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HS1 (Câu 1): </w:t>
            </w:r>
            <w:r w:rsidRPr="008D47DF">
              <w:rPr>
                <w:rFonts w:ascii="Times New Roman" w:eastAsia="Calibri" w:hAnsi="Times New Roman" w:cs="Times New Roman"/>
                <w:i/>
                <w:iCs/>
                <w:kern w:val="2"/>
                <w:sz w:val="26"/>
                <w:szCs w:val="26"/>
                <w14:ligatures w14:val="standardContextual"/>
              </w:rPr>
              <w:t>Khi thấy chiếc rễ đa nằm trên mặt đất, Bác Hồ nói gì với chú cần vụ?</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t xml:space="preserve">+ HS2 (Câu 2): </w:t>
            </w:r>
            <w:r w:rsidRPr="008D47DF">
              <w:rPr>
                <w:rFonts w:ascii="Times New Roman" w:eastAsia="Calibri" w:hAnsi="Times New Roman" w:cs="Times New Roman"/>
                <w:i/>
                <w:iCs/>
                <w:kern w:val="2"/>
                <w:sz w:val="26"/>
                <w:szCs w:val="26"/>
                <w14:ligatures w14:val="standardContextual"/>
              </w:rPr>
              <w:t>Vì sao Bác Hồ phải hướng dẫn chú cần vụ trồng lại chiếc rễ đa?</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HS3 (Câu 3): </w:t>
            </w:r>
            <w:r w:rsidRPr="008D47DF">
              <w:rPr>
                <w:rFonts w:ascii="Times New Roman" w:eastAsia="Calibri" w:hAnsi="Times New Roman" w:cs="Times New Roman"/>
                <w:i/>
                <w:iCs/>
                <w:kern w:val="2"/>
                <w:sz w:val="26"/>
                <w:szCs w:val="26"/>
                <w14:ligatures w14:val="standardContextual"/>
              </w:rPr>
              <w:t>Về sau, chiếc rễ đa ấy trở thành một cây đa thế nào?</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HS4 (Câu 4): </w:t>
            </w:r>
            <w:r w:rsidRPr="008D47DF">
              <w:rPr>
                <w:rFonts w:ascii="Times New Roman" w:eastAsia="Calibri" w:hAnsi="Times New Roman" w:cs="Times New Roman"/>
                <w:i/>
                <w:iCs/>
                <w:kern w:val="2"/>
                <w:sz w:val="26"/>
                <w:szCs w:val="26"/>
                <w14:ligatures w14:val="standardContextual"/>
              </w:rPr>
              <w:t>Các bạn nhỏ vào thăm vườn Bác thích chơi trò gì bên cây đa ấy?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yêu cầu HS đọc thầm truyện, trả lời các câu hỏi.</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mời đại diện các nhóm trình bày kết quả.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GV yêu cầu HS trả lời câu hỏi: </w:t>
            </w:r>
            <w:r w:rsidRPr="008D47DF">
              <w:rPr>
                <w:rFonts w:ascii="Times New Roman" w:eastAsia="Calibri" w:hAnsi="Times New Roman" w:cs="Times New Roman"/>
                <w:i/>
                <w:iCs/>
                <w:kern w:val="2"/>
                <w:sz w:val="26"/>
                <w:szCs w:val="26"/>
                <w14:ligatures w14:val="standardContextual"/>
              </w:rPr>
              <w:t>Qua câu chuyện, em hiếu điều gi? Em học được gì ở Bác Hồ về thái độ với mỗi vật xung quanh?</w:t>
            </w:r>
            <w:r w:rsidRPr="008D47DF">
              <w:rPr>
                <w:rFonts w:ascii="Times New Roman" w:eastAsia="Calibri" w:hAnsi="Times New Roman" w:cs="Times New Roman"/>
                <w:kern w:val="2"/>
                <w:sz w:val="26"/>
                <w:szCs w:val="26"/>
                <w14:ligatures w14:val="standardContextual"/>
              </w:rPr>
              <w:t>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GV nêu ý kiến: </w:t>
            </w:r>
            <w:r w:rsidRPr="008D47DF">
              <w:rPr>
                <w:rFonts w:ascii="Times New Roman" w:eastAsia="Calibri" w:hAnsi="Times New Roman" w:cs="Times New Roman"/>
                <w:i/>
                <w:iCs/>
                <w:kern w:val="2"/>
                <w:sz w:val="26"/>
                <w:szCs w:val="26"/>
                <w14:ligatures w14:val="standardContextual"/>
              </w:rPr>
              <w:t>Bác yêu thương mọi người, mọi vật. Một chiếc rễ đa rơi xuống đất, Bác cũng muốn trồng cho rễ mọc thành cây. Trồng cái rễ cây, Bác cũng nghĩ cách uốn cái rễ hình vòng tròn để cây lớn lên sẽ thành chỗ vui chơi cho các cháu thiếu nhi.</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u w:val="single"/>
                <w14:ligatures w14:val="standardContextual"/>
              </w:rPr>
              <w:t>Hoạt động 3: Luyện tập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yêu cầu 2 HS tiếp nối nhau đọc 2 bài tập:</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HS1 (Câu 1): </w:t>
            </w:r>
            <w:r w:rsidRPr="008D47DF">
              <w:rPr>
                <w:rFonts w:ascii="Times New Roman" w:eastAsia="Calibri" w:hAnsi="Times New Roman" w:cs="Times New Roman"/>
                <w:i/>
                <w:iCs/>
                <w:kern w:val="2"/>
                <w:sz w:val="26"/>
                <w:szCs w:val="26"/>
                <w14:ligatures w14:val="standardContextual"/>
              </w:rPr>
              <w:t>Hãy nói lại cách trồng chiếc rễ đa theo lời hướng dẫn của Bác Hồ.</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a. Cuộn chiếc rễ đa.</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i/>
                <w:iCs/>
                <w:kern w:val="2"/>
                <w:sz w:val="26"/>
                <w:szCs w:val="26"/>
                <w14:ligatures w14:val="standardContextual"/>
              </w:rPr>
              <w:t>b</w:t>
            </w:r>
            <w:proofErr w:type="gramEnd"/>
            <w:r w:rsidRPr="008D47DF">
              <w:rPr>
                <w:rFonts w:ascii="Times New Roman" w:eastAsia="Calibri" w:hAnsi="Times New Roman" w:cs="Times New Roman"/>
                <w:i/>
                <w:iCs/>
                <w:kern w:val="2"/>
                <w:sz w:val="26"/>
                <w:szCs w:val="26"/>
                <w14:ligatures w14:val="standardContextual"/>
              </w:rPr>
              <w:t>. Đóng hai cái cách xuống đất.</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lastRenderedPageBreak/>
              <w:t>c. Buộc….</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d. Vùi….</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HS2 (Câu 2): </w:t>
            </w:r>
            <w:r w:rsidRPr="008D47DF">
              <w:rPr>
                <w:rFonts w:ascii="Times New Roman" w:eastAsia="Calibri" w:hAnsi="Times New Roman" w:cs="Times New Roman"/>
                <w:i/>
                <w:iCs/>
                <w:kern w:val="2"/>
                <w:sz w:val="26"/>
                <w:szCs w:val="26"/>
                <w14:ligatures w14:val="standardContextual"/>
              </w:rPr>
              <w:t>Tìm bộ phận câu trả lời cho câu hỏi Khi nào?</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a. Sau khi tập thể dục, Bác Hồ đi dạo quanh trong vườn.</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b. Nhiều năm sau, chiếc rễ đa đã thành một cây đa con.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c. Lúc đó, mọi người mới hiểu ý của Bác Hồ.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giải thích mục đích của mỗi bài tập:</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Câu 1: Hãy nói lại với bạn cách trồng chiếc rễ đa theo hướng dẫn của Bác Hồ.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Câu 2, các em sẽ tìm bộ phận câu trả lời câu hỏi Khi nào</w:t>
            </w:r>
            <w:proofErr w:type="gramStart"/>
            <w:r w:rsidRPr="008D47DF">
              <w:rPr>
                <w:rFonts w:ascii="Times New Roman" w:eastAsia="Calibri" w:hAnsi="Times New Roman" w:cs="Times New Roman"/>
                <w:kern w:val="2"/>
                <w:sz w:val="26"/>
                <w:szCs w:val="26"/>
                <w14:ligatures w14:val="standardContextual"/>
              </w:rPr>
              <w:t>?.</w:t>
            </w:r>
            <w:proofErr w:type="gramEnd"/>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yêu cầu HS cùng bạn làm bài, báo cáo kết quả.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Câu 1:  1 vài HS tiếp nối nhau nói lời hướng dẫn sao cho rõ ràng, dễ hiểu, có thể dùng từ ngữ thể hiện yêu cầu, đề nghị.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Câu 2: HS làm bài trong VBT. Tìm bộ phận câu trả lời câu hỏi Khi nào</w:t>
            </w:r>
            <w:proofErr w:type="gramStart"/>
            <w:r w:rsidRPr="008D47DF">
              <w:rPr>
                <w:rFonts w:ascii="Times New Roman" w:eastAsia="Calibri" w:hAnsi="Times New Roman" w:cs="Times New Roman"/>
                <w:kern w:val="2"/>
                <w:sz w:val="26"/>
                <w:szCs w:val="26"/>
                <w14:ligatures w14:val="standardContextual"/>
              </w:rPr>
              <w:t>?.</w:t>
            </w:r>
            <w:proofErr w:type="gramEnd"/>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mời đại diện HS trình bày kết quả.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 HOẠT ĐỘNG CỦNG CỐ, NỐI TIẾP</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t>- Nhận xét tiết học</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Về nhà chuẩn bị bài mới</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Tuyên dương HS</w:t>
            </w:r>
          </w:p>
        </w:tc>
        <w:tc>
          <w:tcPr>
            <w:tcW w:w="3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br/>
            </w:r>
            <w:r w:rsidRPr="008D47DF">
              <w:rPr>
                <w:rFonts w:ascii="Times New Roman" w:eastAsia="Calibri" w:hAnsi="Times New Roman" w:cs="Times New Roman"/>
                <w:kern w:val="2"/>
                <w:sz w:val="26"/>
                <w:szCs w:val="26"/>
                <w14:ligatures w14:val="standardContextual"/>
              </w:rPr>
              <w:br/>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quan sát tranh minh họa bài đọc, lắng nghe, tiếp thu.</w:t>
            </w:r>
            <w:r w:rsidRPr="008D47DF">
              <w:rPr>
                <w:rFonts w:ascii="Times New Roman" w:eastAsia="Calibri" w:hAnsi="Times New Roman" w:cs="Times New Roman"/>
                <w:b/>
                <w:bCs/>
                <w:kern w:val="2"/>
                <w:sz w:val="26"/>
                <w:szCs w:val="26"/>
                <w14:ligatures w14:val="standardContextual"/>
              </w:rPr>
              <w:t>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lastRenderedPageBreak/>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lắng nghe, đọc thầm theo.</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đọc phần chú giải từ ngữ:</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Tần ngần: đang mải suy nghĩ, chưa biết nên làm thế nào.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Cần vụ: người đang làm công việc chăm sóc, phục vụ lãnh đạo.</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Thắc mắc: có điều chưa hiểu, cần hỏi.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luyện đọc.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thi đọc.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đọc bài; HS khác lắng nghe, đọc thầm theo.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đọc yêu cầu câu hỏi.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lastRenderedPageBreak/>
              <w:br/>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thảo luận, trả lời câu hỏi.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HS trả lời: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Câu 1: Khi thay chiếc rễ đa nằm trên mặt đất, Bác Hồ bảo chú cần vụ cuốn chiếc rễ lại, rồi trồng cho nó mọc tiếp.</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Câu 2: Bác Hồ phải hướng dẫn chú cần vụ trồng lại chiếc rễ đa vì chú cần vụ chỉ định vùi chiếc rễ đa xuống đất. Bác hướng dẫn chú trồng lại để có một cây đa mọc vòng tròn, sau này, làm chỗ chơi cho thiếu nhi.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Câu 3: Về sau, chiếc rễ đa ấy trở thành một cây đa con có vòng lá tròn lớn.</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Câu 4: Các bạn nhỏ vào thăm vườn Bác thích chơi trò chui qua chui lại vòng lá tròn được tạo nên từ chiếc rễ đa.</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trả lời: Qua câu chuyện, em hiểu Bác Hồ rất yêu quý thiếu nhi. Bác luôn mong muốn trồng chiếc rễ đa xuống đất cho nó sống lại.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lắng nghe, tiếp thu.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đọc yêu cầu câu hỏi.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lastRenderedPageBreak/>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lắng nghe, hướng dẫn.</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làm bài, thảo luận.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trả lời: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Câu 1: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a. Cuộn chiếc rễ đa thành vòng tròn.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Bạn hãy cuộn chiếc rễ đa thành vòng tròn.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i/>
                <w:iCs/>
                <w:kern w:val="2"/>
                <w:sz w:val="26"/>
                <w:szCs w:val="26"/>
                <w14:ligatures w14:val="standardContextual"/>
              </w:rPr>
              <w:t>b</w:t>
            </w:r>
            <w:proofErr w:type="gramEnd"/>
            <w:r w:rsidRPr="008D47DF">
              <w:rPr>
                <w:rFonts w:ascii="Times New Roman" w:eastAsia="Calibri" w:hAnsi="Times New Roman" w:cs="Times New Roman"/>
                <w:i/>
                <w:iCs/>
                <w:kern w:val="2"/>
                <w:sz w:val="26"/>
                <w:szCs w:val="26"/>
                <w14:ligatures w14:val="standardContextual"/>
              </w:rPr>
              <w:t>. Đóng hai cái cọc xuống đất.</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Hãy đóng hai cái cọc xuống đất.</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i/>
                <w:iCs/>
                <w:kern w:val="2"/>
                <w:sz w:val="26"/>
                <w:szCs w:val="26"/>
                <w14:ligatures w14:val="standardContextual"/>
              </w:rPr>
              <w:t>c. Buộc</w:t>
            </w:r>
            <w:proofErr w:type="gramEnd"/>
            <w:r w:rsidRPr="008D47DF">
              <w:rPr>
                <w:rFonts w:ascii="Times New Roman" w:eastAsia="Calibri" w:hAnsi="Times New Roman" w:cs="Times New Roman"/>
                <w:i/>
                <w:iCs/>
                <w:kern w:val="2"/>
                <w:sz w:val="26"/>
                <w:szCs w:val="26"/>
                <w14:ligatures w14:val="standardContextual"/>
              </w:rPr>
              <w:t xml:space="preserve"> 2 đầu cái rễ đa tựa vào hai cái cọc.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Sau đó buộc mỗi đầu cái rễ đa tựa vào một cái cọc.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d. Vùi hai đầu rễ xuống đất.</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Rồi vui hai đầu rễ xuống đất.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Câu 2: </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a. Sau khi tâp thể dục, Bác Hồ đi dạo trong vườn. -&gt; Bác Hồ đi dạo trong vườn khi nào?</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b. Nhiều năm sau, chiếc rễ đa thành một cây đa con. -&gt; Khi nào chiếc rễ đa thành một cây đa con?</w:t>
            </w:r>
          </w:p>
          <w:p w:rsidR="00066EB7" w:rsidRPr="008D47DF" w:rsidRDefault="00066EB7"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c) Lúc đó, mọi người mới hiểu ý của Bác Hồ. -&gt; Khi nào mọi người mới hiểu ý của Bác Hồ?</w:t>
            </w:r>
          </w:p>
        </w:tc>
      </w:tr>
    </w:tbl>
    <w:p w:rsidR="00066EB7" w:rsidRPr="008D47DF" w:rsidRDefault="00066EB7" w:rsidP="00066EB7">
      <w:pPr>
        <w:spacing w:after="0" w:line="240" w:lineRule="auto"/>
        <w:rPr>
          <w:rFonts w:ascii="Times New Roman" w:eastAsia="Calibri" w:hAnsi="Times New Roman" w:cs="Times New Roman"/>
          <w:b/>
          <w:bCs/>
          <w:kern w:val="2"/>
          <w:sz w:val="26"/>
          <w:szCs w:val="26"/>
          <w14:ligatures w14:val="standardContextual"/>
        </w:rPr>
      </w:pPr>
    </w:p>
    <w:p w:rsidR="00066EB7" w:rsidRPr="008D47DF" w:rsidRDefault="00066EB7" w:rsidP="00066EB7">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IV. ĐIỀU CHỈNH SAU BÀI DẠY</w:t>
      </w:r>
    </w:p>
    <w:p w:rsidR="00066EB7" w:rsidRDefault="00066EB7" w:rsidP="00066EB7">
      <w:pPr>
        <w:spacing w:after="0" w:line="240" w:lineRule="auto"/>
        <w:jc w:val="center"/>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Pr>
          <w:rFonts w:ascii="Times New Roman" w:eastAsia="Calibri" w:hAnsi="Times New Roman" w:cs="Times New Roman"/>
          <w:b/>
          <w:bCs/>
          <w:kern w:val="2"/>
          <w:sz w:val="26"/>
          <w:szCs w:val="26"/>
          <w14:ligatures w14:val="standardContextual"/>
        </w:rPr>
        <w:t>…………</w:t>
      </w:r>
    </w:p>
    <w:p w:rsidR="00066EB7" w:rsidRPr="0063255F" w:rsidRDefault="00066EB7" w:rsidP="00066EB7">
      <w:pPr>
        <w:spacing w:after="0" w:line="240" w:lineRule="auto"/>
        <w:jc w:val="center"/>
        <w:rPr>
          <w:rFonts w:ascii="Times New Roman" w:eastAsia="Calibri" w:hAnsi="Times New Roman" w:cs="Times New Roman"/>
          <w:b/>
          <w:bCs/>
          <w:kern w:val="2"/>
          <w:sz w:val="32"/>
          <w:szCs w:val="32"/>
          <w14:ligatures w14:val="standardContextual"/>
        </w:rPr>
      </w:pPr>
    </w:p>
    <w:p w:rsidR="00066EB7" w:rsidRPr="0063255F" w:rsidRDefault="00066EB7" w:rsidP="00066EB7">
      <w:pPr>
        <w:spacing w:after="0" w:line="240" w:lineRule="auto"/>
        <w:jc w:val="center"/>
        <w:rPr>
          <w:rFonts w:ascii="Times New Roman" w:eastAsia="Calibri" w:hAnsi="Times New Roman" w:cs="Times New Roman"/>
          <w:b/>
          <w:bCs/>
          <w:kern w:val="2"/>
          <w:sz w:val="32"/>
          <w:szCs w:val="32"/>
          <w14:ligatures w14:val="standardContextual"/>
        </w:rPr>
      </w:pPr>
      <w:r>
        <w:rPr>
          <w:noProof/>
        </w:rPr>
        <mc:AlternateContent>
          <mc:Choice Requires="wps">
            <w:drawing>
              <wp:anchor distT="0" distB="0" distL="114300" distR="114300" simplePos="0" relativeHeight="251659264" behindDoc="0" locked="0" layoutInCell="1" allowOverlap="1" wp14:anchorId="50C690BE" wp14:editId="6CABA5DB">
                <wp:simplePos x="0" y="0"/>
                <wp:positionH relativeFrom="margin">
                  <wp:align>center</wp:align>
                </wp:positionH>
                <wp:positionV relativeFrom="paragraph">
                  <wp:posOffset>14605</wp:posOffset>
                </wp:positionV>
                <wp:extent cx="5772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A4F181" id="Straight Connector 8"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" strokecolor="windowText" strokeweight=".5pt">
                <v:stroke joinstyle="miter"/>
                <w10:wrap anchorx="margin"/>
              </v:line>
            </w:pict>
          </mc:Fallback>
        </mc:AlternateContent>
      </w:r>
    </w:p>
    <w:p w:rsidR="00726BAA" w:rsidRDefault="00726BAA">
      <w:bookmarkStart w:id="0" w:name="_GoBack"/>
      <w:bookmarkEnd w:id="0"/>
    </w:p>
    <w:sectPr w:rsidR="0072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B7"/>
    <w:rsid w:val="00066EB7"/>
    <w:rsid w:val="0072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468B2-DE3D-412E-9536-604BEEBF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5375</Characters>
  <Application>Microsoft Office Word</Application>
  <DocSecurity>0</DocSecurity>
  <Lines>44</Lines>
  <Paragraphs>12</Paragraphs>
  <ScaleCrop>false</ScaleCrop>
  <Company>HP</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2025-02-13T07:22:00Z</dcterms:created>
  <dcterms:modified xsi:type="dcterms:W3CDTF">2025-02-13T07:23:00Z</dcterms:modified>
</cp:coreProperties>
</file>