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6D" w:rsidRPr="000B616D" w:rsidRDefault="000B616D" w:rsidP="000B616D">
      <w:pPr>
        <w:spacing w:after="120" w:line="36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0B616D">
        <w:rPr>
          <w:rFonts w:ascii="Times New Roman" w:eastAsia="Times New Roman" w:hAnsi="Times New Roman" w:cs="Times New Roman"/>
          <w:sz w:val="26"/>
          <w:szCs w:val="26"/>
        </w:rPr>
        <w:t xml:space="preserve">Môn học: </w:t>
      </w:r>
      <w:r w:rsidRPr="000B616D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Tiếng Việt</w:t>
      </w:r>
      <w:r w:rsidRPr="000B616D">
        <w:rPr>
          <w:rFonts w:ascii="Times New Roman" w:eastAsia="Times New Roman" w:hAnsi="Times New Roman" w:cs="Times New Roman"/>
          <w:sz w:val="26"/>
          <w:szCs w:val="26"/>
        </w:rPr>
        <w:t xml:space="preserve"> Tiết : 1</w:t>
      </w:r>
      <w:r w:rsidRPr="000B616D">
        <w:rPr>
          <w:rFonts w:ascii="Times New Roman" w:eastAsia="Times New Roman" w:hAnsi="Times New Roman" w:cs="Times New Roman"/>
          <w:sz w:val="26"/>
          <w:szCs w:val="26"/>
          <w:lang w:val="fr-FR"/>
        </w:rPr>
        <w:t>22</w:t>
      </w:r>
    </w:p>
    <w:p w:rsidR="000B616D" w:rsidRPr="000B616D" w:rsidRDefault="000B616D" w:rsidP="000B616D">
      <w:pPr>
        <w:keepNext/>
        <w:shd w:val="clear" w:color="auto" w:fill="FFFFFF"/>
        <w:spacing w:after="120" w:line="360" w:lineRule="auto"/>
        <w:outlineLvl w:val="0"/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fr-FR"/>
        </w:rPr>
      </w:pPr>
    </w:p>
    <w:p w:rsidR="000B616D" w:rsidRPr="000B616D" w:rsidRDefault="000B616D" w:rsidP="000B616D">
      <w:pPr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0B616D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BÀI 10: ÔN TẬP CUỐI HỌC KÌ I (Tiết 3) </w:t>
      </w:r>
    </w:p>
    <w:p w:rsidR="000B616D" w:rsidRPr="000B616D" w:rsidRDefault="000B616D" w:rsidP="000B616D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16D">
        <w:rPr>
          <w:rFonts w:ascii="Times New Roman" w:eastAsia="Times New Roman" w:hAnsi="Times New Roman" w:cs="Times New Roman"/>
          <w:b/>
          <w:bCs/>
          <w:sz w:val="26"/>
          <w:szCs w:val="26"/>
        </w:rPr>
        <w:t>I. YÊU CẦU CẦN ĐẠT:</w:t>
      </w:r>
    </w:p>
    <w:p w:rsidR="000B616D" w:rsidRPr="000B616D" w:rsidRDefault="000B616D" w:rsidP="000B616D">
      <w:pPr>
        <w:widowControl w:val="0"/>
        <w:autoSpaceDE w:val="0"/>
        <w:autoSpaceDN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B616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0B616D">
        <w:rPr>
          <w:rFonts w:ascii="Times New Roman" w:eastAsia="Calibri" w:hAnsi="Times New Roman" w:cs="Times New Roman"/>
          <w:sz w:val="26"/>
          <w:szCs w:val="26"/>
        </w:rPr>
        <w:t>Đánh giá kĩ năng đọc thành tiếng, học thuộc lòng của HS, HS đọc diễn cảm trôi chảy, đạt tốc độ 85 – 90 tiếng / phút, học thuộc lòng các khổ thơ, dòng thơ đã học thuộc lòng trong nửa cuối HK I.</w:t>
      </w:r>
      <w:r w:rsidRPr="000B616D">
        <w:rPr>
          <w:rFonts w:ascii="Times New Roman" w:eastAsia="Times New Roman" w:hAnsi="Times New Roman" w:cs="Times New Roman"/>
          <w:bCs/>
          <w:sz w:val="26"/>
          <w:szCs w:val="26"/>
        </w:rPr>
        <w:t>- Nghe và kể lại được câu chuyện Điều ước của vua Mi-đát. Hiểu ý nghĩa của câu chuyện: Vàng bạc không tạo nên hạnh phúc; lòng tham không tạo nên hạnh phúc. Muốn có cuộc sống sung sướng thì phải lao động.</w:t>
      </w:r>
    </w:p>
    <w:p w:rsidR="000B616D" w:rsidRPr="000B616D" w:rsidRDefault="000B616D" w:rsidP="000B616D">
      <w:pPr>
        <w:widowControl w:val="0"/>
        <w:tabs>
          <w:tab w:val="left" w:pos="857"/>
        </w:tabs>
        <w:autoSpaceDE w:val="0"/>
        <w:autoSpaceDN w:val="0"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616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0B616D">
        <w:rPr>
          <w:rFonts w:ascii="Times New Roman" w:eastAsia="Calibri" w:hAnsi="Times New Roman" w:cs="Times New Roman"/>
          <w:sz w:val="26"/>
          <w:szCs w:val="26"/>
        </w:rPr>
        <w:t>- NL giao tiếp và hợp tác: Biết kể chuyện và trao đổi cùng các bạn chủ động, tự nhiên, tự tin; nhìn vào mắt người cùng trò chuyện.</w:t>
      </w:r>
    </w:p>
    <w:p w:rsidR="000B616D" w:rsidRPr="000B616D" w:rsidRDefault="000B616D" w:rsidP="000B616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16D">
        <w:rPr>
          <w:rFonts w:ascii="Times New Roman" w:eastAsia="Calibri" w:hAnsi="Times New Roman" w:cs="Times New Roman"/>
          <w:sz w:val="26"/>
          <w:szCs w:val="26"/>
        </w:rPr>
        <w:t>- NL tự chủ và tự học: Trả lời đúng các CH đọc hiểu, nhận xét, đánh giá bạn.</w:t>
      </w:r>
    </w:p>
    <w:p w:rsidR="000B616D" w:rsidRPr="000B616D" w:rsidRDefault="000B616D" w:rsidP="000B616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616D">
        <w:rPr>
          <w:rFonts w:ascii="Times New Roman" w:eastAsia="Calibri" w:hAnsi="Times New Roman" w:cs="Times New Roman"/>
          <w:b/>
          <w:bCs/>
          <w:sz w:val="26"/>
          <w:szCs w:val="26"/>
        </w:rPr>
        <w:t>II. ĐỒ DÙNG DẠY HỌC</w:t>
      </w:r>
    </w:p>
    <w:p w:rsidR="000B616D" w:rsidRPr="000B616D" w:rsidRDefault="000B616D" w:rsidP="000B616D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16D">
        <w:rPr>
          <w:rFonts w:ascii="Times New Roman" w:eastAsia="Calibri" w:hAnsi="Times New Roman" w:cs="Times New Roman"/>
          <w:sz w:val="26"/>
          <w:szCs w:val="26"/>
        </w:rPr>
        <w:t>- GV chuẩn bị: Tờ phiếu viết tên các bài tập đọc, máy tính, máy chiếu</w:t>
      </w:r>
    </w:p>
    <w:p w:rsidR="000B616D" w:rsidRPr="000B616D" w:rsidRDefault="000B616D" w:rsidP="000B616D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616D">
        <w:rPr>
          <w:rFonts w:ascii="Times New Roman" w:eastAsia="Calibri" w:hAnsi="Times New Roman" w:cs="Times New Roman"/>
          <w:sz w:val="26"/>
          <w:szCs w:val="26"/>
        </w:rPr>
        <w:t>-HS chuẩn bị: SGK Tiếng Việt 4, tập một, Vở bài tập Tiếng Việt 4, tập một.</w:t>
      </w:r>
    </w:p>
    <w:p w:rsidR="000B616D" w:rsidRPr="000B616D" w:rsidRDefault="000B616D" w:rsidP="000B616D">
      <w:pPr>
        <w:spacing w:after="120" w:line="240" w:lineRule="auto"/>
        <w:rPr>
          <w:rFonts w:ascii="Times New Roman" w:eastAsia="DengXian Light" w:hAnsi="Times New Roman" w:cs="Times New Roman"/>
          <w:b/>
          <w:noProof/>
          <w:sz w:val="26"/>
          <w:szCs w:val="26"/>
        </w:rPr>
      </w:pPr>
      <w:r w:rsidRPr="000B616D">
        <w:rPr>
          <w:rFonts w:ascii="Times New Roman" w:eastAsia="Calibri" w:hAnsi="Times New Roman" w:cs="Times New Roman"/>
          <w:b/>
          <w:noProof/>
          <w:sz w:val="26"/>
          <w:szCs w:val="26"/>
        </w:rPr>
        <w:t>III. CÁC HOẠT ĐỘNG DẠY HỌC</w:t>
      </w:r>
      <w:r w:rsidRPr="000B616D">
        <w:rPr>
          <w:rFonts w:ascii="Times New Roman" w:eastAsia="DengXian Light" w:hAnsi="Times New Roman" w:cs="Times New Roman"/>
          <w:b/>
          <w:noProof/>
          <w:sz w:val="26"/>
          <w:szCs w:val="26"/>
        </w:rPr>
        <w:t xml:space="preserve"> </w:t>
      </w:r>
    </w:p>
    <w:tbl>
      <w:tblPr>
        <w:tblW w:w="10402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4111"/>
        <w:gridCol w:w="1134"/>
      </w:tblGrid>
      <w:tr w:rsidR="000B616D" w:rsidRPr="000B616D" w:rsidTr="008C1BD4">
        <w:trPr>
          <w:trHeight w:val="444"/>
        </w:trPr>
        <w:tc>
          <w:tcPr>
            <w:tcW w:w="5157" w:type="dxa"/>
            <w:shd w:val="clear" w:color="auto" w:fill="auto"/>
            <w:vAlign w:val="center"/>
          </w:tcPr>
          <w:p w:rsidR="000B616D" w:rsidRPr="000B616D" w:rsidRDefault="000B616D" w:rsidP="000B616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0B616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HOẠT ĐỘNG CỦA GV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B616D" w:rsidRPr="000B616D" w:rsidRDefault="000B616D" w:rsidP="000B616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0B616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HOẠT ĐỘNG CỦA HS</w:t>
            </w:r>
          </w:p>
        </w:tc>
        <w:tc>
          <w:tcPr>
            <w:tcW w:w="1134" w:type="dxa"/>
          </w:tcPr>
          <w:p w:rsidR="000B616D" w:rsidRPr="000B616D" w:rsidRDefault="000B616D" w:rsidP="000B616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0B616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w:t>HTĐB</w:t>
            </w:r>
          </w:p>
        </w:tc>
      </w:tr>
      <w:tr w:rsidR="000B616D" w:rsidRPr="000B616D" w:rsidTr="008C1BD4">
        <w:tc>
          <w:tcPr>
            <w:tcW w:w="5157" w:type="dxa"/>
            <w:shd w:val="clear" w:color="auto" w:fill="auto"/>
          </w:tcPr>
          <w:p w:rsidR="000B616D" w:rsidRPr="000B616D" w:rsidRDefault="000B616D" w:rsidP="000B616D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1.Hoạt động mở đầu: 2’</w:t>
            </w:r>
          </w:p>
          <w:p w:rsidR="000B616D" w:rsidRPr="000B616D" w:rsidRDefault="000B616D" w:rsidP="000B616D">
            <w:pPr>
              <w:tabs>
                <w:tab w:val="left" w:pos="5760"/>
              </w:tabs>
              <w:spacing w:after="0" w:line="36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GV yêu cầu HS nhảy bài nhảy khởi động</w:t>
            </w:r>
          </w:p>
          <w:p w:rsidR="000B616D" w:rsidRPr="000B616D" w:rsidRDefault="000B616D" w:rsidP="000B616D">
            <w:pPr>
              <w:tabs>
                <w:tab w:val="left" w:pos="5760"/>
              </w:tabs>
              <w:spacing w:after="0" w:line="36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GV ổn định lớp học</w:t>
            </w:r>
          </w:p>
          <w:p w:rsidR="000B616D" w:rsidRPr="000B616D" w:rsidRDefault="000B616D" w:rsidP="000B616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61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0B616D">
              <w:rPr>
                <w:rFonts w:ascii="Times New Roman" w:eastAsia="Times New Roman" w:hAnsi="Times New Roman" w:cs="Times New Roman"/>
                <w:sz w:val="26"/>
                <w:szCs w:val="26"/>
              </w:rPr>
              <w:t>-  GV ghi tên bài lên bảng.</w:t>
            </w:r>
          </w:p>
          <w:p w:rsidR="000B616D" w:rsidRPr="000B616D" w:rsidRDefault="000B616D" w:rsidP="000B616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B61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2. Hoạt động luyện tập: </w:t>
            </w: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6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0B616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2.</w:t>
            </w:r>
            <w:r w:rsidRPr="000B61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2: Luyện tập 30’</w:t>
            </w:r>
          </w:p>
          <w:p w:rsidR="000B616D" w:rsidRPr="000B616D" w:rsidRDefault="000B616D" w:rsidP="000B616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B6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a) </w:t>
            </w:r>
            <w:r w:rsidRPr="000B616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Đánh giá kĩ năng đọc thành tiếng, học thuộc lòng</w:t>
            </w:r>
          </w:p>
          <w:p w:rsidR="000B616D" w:rsidRPr="000B616D" w:rsidRDefault="000B616D" w:rsidP="000B616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B616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Cách tiến hành:</w:t>
            </w:r>
          </w:p>
          <w:p w:rsidR="000B616D" w:rsidRPr="000B616D" w:rsidRDefault="000B616D" w:rsidP="000B616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B616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Từng HS lên bốc thăm để chọn đoạn, bài đọc hoặc đọc thuộc lòng kèm câu hỏi đọc hiểu</w:t>
            </w: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B616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GV nhận xét.</w:t>
            </w: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B61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b)</w:t>
            </w:r>
            <w:r w:rsidRPr="000B61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Kể chuyện</w:t>
            </w: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lastRenderedPageBreak/>
              <w:t>* Nghe và kể chuyện trong nhóm</w:t>
            </w: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GV cho HS xem video kể câu chuyện.</w:t>
            </w: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Yêu cầu HS dựa vào tranh minh hoạ và gợi ý, HS kể lại câu chuyện trong nhóm.</w:t>
            </w: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* Kể chuyện trước lớp</w:t>
            </w: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GV tổ chức cho HS thi kể chuyện trước lớp.</w:t>
            </w: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* </w:t>
            </w:r>
            <w:r w:rsidRPr="000B61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Trao đổi về câu chuyện</w:t>
            </w: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Câu chuyện nói với em điều gì ?</w:t>
            </w: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Theo em, muốn có cuộc sống sung sướng cần làm gì ?</w:t>
            </w: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GV nhận xét, đánh giá.</w:t>
            </w: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3. Hoạt động Củng cố, dặn dò 3’</w:t>
            </w: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GV nhận xét tiết học.</w:t>
            </w:r>
          </w:p>
          <w:p w:rsidR="000B616D" w:rsidRPr="000B616D" w:rsidRDefault="000B616D" w:rsidP="000B616D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</w:pPr>
            <w:r w:rsidRPr="000B61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Nhắc HS đọc thành tiếng chưa đạt chuẩn, chuẩn bị để kiểm tra lại vào buổi sau</w:t>
            </w:r>
            <w:r w:rsidRPr="000B61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vi-VN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B616D" w:rsidRPr="000B616D" w:rsidRDefault="000B616D" w:rsidP="000B616D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0B616D" w:rsidRPr="000B616D" w:rsidRDefault="000B616D" w:rsidP="000B616D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HS nhảy</w:t>
            </w: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r w:rsidRPr="000B6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thực hiện.</w:t>
            </w: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0B616D" w:rsidRPr="000B616D" w:rsidRDefault="000B616D" w:rsidP="000B61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0B616D" w:rsidRPr="000B616D" w:rsidRDefault="000B616D" w:rsidP="000B616D">
            <w:pPr>
              <w:tabs>
                <w:tab w:val="left" w:pos="205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HS thực hiện.</w:t>
            </w:r>
          </w:p>
          <w:p w:rsidR="000B616D" w:rsidRPr="000B616D" w:rsidRDefault="000B616D" w:rsidP="000B616D">
            <w:pPr>
              <w:tabs>
                <w:tab w:val="left" w:pos="205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0B616D" w:rsidRPr="000B616D" w:rsidRDefault="000B616D" w:rsidP="000B616D">
            <w:pPr>
              <w:tabs>
                <w:tab w:val="left" w:pos="205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0B616D" w:rsidRPr="000B616D" w:rsidRDefault="000B616D" w:rsidP="000B616D">
            <w:pPr>
              <w:tabs>
                <w:tab w:val="left" w:pos="205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HS lắng nghe.</w:t>
            </w:r>
          </w:p>
          <w:p w:rsidR="000B616D" w:rsidRPr="000B616D" w:rsidRDefault="000B616D" w:rsidP="000B616D">
            <w:pPr>
              <w:tabs>
                <w:tab w:val="left" w:pos="205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0B616D" w:rsidRPr="000B616D" w:rsidRDefault="000B616D" w:rsidP="000B616D">
            <w:pPr>
              <w:tabs>
                <w:tab w:val="left" w:pos="205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0B616D" w:rsidRPr="000B616D" w:rsidRDefault="000B616D" w:rsidP="000B616D">
            <w:pPr>
              <w:tabs>
                <w:tab w:val="left" w:pos="205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HS xem video.</w:t>
            </w:r>
          </w:p>
          <w:p w:rsidR="000B616D" w:rsidRPr="000B616D" w:rsidRDefault="000B616D" w:rsidP="000B616D">
            <w:pPr>
              <w:tabs>
                <w:tab w:val="left" w:pos="205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HS thực hiện.</w:t>
            </w:r>
          </w:p>
          <w:p w:rsidR="000B616D" w:rsidRPr="000B616D" w:rsidRDefault="000B616D" w:rsidP="000B616D">
            <w:pPr>
              <w:tabs>
                <w:tab w:val="left" w:pos="205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0B616D" w:rsidRPr="000B616D" w:rsidRDefault="000B616D" w:rsidP="000B616D">
            <w:pPr>
              <w:tabs>
                <w:tab w:val="left" w:pos="205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0B616D" w:rsidRPr="000B616D" w:rsidRDefault="000B616D" w:rsidP="000B616D">
            <w:pPr>
              <w:tabs>
                <w:tab w:val="left" w:pos="205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HS xung phong thi kể chuyện trước lớp.</w:t>
            </w:r>
          </w:p>
          <w:p w:rsidR="000B616D" w:rsidRPr="000B616D" w:rsidRDefault="000B616D" w:rsidP="000B616D">
            <w:pPr>
              <w:tabs>
                <w:tab w:val="left" w:pos="205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0B616D" w:rsidRPr="000B616D" w:rsidRDefault="000B616D" w:rsidP="000B616D">
            <w:pPr>
              <w:tabs>
                <w:tab w:val="left" w:pos="205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Vàng bạc và lòng tham không tạo nên hạnh phúc.</w:t>
            </w:r>
          </w:p>
          <w:p w:rsidR="000B616D" w:rsidRPr="000B616D" w:rsidRDefault="000B616D" w:rsidP="000B616D">
            <w:pPr>
              <w:tabs>
                <w:tab w:val="left" w:pos="205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- Cần lao động.</w:t>
            </w:r>
          </w:p>
          <w:p w:rsidR="000B616D" w:rsidRPr="000B616D" w:rsidRDefault="000B616D" w:rsidP="000B616D">
            <w:pPr>
              <w:tabs>
                <w:tab w:val="left" w:pos="205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61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Lắng nghe và thực hiện.</w:t>
            </w:r>
          </w:p>
          <w:p w:rsidR="000B616D" w:rsidRPr="000B616D" w:rsidRDefault="000B616D" w:rsidP="000B616D">
            <w:pPr>
              <w:tabs>
                <w:tab w:val="left" w:pos="205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0B616D" w:rsidRPr="000B616D" w:rsidRDefault="000B616D" w:rsidP="000B616D">
            <w:pPr>
              <w:tabs>
                <w:tab w:val="left" w:pos="205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0B616D" w:rsidRPr="000B616D" w:rsidRDefault="000B616D" w:rsidP="000B616D">
            <w:pPr>
              <w:tabs>
                <w:tab w:val="left" w:pos="2054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0B616D" w:rsidRPr="000B616D" w:rsidRDefault="000B616D" w:rsidP="000B616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B61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HS lắng nghe và thực hiện.</w:t>
            </w:r>
          </w:p>
          <w:p w:rsidR="000B616D" w:rsidRPr="000B616D" w:rsidRDefault="000B616D" w:rsidP="000B616D">
            <w:pPr>
              <w:spacing w:after="120" w:line="360" w:lineRule="auto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</w:tc>
        <w:tc>
          <w:tcPr>
            <w:tcW w:w="1134" w:type="dxa"/>
          </w:tcPr>
          <w:p w:rsidR="000B616D" w:rsidRPr="000B616D" w:rsidRDefault="000B616D" w:rsidP="000B616D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0B616D" w:rsidRPr="000B616D" w:rsidRDefault="000B616D" w:rsidP="000B616D">
      <w:pPr>
        <w:spacing w:after="120" w:line="240" w:lineRule="auto"/>
        <w:rPr>
          <w:rFonts w:ascii="Times New Roman" w:eastAsia="Calibri" w:hAnsi="Times New Roman" w:cs="Times New Roman"/>
          <w:i/>
          <w:iCs/>
          <w:noProof/>
          <w:sz w:val="26"/>
          <w:szCs w:val="26"/>
        </w:rPr>
      </w:pPr>
    </w:p>
    <w:p w:rsidR="000B616D" w:rsidRPr="000B616D" w:rsidRDefault="000B616D" w:rsidP="000B616D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616D">
        <w:rPr>
          <w:rFonts w:ascii="Times New Roman" w:eastAsia="Times New Roman" w:hAnsi="Times New Roman" w:cs="Times New Roman"/>
          <w:b/>
          <w:sz w:val="26"/>
          <w:szCs w:val="26"/>
        </w:rPr>
        <w:t>IV. ĐIỀU CHỈNH SAU TIẾT DẠY</w:t>
      </w:r>
    </w:p>
    <w:p w:rsidR="003E5A15" w:rsidRDefault="000B616D" w:rsidP="000B616D">
      <w:r w:rsidRPr="000B616D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3E5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6D"/>
    <w:rsid w:val="000B616D"/>
    <w:rsid w:val="003579E5"/>
    <w:rsid w:val="00E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2025-03-13T07:57:00Z</dcterms:created>
  <dcterms:modified xsi:type="dcterms:W3CDTF">2025-03-13T07:57:00Z</dcterms:modified>
</cp:coreProperties>
</file>