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A4" w:rsidRDefault="00B609A4" w:rsidP="00B609A4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Môn học: Toán</w:t>
      </w:r>
    </w:p>
    <w:p w:rsidR="00B609A4" w:rsidRDefault="00B609A4" w:rsidP="00B609A4">
      <w:pPr>
        <w:spacing w:after="160" w:line="259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Chủ đề: Bảng nhân, bảng chia</w:t>
      </w:r>
    </w:p>
    <w:p w:rsidR="00B609A4" w:rsidRDefault="00B609A4" w:rsidP="00B609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Tên bài học: GẤP MỘT SỐ LÊN MỘT SỐ LẦN</w:t>
      </w:r>
    </w:p>
    <w:p w:rsidR="00B609A4" w:rsidRDefault="00B609A4" w:rsidP="00B609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(1 tiết)</w:t>
      </w:r>
    </w:p>
    <w:p w:rsidR="00B609A4" w:rsidRDefault="00B609A4" w:rsidP="00B609A4">
      <w:pPr>
        <w:keepNext/>
        <w:keepLines/>
        <w:spacing w:before="360" w:after="0" w:line="24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Số tiết: 15</w:t>
      </w:r>
    </w:p>
    <w:p w:rsidR="00B609A4" w:rsidRDefault="00B609A4" w:rsidP="00B609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Yêu cầu cần đạt:</w:t>
      </w:r>
    </w:p>
    <w:p w:rsidR="00B609A4" w:rsidRDefault="00B609A4" w:rsidP="00B60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Thực hiện được gấp một số lên một sô lần (bằng cách lấy số đó nhân với số lần)</w:t>
      </w:r>
    </w:p>
    <w:p w:rsidR="00B609A4" w:rsidRDefault="00B609A4" w:rsidP="00B609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Rèn kĩ năng giải bài toán dạng Gấp một số lên một số lần. Vận dụng kiến thức, kĩ năng đã học vào thực hành luyện tập</w:t>
      </w:r>
    </w:p>
    <w:p w:rsidR="00B609A4" w:rsidRDefault="00B609A4" w:rsidP="00B609A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Giáo dục HS thật thà, ngay thẳng trong học tập. Tự chịu trách nhiệm với kết quả của bản thân</w:t>
      </w:r>
    </w:p>
    <w:p w:rsidR="00B609A4" w:rsidRDefault="00B609A4" w:rsidP="00B609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Đồ dùng dạy học:</w:t>
      </w:r>
    </w:p>
    <w:p w:rsidR="00B609A4" w:rsidRDefault="00B609A4" w:rsidP="00B609A4">
      <w:pPr>
        <w:spacing w:after="0" w:line="240" w:lineRule="auto"/>
        <w:ind w:left="75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1. GV: </w:t>
      </w:r>
    </w:p>
    <w:p w:rsidR="00B609A4" w:rsidRDefault="00B609A4" w:rsidP="00B609A4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+ Phương pháp: Trực quan, vấn đáp, thảo luận, thực hành</w:t>
      </w:r>
    </w:p>
    <w:p w:rsidR="00B609A4" w:rsidRDefault="00B609A4" w:rsidP="00B609A4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+ Đồ dùng dạy học: Hình minh họa trang 23</w:t>
      </w:r>
    </w:p>
    <w:p w:rsidR="00B609A4" w:rsidRDefault="00B609A4" w:rsidP="00B609A4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2. HS:</w:t>
      </w:r>
      <w:r>
        <w:rPr>
          <w:rFonts w:ascii="Times New Roman" w:eastAsia="Times New Roman" w:hAnsi="Times New Roman" w:cs="Times New Roman"/>
          <w:sz w:val="28"/>
        </w:rPr>
        <w:t xml:space="preserve"> SGK, vở</w:t>
      </w:r>
    </w:p>
    <w:p w:rsidR="00B609A4" w:rsidRDefault="00B609A4" w:rsidP="00B609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III. Các hoạt động dạy học chủ yếu: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B609A4" w:rsidRDefault="00B609A4" w:rsidP="00B609A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4265"/>
        <w:gridCol w:w="4082"/>
      </w:tblGrid>
      <w:tr w:rsidR="00B609A4" w:rsidTr="00620EB5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9A4" w:rsidRDefault="00B609A4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TG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9A4" w:rsidRDefault="00B609A4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Hoạt động của giáo viên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9A4" w:rsidRDefault="00B609A4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Hoạt động của học sinh</w:t>
            </w:r>
          </w:p>
        </w:tc>
      </w:tr>
      <w:tr w:rsidR="00B609A4" w:rsidTr="00620EB5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5’</w:t>
            </w: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12’</w:t>
            </w: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18’</w:t>
            </w: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(5’)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Mở đầu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Ôn lại kiến thức đã học.</w:t>
            </w: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Tổ chức trò chơi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“Truyền điện”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kết nối bài mới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Hình thành kiến thức mới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Nhận biết được thế nào là gấp một số lên một số lần. Biết cách tìm và tìm được giá trị của một số khi gấp lên một số lần </w:t>
            </w: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Ghi bảng bài toán SGK/22</w:t>
            </w: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HS trao đổi cặp phân tích đề toán</w:t>
            </w: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Hướng dẫn HS tóm tắt đề toán: Coi độ dài đoạn thẳng AB là 1 phần.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Đoạn CD gấp 3 lần đoạn thẳng AB nên được biểu diễn là 3 phần như thế</w:t>
            </w: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object w:dxaOrig="3462" w:dyaOrig="1093">
                <v:rect id="rectole0000000004" o:spid="_x0000_i1025" style="width:173.25pt;height:54.75pt" o:ole="" o:preferrelative="t" stroked="f">
                  <v:imagedata r:id="rId4" o:title=""/>
                </v:rect>
                <o:OLEObject Type="Embed" ProgID="StaticMetafile" ShapeID="rectole0000000004" DrawAspect="Content" ObjectID="_1803228773" r:id="rId5"/>
              </w:object>
            </w: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HS quan sát sơ đồ tóm tắt tìm cách giải bài toán</w:t>
            </w: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Gọi 1 HS lên bảng giải, lớp giải vào vở nháp</w:t>
            </w: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Để tìm độ dài đoạn thẳng CD, ta làm thế nào?</w:t>
            </w: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Muốn gấp một số lên một số lần ta làm thế nào?</w:t>
            </w: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Ghi bảng: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Muốn gấp một số lên một số lần, ta lấy số đó nhân với số lần.</w:t>
            </w: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Ví dụ: 6 gấp 5 lần ta được bao nhiêu?</w:t>
            </w: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Gấp 2 lên 4 lần được?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Luyện tập, thực hành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0066CC"/>
                  <w:sz w:val="28"/>
                  <w:u w:val="single"/>
                </w:rPr>
                <w:t>Vận dụng giải các bà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i toán liên quan đến gấp lên một số lần.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Bài 1: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Gọi HS nêu yêu cầu bài tập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làm bài vào vở; Phát bảng nhóm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củng cố cách giải dạng toán Gấp 1 số lên một số lần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Bài 2: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Gọi HS đọc đề toán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HS trao đổi cặp phân tích, tóm tắt đề và nêu dạng toán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Cho HS làm bài vào vở; Phát bảng nhóm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sửa chữa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Bài 3: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Gọi HS đọc đề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HS trao đổi cặp phân tích, tóm tắt đề và nêu dạng toán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Cho HS làm bài vào vở; Phát bảng nhóm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sửa chữa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Củng cố và nối tiếp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Vận dụng kiến thức, kĩ năng đã học vào thực tiễn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Gấp 5 lên 9 lần được bao nhiêu?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Gấp 6m lên 7 lần được bao nhiêu?</w:t>
            </w:r>
          </w:p>
          <w:p w:rsidR="00B609A4" w:rsidRDefault="00B609A4" w:rsidP="00620EB5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Nhận xét, sửa chữa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object w:dxaOrig="101" w:dyaOrig="162">
                <v:rect id="rectole0000000005" o:spid="_x0000_i1026" style="width:5.25pt;height:8.25pt" o:ole="" o:preferrelative="t" stroked="f">
                  <v:imagedata r:id="rId7" o:title=""/>
                </v:rect>
                <o:OLEObject Type="Embed" ProgID="PBrush" ShapeID="rectole0000000005" DrawAspect="Content" ObjectID="_1803228774" r:id="rId8"/>
              </w:objec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Trưởng ban học tập phổ biến cách chơi, luật chơi và tổ chức cho các bạn chơi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Tham gia trò chơi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- 1 HS đọc, lớp đọc thầm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Thực hiện y/c của GV và chia sẻ: BT cho biết đoạn thẳng AB dài 2cm, đoạn thẳng CD dài gấp 3 lần đoạn thẳng AB. BT hỏi đoạn thẳng CD dài bao nhiêu xăng-ti-mét?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Theo dõi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Suy nghĩ và chia sẻ cách giải: 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x 3 = 6 (cm)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Độ dài đoạn thẳng CD là: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2 x 3 = 6 (cm)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Đáp số: 6cm</w:t>
            </w:r>
          </w:p>
          <w:p w:rsidR="00B609A4" w:rsidRDefault="00B609A4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... lấy độ dài đoạn thẳng AB nhân với số lần là 3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... lấy số đó nhân với số lần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Đọc CN, ĐT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... 6 x 5 = 30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... 2 x 4 = 8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Số?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Làm bài vào vở; 2 HS làm bảng nhóm chia sẻ kết quả và cách làm:</w:t>
            </w:r>
          </w:p>
          <w:tbl>
            <w:tblPr>
              <w:tblW w:w="0" w:type="auto"/>
              <w:tblInd w:w="10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93"/>
              <w:gridCol w:w="470"/>
              <w:gridCol w:w="556"/>
              <w:gridCol w:w="509"/>
              <w:gridCol w:w="422"/>
              <w:gridCol w:w="498"/>
            </w:tblGrid>
            <w:tr w:rsidR="00B609A4" w:rsidTr="00620EB5">
              <w:trPr>
                <w:trHeight w:val="1"/>
              </w:trPr>
              <w:tc>
                <w:tcPr>
                  <w:tcW w:w="1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B609A4" w:rsidRDefault="00B609A4" w:rsidP="00620EB5">
                  <w:pPr>
                    <w:spacing w:after="0" w:line="240" w:lineRule="auto"/>
                    <w:jc w:val="both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Số đã cho</w:t>
                  </w:r>
                </w:p>
              </w:tc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B609A4" w:rsidRDefault="00B609A4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2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B609A4" w:rsidRDefault="00B609A4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4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B609A4" w:rsidRDefault="00B609A4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5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B609A4" w:rsidRDefault="00B609A4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3</w:t>
                  </w:r>
                </w:p>
              </w:tc>
              <w:tc>
                <w:tcPr>
                  <w:tcW w:w="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B609A4" w:rsidRDefault="00B609A4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6</w:t>
                  </w:r>
                </w:p>
              </w:tc>
            </w:tr>
            <w:tr w:rsidR="00B609A4" w:rsidTr="00620EB5">
              <w:trPr>
                <w:trHeight w:val="1"/>
              </w:trPr>
              <w:tc>
                <w:tcPr>
                  <w:tcW w:w="1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B609A4" w:rsidRDefault="00B609A4" w:rsidP="00620EB5">
                  <w:p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Gấp số đã cho lên 3 lần</w:t>
                  </w:r>
                </w:p>
              </w:tc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B609A4" w:rsidRDefault="00B609A4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8"/>
                    </w:rPr>
                    <w:t>6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B609A4" w:rsidRDefault="00B609A4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12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B609A4" w:rsidRDefault="00B609A4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15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B609A4" w:rsidRDefault="00B609A4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9</w:t>
                  </w:r>
                </w:p>
              </w:tc>
              <w:tc>
                <w:tcPr>
                  <w:tcW w:w="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B609A4" w:rsidRDefault="00B609A4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18</w:t>
                  </w:r>
                </w:p>
              </w:tc>
            </w:tr>
          </w:tbl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... lấy số đó nhân với số lần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- 1 HS đọc, lớp đọc thầm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Thực hiện theo y/c và chia sẻ: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object w:dxaOrig="101" w:dyaOrig="162">
                <v:rect id="rectole0000000006" o:spid="_x0000_i1027" style="width:5.25pt;height:8.25pt" o:ole="" o:preferrelative="t" stroked="f">
                  <v:imagedata r:id="rId7" o:title=""/>
                </v:rect>
                <o:OLEObject Type="Embed" ProgID="PBrush" ShapeID="rectole0000000006" DrawAspect="Content" ObjectID="_1803228775" r:id="rId9"/>
              </w:object>
            </w:r>
            <w:r>
              <w:object w:dxaOrig="101" w:dyaOrig="162">
                <v:rect id="rectole0000000007" o:spid="_x0000_i1028" style="width:5.25pt;height:8.25pt" o:ole="" o:preferrelative="t" stroked="f">
                  <v:imagedata r:id="rId7" o:title=""/>
                </v:rect>
                <o:OLEObject Type="Embed" ProgID="PBrush" ShapeID="rectole0000000007" DrawAspect="Content" ObjectID="_1803228776" r:id="rId10"/>
              </w:object>
            </w:r>
            <w:r>
              <w:object w:dxaOrig="627" w:dyaOrig="283">
                <v:rect id="rectole0000000008" o:spid="_x0000_i1029" style="width:31.5pt;height:14.25pt" o:ole="" o:preferrelative="t" stroked="f">
                  <v:imagedata r:id="rId11" o:title=""/>
                </v:rect>
                <o:OLEObject Type="Embed" ProgID="StaticMetafile" ShapeID="rectole0000000008" DrawAspect="Content" ObjectID="_1803228777" r:id="rId12"/>
              </w:object>
            </w:r>
            <w:r>
              <w:object w:dxaOrig="870" w:dyaOrig="323">
                <v:rect id="rectole0000000009" o:spid="_x0000_i1030" style="width:43.5pt;height:16.5pt" o:ole="" o:preferrelative="t" stroked="f">
                  <v:imagedata r:id="rId13" o:title=""/>
                </v:rect>
                <o:OLEObject Type="Embed" ProgID="PBrush" ShapeID="rectole0000000009" DrawAspect="Content" ObjectID="_1803228778" r:id="rId14"/>
              </w:objec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+ Tóm tắt: 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object w:dxaOrig="101" w:dyaOrig="162">
                <v:rect id="rectole0000000010" o:spid="_x0000_i1031" style="width:5.25pt;height:8.25pt" o:ole="" o:preferrelative="t" stroked="f">
                  <v:imagedata r:id="rId7" o:title=""/>
                </v:rect>
                <o:OLEObject Type="Embed" ProgID="PBrush" ShapeID="rectole0000000010" DrawAspect="Content" ObjectID="_1803228779" r:id="rId15"/>
              </w:object>
            </w:r>
            <w:r>
              <w:object w:dxaOrig="101" w:dyaOrig="162">
                <v:rect id="rectole0000000011" o:spid="_x0000_i1032" style="width:5.25pt;height:8.25pt" o:ole="" o:preferrelative="t" stroked="f">
                  <v:imagedata r:id="rId7" o:title=""/>
                </v:rect>
                <o:OLEObject Type="Embed" ProgID="PBrush" ShapeID="rectole0000000011" DrawAspect="Content" ObjectID="_1803228780" r:id="rId16"/>
              </w:object>
            </w:r>
            <w:r>
              <w:object w:dxaOrig="101" w:dyaOrig="162">
                <v:rect id="rectole0000000012" o:spid="_x0000_i1033" style="width:5.25pt;height:8.25pt" o:ole="" o:preferrelative="t" stroked="f">
                  <v:imagedata r:id="rId7" o:title=""/>
                </v:rect>
                <o:OLEObject Type="Embed" ProgID="PBrush" ShapeID="rectole0000000012" DrawAspect="Content" ObjectID="_1803228781" r:id="rId17"/>
              </w:object>
            </w:r>
            <w:r>
              <w:object w:dxaOrig="101" w:dyaOrig="162">
                <v:rect id="rectole0000000013" o:spid="_x0000_i1034" style="width:5.25pt;height:8.25pt" o:ole="" o:preferrelative="t" stroked="f">
                  <v:imagedata r:id="rId7" o:title=""/>
                </v:rect>
                <o:OLEObject Type="Embed" ProgID="PBrush" ShapeID="rectole0000000013" DrawAspect="Content" ObjectID="_1803228782" r:id="rId18"/>
              </w:object>
            </w:r>
            <w:r>
              <w:object w:dxaOrig="101" w:dyaOrig="162">
                <v:rect id="rectole0000000014" o:spid="_x0000_i1035" style="width:5.25pt;height:8.25pt" o:ole="" o:preferrelative="t" stroked="f">
                  <v:imagedata r:id="rId7" o:title=""/>
                </v:rect>
                <o:OLEObject Type="Embed" ProgID="PBrush" ShapeID="rectole0000000014" DrawAspect="Content" ObjectID="_1803228783" r:id="rId19"/>
              </w:object>
            </w:r>
            <w:r>
              <w:object w:dxaOrig="101" w:dyaOrig="162">
                <v:rect id="rectole0000000015" o:spid="_x0000_i1036" style="width:5.25pt;height:8.25pt" o:ole="" o:preferrelative="t" stroked="f">
                  <v:imagedata r:id="rId7" o:title=""/>
                </v:rect>
                <o:OLEObject Type="Embed" ProgID="PBrush" ShapeID="rectole0000000015" DrawAspect="Content" ObjectID="_1803228784" r:id="rId20"/>
              </w:objec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l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object w:dxaOrig="283" w:dyaOrig="283">
                <v:rect id="rectole0000000016" o:spid="_x0000_i1037" style="width:14.25pt;height:14.25pt" o:ole="" o:preferrelative="t" stroked="f">
                  <v:imagedata r:id="rId21" o:title=""/>
                </v:rect>
                <o:OLEObject Type="Embed" ProgID="PBrush" ShapeID="rectole0000000016" DrawAspect="Content" ObjectID="_1803228785" r:id="rId22"/>
              </w:objec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                 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Dạng toán: Gấp 1 số lên 1 số lần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Làm bài vào vở; 2 HS làm bảng nhóm và chia sẻ bài làm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Số lít nước mơ thùng to có: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2 </w:t>
            </w: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5 = 10 (l)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Đáp số: 10 l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- 1 HS đọc, lớp đọc thầm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Thực hiện theo y/c và chia sẻ: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object w:dxaOrig="101" w:dyaOrig="162">
                <v:rect id="rectole0000000017" o:spid="_x0000_i1038" style="width:5.25pt;height:8.25pt" o:ole="" o:preferrelative="t" stroked="f">
                  <v:imagedata r:id="rId7" o:title=""/>
                </v:rect>
                <o:OLEObject Type="Embed" ProgID="PBrush" ShapeID="rectole0000000017" DrawAspect="Content" ObjectID="_1803228786" r:id="rId23"/>
              </w:object>
            </w:r>
            <w:r>
              <w:object w:dxaOrig="101" w:dyaOrig="162">
                <v:rect id="rectole0000000018" o:spid="_x0000_i1039" style="width:5.25pt;height:8.25pt" o:ole="" o:preferrelative="t" stroked="f">
                  <v:imagedata r:id="rId7" o:title=""/>
                </v:rect>
                <o:OLEObject Type="Embed" ProgID="PBrush" ShapeID="rectole0000000018" DrawAspect="Content" ObjectID="_1803228787" r:id="rId24"/>
              </w:objec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+ Tóm tắt: 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object w:dxaOrig="101" w:dyaOrig="162">
                <v:rect id="rectole0000000019" o:spid="_x0000_i1040" style="width:5.25pt;height:8.25pt" o:ole="" o:preferrelative="t" stroked="f">
                  <v:imagedata r:id="rId7" o:title=""/>
                </v:rect>
                <o:OLEObject Type="Embed" ProgID="PBrush" ShapeID="rectole0000000019" DrawAspect="Content" ObjectID="_1803228788" r:id="rId25"/>
              </w:object>
            </w:r>
            <w:r>
              <w:object w:dxaOrig="890" w:dyaOrig="283">
                <v:rect id="rectole0000000020" o:spid="_x0000_i1041" style="width:45pt;height:14.25pt" o:ole="" o:preferrelative="t" stroked="f">
                  <v:imagedata r:id="rId26" o:title=""/>
                </v:rect>
                <o:OLEObject Type="Embed" ProgID="StaticMetafile" ShapeID="rectole0000000020" DrawAspect="Content" ObjectID="_1803228789" r:id="rId27"/>
              </w:object>
            </w:r>
            <w:r>
              <w:object w:dxaOrig="101" w:dyaOrig="162">
                <v:rect id="rectole0000000021" o:spid="_x0000_i1042" style="width:5.25pt;height:8.25pt" o:ole="" o:preferrelative="t" stroked="f">
                  <v:imagedata r:id="rId7" o:title=""/>
                </v:rect>
                <o:OLEObject Type="Embed" ProgID="PBrush" ShapeID="rectole0000000021" DrawAspect="Content" ObjectID="_1803228790" r:id="rId28"/>
              </w:object>
            </w:r>
            <w:r>
              <w:object w:dxaOrig="101" w:dyaOrig="162">
                <v:rect id="rectole0000000022" o:spid="_x0000_i1043" style="width:5.25pt;height:8.25pt" o:ole="" o:preferrelative="t" stroked="f">
                  <v:imagedata r:id="rId7" o:title=""/>
                </v:rect>
                <o:OLEObject Type="Embed" ProgID="PBrush" ShapeID="rectole0000000022" DrawAspect="Content" ObjectID="_1803228791" r:id="rId29"/>
              </w:object>
            </w:r>
            <w:r>
              <w:object w:dxaOrig="101" w:dyaOrig="162">
                <v:rect id="rectole0000000023" o:spid="_x0000_i1044" style="width:5.25pt;height:8.25pt" o:ole="" o:preferrelative="t" stroked="f">
                  <v:imagedata r:id="rId7" o:title=""/>
                </v:rect>
                <o:OLEObject Type="Embed" ProgID="PBrush" ShapeID="rectole0000000023" DrawAspect="Content" ObjectID="_1803228792" r:id="rId30"/>
              </w:object>
            </w:r>
            <w:r>
              <w:object w:dxaOrig="101" w:dyaOrig="162">
                <v:rect id="rectole0000000024" o:spid="_x0000_i1045" style="width:5.25pt;height:8.25pt" o:ole="" o:preferrelative="t" stroked="f">
                  <v:imagedata r:id="rId7" o:title=""/>
                </v:rect>
                <o:OLEObject Type="Embed" ProgID="PBrush" ShapeID="rectole0000000024" DrawAspect="Content" ObjectID="_1803228793" r:id="rId31"/>
              </w:object>
            </w:r>
            <w:r>
              <w:object w:dxaOrig="101" w:dyaOrig="162">
                <v:rect id="rectole0000000025" o:spid="_x0000_i1046" style="width:5.25pt;height:8.25pt" o:ole="" o:preferrelative="t" stroked="f">
                  <v:imagedata r:id="rId7" o:title=""/>
                </v:rect>
                <o:OLEObject Type="Embed" ProgID="PBrush" ShapeID="rectole0000000025" DrawAspect="Content" ObjectID="_1803228794" r:id="rId32"/>
              </w:objec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4em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object w:dxaOrig="1052" w:dyaOrig="243">
                <v:rect id="rectole0000000026" o:spid="_x0000_i1047" style="width:52.5pt;height:12pt" o:ole="" o:preferrelative="t" stroked="f">
                  <v:imagedata r:id="rId33" o:title=""/>
                </v:rect>
                <o:OLEObject Type="Embed" ProgID="StaticMetafile" ShapeID="rectole0000000026" DrawAspect="Content" ObjectID="_1803228795" r:id="rId34"/>
              </w:objec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object w:dxaOrig="101" w:dyaOrig="162">
                <v:rect id="rectole0000000027" o:spid="_x0000_i1048" style="width:5.25pt;height:8.25pt" o:ole="" o:preferrelative="t" stroked="f">
                  <v:imagedata r:id="rId7" o:title=""/>
                </v:rect>
                <o:OLEObject Type="Embed" ProgID="PBrush" ShapeID="rectole0000000027" DrawAspect="Content" ObjectID="_1803228796" r:id="rId35"/>
              </w:objec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object w:dxaOrig="506" w:dyaOrig="263">
                <v:rect id="rectole0000000028" o:spid="_x0000_i1049" style="width:24.75pt;height:13.5pt" o:ole="" o:preferrelative="t" stroked="f">
                  <v:imagedata r:id="rId36" o:title=""/>
                </v:rect>
                <o:OLEObject Type="Embed" ProgID="StaticMetafile" ShapeID="rectole0000000028" DrawAspect="Content" ObjectID="_1803228797" r:id="rId37"/>
              </w:objec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                     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                   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Dạng toán: Gấp 1 số lên 1 số lần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Làm bài vào vở; 2 HS làm bảng nhóm và chia sẻ bài làm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Số em đăng kí học các môn thể thao khác có là: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4 </w:t>
            </w: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4 = 16 (em)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Đáp số: 16em</w:t>
            </w: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09A4" w:rsidRDefault="00B609A4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- 5 x 9 = 45</w:t>
            </w:r>
          </w:p>
          <w:p w:rsidR="00B609A4" w:rsidRDefault="00B609A4" w:rsidP="00620EB5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- 6m x 7 = 42m</w:t>
            </w:r>
          </w:p>
        </w:tc>
      </w:tr>
    </w:tbl>
    <w:p w:rsidR="00B609A4" w:rsidRDefault="00B609A4" w:rsidP="00B609A4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</w:rPr>
        <w:t>IV. Điều chỉnh sau bài dạy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(RKNBS-nếu có)</w:t>
      </w:r>
    </w:p>
    <w:p w:rsidR="00B609A4" w:rsidRDefault="00B609A4" w:rsidP="00B609A4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0"/>
      </w:tblGrid>
      <w:tr w:rsidR="00B609A4" w:rsidTr="00620EB5">
        <w:trPr>
          <w:trHeight w:val="1"/>
        </w:trPr>
        <w:tc>
          <w:tcPr>
            <w:tcW w:w="9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9A4" w:rsidRDefault="00B609A4" w:rsidP="00620EB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</w:tc>
      </w:tr>
    </w:tbl>
    <w:p w:rsidR="006E681A" w:rsidRDefault="00B609A4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12CF5"/>
    <w:rsid w:val="005B01CC"/>
    <w:rsid w:val="00663152"/>
    <w:rsid w:val="006E161B"/>
    <w:rsid w:val="00B609A4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1769B-8ADC-41A6-9440-30ABFD25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9A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10.bin"/><Relationship Id="rId26" Type="http://schemas.openxmlformats.org/officeDocument/2006/relationships/image" Target="media/image6.png"/><Relationship Id="rId39" Type="http://schemas.openxmlformats.org/officeDocument/2006/relationships/theme" Target="theme/theme1.xml"/><Relationship Id="rId21" Type="http://schemas.openxmlformats.org/officeDocument/2006/relationships/image" Target="media/image5.png"/><Relationship Id="rId34" Type="http://schemas.openxmlformats.org/officeDocument/2006/relationships/oleObject" Target="embeddings/oleObject23.bin"/><Relationship Id="rId7" Type="http://schemas.openxmlformats.org/officeDocument/2006/relationships/image" Target="media/image2.png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6.bin"/><Relationship Id="rId33" Type="http://schemas.openxmlformats.org/officeDocument/2006/relationships/image" Target="media/image7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hyperlink" Target="https://blogtailieu.com/" TargetMode="External"/><Relationship Id="rId11" Type="http://schemas.openxmlformats.org/officeDocument/2006/relationships/image" Target="media/image3.png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8.bin"/><Relationship Id="rId36" Type="http://schemas.openxmlformats.org/officeDocument/2006/relationships/image" Target="media/image8.png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1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4.bin"/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0</DocSecurity>
  <Lines>31</Lines>
  <Paragraphs>8</Paragraphs>
  <ScaleCrop>false</ScaleCrop>
  <Company>Microsoft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2025-03-11T13:05:00Z</dcterms:created>
  <dcterms:modified xsi:type="dcterms:W3CDTF">2025-03-11T13:05:00Z</dcterms:modified>
</cp:coreProperties>
</file>