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14" w:rsidRPr="00EC3390" w:rsidRDefault="00102B14" w:rsidP="00102B1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>
        <w:rPr>
          <w:rFonts w:asciiTheme="majorHAnsi" w:eastAsiaTheme="minorHAnsi" w:hAnsiTheme="majorHAnsi" w:cstheme="majorHAnsi"/>
          <w:sz w:val="28"/>
          <w:szCs w:val="28"/>
        </w:rPr>
        <w:t>Môn: Mĩ thuật</w:t>
      </w:r>
    </w:p>
    <w:p w:rsidR="00102B14" w:rsidRPr="00EE6EBD" w:rsidRDefault="00102B14" w:rsidP="00102B14">
      <w:pPr>
        <w:tabs>
          <w:tab w:val="center" w:pos="27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 w:rsidRPr="00EE6EBD">
        <w:rPr>
          <w:rFonts w:ascii="Times New Roman" w:eastAsia="Times New Roman" w:hAnsi="Times New Roman"/>
          <w:b/>
          <w:bCs/>
          <w:sz w:val="28"/>
          <w:szCs w:val="28"/>
        </w:rPr>
        <w:t xml:space="preserve"> BÀI ÔN TẬP: CÙNG NHAU ÔN TẬP HỌC KÌ 1 </w:t>
      </w:r>
      <w:r w:rsidRPr="00EE6EBD">
        <w:rPr>
          <w:rFonts w:ascii="Times New Roman" w:eastAsia="Aptos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</w:p>
    <w:p w:rsidR="00102B14" w:rsidRPr="00EC3390" w:rsidRDefault="00102B14" w:rsidP="00102B14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17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102B14" w:rsidRDefault="00102B14" w:rsidP="00102B14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04/01/2025</w:t>
      </w:r>
    </w:p>
    <w:p w:rsidR="00102B14" w:rsidRPr="00EE6EBD" w:rsidRDefault="00102B14" w:rsidP="00102B14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EE6EBD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I. YÊU CẦU CẦN ĐẠT  </w:t>
      </w:r>
    </w:p>
    <w:p w:rsidR="00102B14" w:rsidRPr="00EE6EBD" w:rsidRDefault="00102B14" w:rsidP="00102B14">
      <w:pPr>
        <w:spacing w:before="60" w:after="60" w:line="300" w:lineRule="exact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E6EBD">
        <w:rPr>
          <w:rFonts w:ascii="Times New Roman" w:eastAsia="Calibri" w:hAnsi="Times New Roman"/>
          <w:bCs/>
          <w:sz w:val="28"/>
          <w:szCs w:val="28"/>
          <w:lang w:val="en"/>
        </w:rPr>
        <w:t xml:space="preserve">- Giới thiệu được: nội dung các chủ đề, bài học đã học trong trong học kì 1. </w:t>
      </w:r>
    </w:p>
    <w:p w:rsidR="00102B14" w:rsidRPr="00EE6EBD" w:rsidRDefault="00102B14" w:rsidP="00102B14">
      <w:pPr>
        <w:spacing w:before="60" w:after="60" w:line="300" w:lineRule="exact"/>
        <w:ind w:firstLine="720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EE6EBD">
        <w:rPr>
          <w:rFonts w:ascii="Times New Roman" w:eastAsia="Calibri" w:hAnsi="Times New Roman"/>
          <w:sz w:val="28"/>
          <w:szCs w:val="28"/>
          <w:lang w:val="en-US"/>
        </w:rPr>
        <w:t>- Giới thiệu được kiến thức đã vận dụng trong thực hành, sáng tạo, thể hiện trên sản phẩm của mình, của bạn trong học kì 1 và trên tác phẩm mĩ thuật được quan sát, tìm hiểu; cùng bạn trao đổi, chia sẻ cảm nhân. Tìm hiểu một số tác giả, tác phẩm mĩ thuật của họa sĩ Việt Nam và thế giới.</w:t>
      </w:r>
    </w:p>
    <w:p w:rsidR="00102B14" w:rsidRPr="00EE6EBD" w:rsidRDefault="00102B14" w:rsidP="00102B14">
      <w:pPr>
        <w:spacing w:before="60" w:after="60" w:line="300" w:lineRule="exact"/>
        <w:ind w:firstLine="720"/>
        <w:jc w:val="both"/>
        <w:rPr>
          <w:rFonts w:ascii="Times New Roman" w:eastAsia="Calibri" w:hAnsi="Times New Roman"/>
          <w:color w:val="002060"/>
          <w:sz w:val="28"/>
          <w:szCs w:val="28"/>
          <w:lang w:val="en-US"/>
        </w:rPr>
      </w:pPr>
      <w:r w:rsidRPr="00EE6EBD">
        <w:rPr>
          <w:rFonts w:ascii="Times New Roman" w:eastAsia="Calibri" w:hAnsi="Times New Roman"/>
          <w:sz w:val="28"/>
          <w:szCs w:val="28"/>
          <w:lang w:val="en-US"/>
        </w:rPr>
        <w:t xml:space="preserve">- Trưng bày, giới thiệu được sản phẩm yêu thích đã sáng tạo trong học kì 1, giới thiệu, chia sẻ cảm nhận về tác phẩm mĩ thuật yêu thích. </w:t>
      </w:r>
      <w:r w:rsidRPr="00EE6EBD">
        <w:rPr>
          <w:rFonts w:ascii="Times New Roman" w:eastAsia="Aptos" w:hAnsi="Times New Roman"/>
          <w:sz w:val="28"/>
          <w:szCs w:val="28"/>
          <w:lang w:val="en-US"/>
        </w:rPr>
        <w:t xml:space="preserve"> </w:t>
      </w:r>
      <w:r w:rsidRPr="00EE6EBD">
        <w:rPr>
          <w:rFonts w:ascii="Times New Roman" w:eastAsia="Aptos" w:hAnsi="Times New Roman"/>
          <w:sz w:val="28"/>
          <w:szCs w:val="28"/>
          <w:lang w:val="en-US"/>
        </w:rPr>
        <w:tab/>
      </w:r>
      <w:r w:rsidRPr="00EE6EBD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 </w:t>
      </w:r>
    </w:p>
    <w:p w:rsidR="00102B14" w:rsidRPr="00EE6EBD" w:rsidRDefault="00102B14" w:rsidP="00102B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EE6EBD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II. ĐỒ DÙNG DẠY HỌC </w:t>
      </w:r>
    </w:p>
    <w:p w:rsidR="00102B14" w:rsidRPr="00EE6EBD" w:rsidRDefault="00102B14" w:rsidP="00102B1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en-US"/>
        </w:rPr>
      </w:pPr>
      <w:r w:rsidRPr="00EE6EBD">
        <w:rPr>
          <w:rFonts w:ascii="Times New Roman" w:eastAsia="Times New Roman" w:hAnsi="Times New Roman"/>
          <w:sz w:val="28"/>
          <w:szCs w:val="28"/>
          <w:lang w:val="en-US"/>
        </w:rPr>
        <w:t xml:space="preserve">- Giáo viên: Giấy, giấy màu, bút chì, kéo, bút màu,... </w:t>
      </w:r>
    </w:p>
    <w:p w:rsidR="00102B14" w:rsidRPr="00EE6EBD" w:rsidRDefault="00102B14" w:rsidP="00102B1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val="en-US"/>
        </w:rPr>
      </w:pPr>
      <w:r w:rsidRPr="00EE6EBD">
        <w:rPr>
          <w:rFonts w:ascii="Times New Roman" w:eastAsia="Times New Roman" w:hAnsi="Times New Roman"/>
          <w:sz w:val="28"/>
          <w:szCs w:val="28"/>
          <w:lang w:val="en-US"/>
        </w:rPr>
        <w:t xml:space="preserve">- Học sinh: Vở thực hành; Giấy, giấy màu, bút chì, kéo, bút màu,... </w:t>
      </w:r>
    </w:p>
    <w:p w:rsidR="00102B14" w:rsidRPr="00EE6EBD" w:rsidRDefault="00102B14" w:rsidP="00102B1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EE6EBD">
        <w:rPr>
          <w:rFonts w:ascii="Times New Roman" w:eastAsia="Times New Roman" w:hAnsi="Times New Roman"/>
          <w:b/>
          <w:sz w:val="28"/>
          <w:szCs w:val="28"/>
          <w:lang w:val="en-US"/>
        </w:rPr>
        <w:t>III. CÁC HOẠT ĐỘNG DẠY HỌC CHỦ YẾU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337"/>
      </w:tblGrid>
      <w:tr w:rsidR="00102B14" w:rsidRPr="00EE6EBD" w:rsidTr="00EE33A7">
        <w:trPr>
          <w:trHeight w:val="98"/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jc w:val="center"/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02B14" w:rsidRPr="00EE6EBD" w:rsidTr="00EE33A7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Hoạt động mở đầu</w:t>
            </w: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Khởi động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  <w:t>Trò chơi “Ô chữ bí mật”</w:t>
            </w:r>
          </w:p>
          <w:p w:rsidR="00102B14" w:rsidRDefault="00102B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GV thiết kế ô chữ bí mật (là tên bài học/chủ đề đã học trong kì 1) và kèm theo gợi ý để HS nêu tên bài/chủ đề.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EE6EBD">
              <w:rPr>
                <w:rFonts w:ascii="Times New Roman" w:eastAsia="Calibri" w:hAnsi="Times New Roman"/>
                <w:b/>
                <w:sz w:val="28"/>
                <w:szCs w:val="28"/>
              </w:rPr>
              <w:t>1.2. Giới thiệu bài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102B14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Quan sát, trao đổi, chia sẻ</w:t>
            </w:r>
          </w:p>
        </w:tc>
      </w:tr>
      <w:tr w:rsidR="00102B14" w:rsidRPr="00EE6EBD" w:rsidTr="00EE33A7">
        <w:trPr>
          <w:jc w:val="center"/>
        </w:trPr>
        <w:tc>
          <w:tcPr>
            <w:tcW w:w="5014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  <w:t xml:space="preserve">Hoạt động 1. Hoạt động quan sát, nhận biết 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– Gv hướng dẫn Hs quan sát lần lượt các hình ảnh và nêu câu hỏi:  </w:t>
            </w:r>
          </w:p>
          <w:p w:rsidR="00102B14" w:rsidRPr="00EE6EBD" w:rsidRDefault="00102B14" w:rsidP="00EE33A7">
            <w:pPr>
              <w:spacing w:before="60" w:after="60" w:line="300" w:lineRule="exact"/>
              <w:ind w:firstLine="72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Hình ảnh thuộc chủ đề, bài học nào? </w:t>
            </w:r>
          </w:p>
          <w:p w:rsidR="00102B14" w:rsidRPr="00EE6EBD" w:rsidRDefault="00102B14" w:rsidP="00EE33A7">
            <w:pPr>
              <w:spacing w:before="60" w:after="60" w:line="300" w:lineRule="exact"/>
              <w:ind w:firstLine="72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Em biết những gì về chủ đề, bài học đó?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bookmarkStart w:id="0" w:name="_Hlk99637690"/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– GV tóm tắt, nhận xét nội dung HS trả lời, trao đổi, bổ sung của HS; giới thiệu nội dung chủ đề/đề tài của bài học và kiến thức thể hiện ở mỗi hình ảnh.</w:t>
            </w:r>
            <w:bookmarkEnd w:id="0"/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</w:pPr>
            <w:r w:rsidRPr="00EE6EB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Hoạt động </w:t>
            </w:r>
            <w:r w:rsidRPr="00EE6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  <w:t>2. Hoạt động thực hành, sáng tạo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Gv hướng dẫn Hs quan sát hình ảnh một sản phẩm ở mỗi bài học và trao đổi, trả lời câu hỏi: 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Em nhận ra chấm, hay nét, màu cơ bản, </w:t>
            </w: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màu thứ cấp, màu nóng, màu lạnh, màu đậm, màu nhạt; nét cong, nét thẳng; vị trí hình ảnh nào ở xa,, hình ảnh nào ở gần; hình ảnh nào ở tư thế chuyển động; hình ảnh, chi tiết nào nổi bật, trọng tâm; hình ảnh, chi tiết nào lặp lại, tạo nhịp điệu,… ở sản phẩm.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 Sản phẩm được tạo nên bằng hình thức nào?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- GV tóm tắt nhận xét ý kiến chia sẻ, trao đổi, bổ sung của HS và giới thiệu kiến thức trên hình ảnh, sản phẩm. 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 Gv nhắc lại những kiến thức đã học, đã được ôn luyện ở các bài học trong kì 1.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</w:pPr>
            <w:r w:rsidRPr="00EE6E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vi-VN"/>
              </w:rPr>
              <w:t>Hoạt động 3. Hoạt động cảm nhận, chia sẻ</w:t>
            </w:r>
          </w:p>
          <w:p w:rsidR="00102B14" w:rsidRPr="00EE6EBD" w:rsidRDefault="00102B14" w:rsidP="00EE33A7">
            <w:pPr>
              <w:spacing w:before="60" w:after="60" w:line="30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– Gv gợi mở HS chia sẻ cảm nhận về bài học/chủ đề yêu thích trong học kì 1.  VD: Em thích bài học.chủ đề nào nhất, vì sao?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sz w:val="28"/>
                <w:szCs w:val="28"/>
                <w:lang w:val="en-US" w:eastAsia="vi-VN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– Gv tóm tắt chia sẻ của HS, kết hợp củng cố kiến thức, kĩ năng, liên hệ với thực tế và bồi dưỡng phẩm chất phù hợp với bài học.</w:t>
            </w:r>
          </w:p>
        </w:tc>
        <w:tc>
          <w:tcPr>
            <w:tcW w:w="4337" w:type="dxa"/>
            <w:tcBorders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lastRenderedPageBreak/>
              <w:t xml:space="preserve"> 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 xml:space="preserve"> 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HS quan sát, thảo luận và trả lời các câu hỏi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Nhận xét, bổ sung câu trả lời của bạn.</w:t>
            </w:r>
            <w:r w:rsidRPr="00EE6EBD"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  <w:t xml:space="preserve"> 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Lắng nghe Gv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Quan sát, thảo luận và lần lượt trả lời các câu hỏi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Nhận xét, bổ sung câu trả lời, của bạn/nhóm bạn.</w:t>
            </w:r>
            <w:r w:rsidRPr="00EE6EBD">
              <w:rPr>
                <w:rFonts w:ascii="Times New Roman" w:eastAsia="Times New Roman" w:hAnsi="Times New Roman"/>
                <w:b/>
                <w:sz w:val="28"/>
                <w:szCs w:val="28"/>
                <w:lang w:val="en" w:eastAsia="vi-VN"/>
              </w:rPr>
              <w:t xml:space="preserve"> 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lastRenderedPageBreak/>
              <w:t>- Quan sát Gv hướng dẫn và nắm bắt cách thực hành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Trưng bày sản phẩm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Quan sát, trao đổi cùng bạn trong nhóm</w:t>
            </w:r>
          </w:p>
          <w:p w:rsidR="00102B14" w:rsidRPr="00EE6EBD" w:rsidRDefault="00102B14" w:rsidP="00EE33A7">
            <w:pPr>
              <w:spacing w:before="60" w:after="60" w:line="300" w:lineRule="exact"/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Giới thiệu sản phẩm của mình, chia sản cảm nhận về sản phẩm của bạn.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102B14" w:rsidRPr="00EE6EBD" w:rsidTr="00EE33A7">
        <w:trPr>
          <w:jc w:val="center"/>
        </w:trPr>
        <w:tc>
          <w:tcPr>
            <w:tcW w:w="5014" w:type="dxa"/>
            <w:tcBorders>
              <w:top w:val="dashed" w:sz="4" w:space="0" w:color="000000"/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EE6EBD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3.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–  GV hướng dẫn hs chuẩn bị vở thực hành, sản phẩm đã tạo được trong học kì 1 và mang đến lớp tiết học sau để trưng bày.</w:t>
            </w:r>
          </w:p>
        </w:tc>
        <w:tc>
          <w:tcPr>
            <w:tcW w:w="4337" w:type="dxa"/>
            <w:tcBorders>
              <w:top w:val="dashed" w:sz="4" w:space="0" w:color="000000"/>
              <w:bottom w:val="dashed" w:sz="4" w:space="0" w:color="000000"/>
            </w:tcBorders>
          </w:tcPr>
          <w:p w:rsidR="00102B14" w:rsidRPr="00EE6EBD" w:rsidRDefault="00102B14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</w:pPr>
            <w:r w:rsidRPr="00EE6EBD">
              <w:rPr>
                <w:rFonts w:ascii="Times New Roman" w:eastAsia="Times New Roman" w:hAnsi="Times New Roman"/>
                <w:sz w:val="28"/>
                <w:szCs w:val="28"/>
                <w:lang w:val="en" w:eastAsia="vi-VN"/>
              </w:rPr>
              <w:t xml:space="preserve"> </w:t>
            </w:r>
          </w:p>
          <w:p w:rsidR="00102B14" w:rsidRPr="00EE6EBD" w:rsidRDefault="00102B14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EE6EBD">
              <w:rPr>
                <w:rFonts w:ascii="Times New Roman" w:eastAsia="Times New Roman" w:hAnsi="Times New Roman"/>
                <w:bCs/>
                <w:sz w:val="28"/>
                <w:szCs w:val="28"/>
                <w:lang w:val="en" w:eastAsia="vi-VN"/>
              </w:rPr>
              <w:t>- Lắng nghe nhiệm vụ tiết 2 của bài học</w:t>
            </w:r>
          </w:p>
        </w:tc>
      </w:tr>
    </w:tbl>
    <w:p w:rsidR="00102B14" w:rsidRPr="00A038C0" w:rsidRDefault="00102B14" w:rsidP="00102B14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t xml:space="preserve">IV. ĐIỀU CHỈNH SAU TIẾT DẠY </w:t>
      </w:r>
    </w:p>
    <w:p w:rsidR="006C199E" w:rsidRPr="00102B14" w:rsidRDefault="00102B14" w:rsidP="00102B14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6C199E" w:rsidRPr="00102B14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72"/>
    <w:rsid w:val="00102B14"/>
    <w:rsid w:val="001031F9"/>
    <w:rsid w:val="001A4E72"/>
    <w:rsid w:val="00296288"/>
    <w:rsid w:val="0049365F"/>
    <w:rsid w:val="0068396B"/>
    <w:rsid w:val="006C199E"/>
    <w:rsid w:val="00A27932"/>
    <w:rsid w:val="00C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72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2025-03-07T07:54:00Z</dcterms:created>
  <dcterms:modified xsi:type="dcterms:W3CDTF">2025-03-07T07:54:00Z</dcterms:modified>
</cp:coreProperties>
</file>