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78" w:rsidRDefault="00A57078" w:rsidP="00A57078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06: </w:t>
      </w:r>
      <w:r>
        <w:rPr>
          <w:b/>
          <w:sz w:val="28"/>
          <w:szCs w:val="28"/>
        </w:rPr>
        <w:t>BẢNG NHÂN 3 (Tiết 1)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A57078" w:rsidRDefault="00A57078" w:rsidP="00A57078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Trang 16 - 17</w:t>
      </w:r>
    </w:p>
    <w:p w:rsidR="00A57078" w:rsidRDefault="00A57078" w:rsidP="00A57078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</w:p>
    <w:p w:rsidR="00A57078" w:rsidRDefault="00A57078" w:rsidP="00A57078">
      <w:pPr>
        <w:spacing w:line="288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A57078" w:rsidRDefault="00A57078" w:rsidP="00A57078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Tìm được kết quả của các phép tính trong bảng nhân 3 và thành lập bảng nhân 3.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Bảng nhân 3 để tính nhẩm và giải quyết một số tình huống gắn với thực tiễn.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A57078" w:rsidRDefault="00A57078" w:rsidP="00A57078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tích cực trò chơi, vận dụng.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Thực hiện tốt nhiệm vụ trong hoạt động nhóm.</w:t>
      </w:r>
    </w:p>
    <w:p w:rsidR="00A57078" w:rsidRDefault="00A57078" w:rsidP="00A57078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</w:t>
      </w:r>
    </w:p>
    <w:p w:rsidR="00A57078" w:rsidRDefault="00A57078" w:rsidP="00A57078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GV- .bài giảng Power point.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A57078" w:rsidRDefault="00A57078" w:rsidP="00A5707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HS- sgk, vbt, bc</w:t>
      </w:r>
    </w:p>
    <w:p w:rsidR="00A57078" w:rsidRDefault="00A57078" w:rsidP="00A57078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9"/>
        <w:gridCol w:w="4549"/>
      </w:tblGrid>
      <w:tr w:rsidR="00A57078" w:rsidTr="00A57078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57078" w:rsidTr="00A5707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đầu: 5 p</w:t>
            </w:r>
          </w:p>
          <w:p w:rsidR="00A57078" w:rsidRDefault="00A57078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Khởi động:</w:t>
            </w:r>
          </w:p>
        </w:tc>
      </w:tr>
      <w:tr w:rsidR="00A57078" w:rsidTr="00A57078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“Hộp quà âm nhạc”để khởi động bài học.</w:t>
            </w: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Đọc bảng nhân 2 đã học</w:t>
            </w: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Đoch bảng nhân 5 đã học</w:t>
            </w: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dẫn dắt: chúng mình đã được cùng nhau học và đã được ôn lại bảng nhân 2 và bảng nhân 5 rồi. Vậy để cùng tìm hiểu bảng nhân 3 có gì giống và khác thì hôm nay cô cùng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các bạn tìm hiểu bài học ngày hôm nay: </w:t>
            </w:r>
            <w:r>
              <w:rPr>
                <w:b/>
                <w:bCs/>
                <w:sz w:val="28"/>
                <w:szCs w:val="28"/>
                <w:lang w:val="nl-NL"/>
              </w:rPr>
              <w:t>Bảng nhân 3 (tiết 1).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trả lời</w:t>
            </w:r>
          </w:p>
          <w:p w:rsidR="00A57078" w:rsidRDefault="00A570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tên bài</w:t>
            </w:r>
          </w:p>
        </w:tc>
      </w:tr>
      <w:tr w:rsidR="00A57078" w:rsidTr="00A5707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 Hoạt động hình thành kiến thức mới: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(15-18 phút)</w:t>
            </w:r>
          </w:p>
        </w:tc>
      </w:tr>
      <w:tr w:rsidR="00A57078" w:rsidTr="00A57078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a. Thành lập bảng nhân 3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sử dụng các tấm thẻ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lấy 1 tấm thẻ, trên tấm thẻ có 3 chấm tròn và hỏi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Tấm thẻ có mấy chấm tròn?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chiếu lên màn chiếu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51175" cy="6457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lại phép tính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viết lại phép tính lên bảng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tiếp tục lấy 2 tấm thẻ và HD như phép tính đầu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50870" cy="675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lại phép tính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viết lại phép tính lên bảng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tiếp tục lấy 3 tấm thẻ và HD như phép tính đầu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40710" cy="88455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lại phép tính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viết lại phép tính lên bảng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các phép tính còn lại cho hết bảng nhân 3.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lại các phép tính vừa đưa ra.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theo tổ, cả lớp</w:t>
            </w:r>
          </w:p>
          <w:p w:rsidR="00A57078" w:rsidRDefault="00A57078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b. Giới thiệu bảng nhân 3: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giới thiệu cho HS biết bảng nhân 3.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 đọc lại 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đọc thầm và nhẩm thuộc bảng nhân 3 theo nhóm bàn.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đặt câu hỏi 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Hãy nhận xét cho cô về các thừa số trong bảng nhân 3?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Kết quả của bảng nhân có sự thay đổi như 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thế nào?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57078" w:rsidRDefault="00A57078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c. Trò chơi “ Đố bạn”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nêu tên trò chơi, cách chơi co HS.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Hai bạn cùng một nhóm chơi, một bạn nêu phép tính, một bạn nêu kết quả, và ngược lại.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chơi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lấy các tấm thẻ theo yêu cầu GV.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Tấm thẻ có 3 chấm tròn.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được lấy 1 lần vậy 3 x 1 = 3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- 2 -3HS nêu lại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 x 1 = 3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thực hiện theo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được lấy 2 lần vậy 3 x 2 = 6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- 2 -3HS nêu lại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3 x 2 = 6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thực hiện theo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được lấy 3 lần vậy 3 x 3 = 9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- 2 -3HS nêu lại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3 x 3 = 9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3 x 4 = 12                    3 x 7 = 21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3 x 5 = 15                    3 x 8 = 24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3 x 6 = 18                    3 x 9 = 27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3 x 10 = 30.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- 2-3HS đọc lại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lắng nghe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lại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thuộc theo nhóm bàn.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trả lời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Thừa số thứ nhất không thay đổi, thừa số thứ 2 thay đổi tăng dần thêm 1 đơn vị.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Kết quả của bảng nhân tăng nối tiếp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dần thêm 3. Kết quả phép tính sau 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hơn kết quả phép tính trước 3 đơn vị.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tham gia chơi.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chơi trò chơi, các bạn cổ vũ.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</w:tc>
      </w:tr>
      <w:tr w:rsidR="00A57078" w:rsidTr="00A5707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luyện tập thực hành:(7 phút)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Mục tiêu: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Vận dụng Bảng nhân 3 để tính nhẩm và giải quyết một số tình huống gắn với thực tiễn.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Phát triển năng lực lập luận, tư duy toán học và năng lực giao tiếp toán học.</w:t>
            </w:r>
          </w:p>
          <w:p w:rsidR="00A57078" w:rsidRDefault="00A57078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* Cách tiến hành:</w:t>
            </w:r>
          </w:p>
        </w:tc>
      </w:tr>
      <w:tr w:rsidR="00A57078" w:rsidTr="00A57078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Tính nhẩm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yêu cầu bài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tập yêu cầu gì?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làm bài cá nhân.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49"/>
              <w:gridCol w:w="1092"/>
              <w:gridCol w:w="1319"/>
              <w:gridCol w:w="1155"/>
            </w:tblGrid>
            <w:tr w:rsidR="00A57078">
              <w:trPr>
                <w:trHeight w:val="362"/>
              </w:trPr>
              <w:tc>
                <w:tcPr>
                  <w:tcW w:w="1149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3 =</w:t>
                  </w:r>
                </w:p>
              </w:tc>
              <w:tc>
                <w:tcPr>
                  <w:tcW w:w="1092" w:type="dxa"/>
                  <w:hideMark/>
                </w:tcPr>
                <w:p w:rsidR="00A57078" w:rsidRDefault="00A57078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4 =</w:t>
                  </w:r>
                </w:p>
              </w:tc>
              <w:tc>
                <w:tcPr>
                  <w:tcW w:w="1319" w:type="dxa"/>
                  <w:hideMark/>
                </w:tcPr>
                <w:p w:rsidR="00A57078" w:rsidRDefault="00A57078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3 x 10 =</w:t>
                  </w:r>
                </w:p>
              </w:tc>
              <w:tc>
                <w:tcPr>
                  <w:tcW w:w="1155" w:type="dxa"/>
                  <w:hideMark/>
                </w:tcPr>
                <w:p w:rsidR="00A57078" w:rsidRDefault="00A57078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2 =</w:t>
                  </w:r>
                </w:p>
              </w:tc>
            </w:tr>
            <w:tr w:rsidR="00A57078">
              <w:trPr>
                <w:trHeight w:val="406"/>
              </w:trPr>
              <w:tc>
                <w:tcPr>
                  <w:tcW w:w="1149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lastRenderedPageBreak/>
                    <w:t>3 x 7 =</w:t>
                  </w:r>
                </w:p>
              </w:tc>
              <w:tc>
                <w:tcPr>
                  <w:tcW w:w="1092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3 x 1 =</w:t>
                  </w:r>
                </w:p>
              </w:tc>
              <w:tc>
                <w:tcPr>
                  <w:tcW w:w="1319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8 =</w:t>
                  </w:r>
                </w:p>
              </w:tc>
              <w:tc>
                <w:tcPr>
                  <w:tcW w:w="1155" w:type="dxa"/>
                  <w:hideMark/>
                </w:tcPr>
                <w:p w:rsidR="00A57078" w:rsidRDefault="00A57078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3 =</w:t>
                  </w:r>
                </w:p>
              </w:tc>
            </w:tr>
            <w:tr w:rsidR="00A57078">
              <w:trPr>
                <w:trHeight w:val="433"/>
              </w:trPr>
              <w:tc>
                <w:tcPr>
                  <w:tcW w:w="1149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6 =</w:t>
                  </w:r>
                </w:p>
              </w:tc>
              <w:tc>
                <w:tcPr>
                  <w:tcW w:w="1092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1319" w:type="dxa"/>
                </w:tcPr>
                <w:p w:rsidR="00A57078" w:rsidRDefault="00A57078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</w:p>
              </w:tc>
              <w:tc>
                <w:tcPr>
                  <w:tcW w:w="1155" w:type="dxa"/>
                  <w:hideMark/>
                </w:tcPr>
                <w:p w:rsidR="00A57078" w:rsidRDefault="00A57078">
                  <w:pPr>
                    <w:spacing w:line="288" w:lineRule="auto"/>
                    <w:jc w:val="right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5 =</w:t>
                  </w:r>
                </w:p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 5 x 3 =</w:t>
                  </w:r>
                </w:p>
              </w:tc>
            </w:tr>
          </w:tbl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chơi trò chơi “Xì điện”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nêu cách chơi và cho HS chơi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khác nhận xét.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A57078" w:rsidRDefault="00A57078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chốt: Bài học đã cho chúng ta khắc sâu thêm về bảng nhân 3 và tính chất giáo hoán của phép nhận.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bài.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bài tập, nhẩm tính</w:t>
            </w:r>
          </w:p>
          <w:tbl>
            <w:tblPr>
              <w:tblW w:w="4090" w:type="dxa"/>
              <w:tblLook w:val="04A0" w:firstRow="1" w:lastRow="0" w:firstColumn="1" w:lastColumn="0" w:noHBand="0" w:noVBand="1"/>
            </w:tblPr>
            <w:tblGrid>
              <w:gridCol w:w="2083"/>
              <w:gridCol w:w="2007"/>
            </w:tblGrid>
            <w:tr w:rsidR="00A57078">
              <w:trPr>
                <w:trHeight w:val="306"/>
              </w:trPr>
              <w:tc>
                <w:tcPr>
                  <w:tcW w:w="2083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3 =</w:t>
                  </w:r>
                </w:p>
              </w:tc>
              <w:tc>
                <w:tcPr>
                  <w:tcW w:w="2007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10 =</w:t>
                  </w:r>
                </w:p>
              </w:tc>
            </w:tr>
            <w:tr w:rsidR="00A57078">
              <w:trPr>
                <w:trHeight w:val="343"/>
              </w:trPr>
              <w:tc>
                <w:tcPr>
                  <w:tcW w:w="2083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lastRenderedPageBreak/>
                    <w:t>3 x 7 =</w:t>
                  </w:r>
                </w:p>
              </w:tc>
              <w:tc>
                <w:tcPr>
                  <w:tcW w:w="2007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3 x 8 =</w:t>
                  </w:r>
                </w:p>
              </w:tc>
            </w:tr>
            <w:tr w:rsidR="00A57078">
              <w:trPr>
                <w:trHeight w:val="365"/>
              </w:trPr>
              <w:tc>
                <w:tcPr>
                  <w:tcW w:w="2083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6 =</w:t>
                  </w:r>
                </w:p>
              </w:tc>
              <w:tc>
                <w:tcPr>
                  <w:tcW w:w="2007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3 x 2 =</w:t>
                  </w:r>
                </w:p>
              </w:tc>
            </w:tr>
            <w:tr w:rsidR="00A57078">
              <w:trPr>
                <w:trHeight w:val="365"/>
              </w:trPr>
              <w:tc>
                <w:tcPr>
                  <w:tcW w:w="2083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4 =</w:t>
                  </w:r>
                </w:p>
              </w:tc>
              <w:tc>
                <w:tcPr>
                  <w:tcW w:w="2007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2 x 3 =</w:t>
                  </w:r>
                </w:p>
              </w:tc>
            </w:tr>
            <w:tr w:rsidR="00A57078">
              <w:trPr>
                <w:trHeight w:val="365"/>
              </w:trPr>
              <w:tc>
                <w:tcPr>
                  <w:tcW w:w="2083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1 =</w:t>
                  </w:r>
                </w:p>
              </w:tc>
              <w:tc>
                <w:tcPr>
                  <w:tcW w:w="2007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 3 x 1 =</w:t>
                  </w:r>
                </w:p>
              </w:tc>
            </w:tr>
            <w:tr w:rsidR="00A57078">
              <w:trPr>
                <w:trHeight w:val="365"/>
              </w:trPr>
              <w:tc>
                <w:tcPr>
                  <w:tcW w:w="2083" w:type="dxa"/>
                  <w:hideMark/>
                </w:tcPr>
                <w:p w:rsidR="00A57078" w:rsidRDefault="00A57078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2007" w:type="dxa"/>
                  <w:hideMark/>
                </w:tcPr>
                <w:p w:rsidR="00A57078" w:rsidRDefault="00A57078">
                  <w:pPr>
                    <w:spacing w:line="288" w:lineRule="auto"/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  3 x 9 =</w:t>
                  </w:r>
                </w:p>
              </w:tc>
            </w:tr>
          </w:tbl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 HS chơi trò chơi 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khác nhận xét, bổ sung.</w:t>
            </w:r>
          </w:p>
          <w:p w:rsidR="00A57078" w:rsidRDefault="00A570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i/>
                <w:sz w:val="28"/>
                <w:szCs w:val="28"/>
                <w:lang w:val="nl-NL"/>
              </w:rPr>
            </w:pPr>
          </w:p>
        </w:tc>
      </w:tr>
      <w:tr w:rsidR="00A57078" w:rsidTr="00A5707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Hoạt động vận dụng trải nghiệm: (7 phút)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A57078" w:rsidTr="00A57078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5: a.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đọc bài toán.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cho biết gì?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hỏi gì?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thảo luận nhóm bàn.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gọi đại diện lên chia sẻ 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A57078" w:rsidRDefault="00A57078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5. Hoạt động củng cố và nối tiếp: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 chuẩn bị cho tiết 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bài toán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bài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bàn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A57078" w:rsidRDefault="00A5707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:rsidR="00A57078" w:rsidRDefault="00A5707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 khay có số cái bánh là:</w:t>
            </w:r>
          </w:p>
          <w:p w:rsidR="00A57078" w:rsidRDefault="00A5707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 x 6 = 18 (chiếc)</w:t>
            </w:r>
          </w:p>
          <w:p w:rsidR="00A57078" w:rsidRDefault="00A5707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Đáp số: 18 chiếc bánh bao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</w:t>
            </w:r>
          </w:p>
        </w:tc>
      </w:tr>
      <w:tr w:rsidR="00A57078" w:rsidTr="00A5707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8" w:rsidRDefault="00A57078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57078" w:rsidRDefault="00A5707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A5707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78"/>
    <w:rsid w:val="00012CF5"/>
    <w:rsid w:val="005B01CC"/>
    <w:rsid w:val="00663152"/>
    <w:rsid w:val="006E161B"/>
    <w:rsid w:val="00A57078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B607-59B9-4D33-967D-8B8EBD7D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7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4894</Characters>
  <Application>Microsoft Office Word</Application>
  <DocSecurity>0</DocSecurity>
  <Lines>40</Lines>
  <Paragraphs>11</Paragraphs>
  <ScaleCrop>false</ScaleCrop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2025-03-10T10:27:00Z</dcterms:created>
  <dcterms:modified xsi:type="dcterms:W3CDTF">2025-03-10T10:27:00Z</dcterms:modified>
</cp:coreProperties>
</file>