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E8" w:rsidRDefault="00A83FE8" w:rsidP="00A83FE8">
      <w:pPr>
        <w:autoSpaceDE w:val="0"/>
        <w:autoSpaceDN w:val="0"/>
        <w:adjustRightInd w:val="0"/>
        <w:spacing w:line="288" w:lineRule="atLeast"/>
        <w:ind w:hanging="720"/>
        <w:rPr>
          <w:b/>
          <w:bCs/>
          <w:sz w:val="28"/>
          <w:szCs w:val="28"/>
          <w:u w:val="single"/>
          <w:lang w:val="en"/>
        </w:rPr>
      </w:pPr>
    </w:p>
    <w:p w:rsidR="00A83FE8" w:rsidRDefault="00A83FE8" w:rsidP="00A83FE8">
      <w:pPr>
        <w:autoSpaceDE w:val="0"/>
        <w:autoSpaceDN w:val="0"/>
        <w:adjustRightInd w:val="0"/>
        <w:spacing w:line="288" w:lineRule="atLeast"/>
        <w:rPr>
          <w:b/>
          <w:bCs/>
          <w:sz w:val="28"/>
          <w:szCs w:val="28"/>
          <w:lang w:val="en"/>
        </w:rPr>
      </w:pPr>
      <w:r>
        <w:rPr>
          <w:bCs/>
          <w:sz w:val="28"/>
          <w:szCs w:val="28"/>
          <w:lang w:val="en"/>
        </w:rPr>
        <w:t xml:space="preserve">                                            </w:t>
      </w:r>
      <w:r>
        <w:rPr>
          <w:b/>
          <w:bCs/>
          <w:sz w:val="28"/>
          <w:szCs w:val="28"/>
          <w:lang w:val="en"/>
        </w:rPr>
        <w:t>Bài 03: BẠN MỚI (T1+2)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I. YÊU CẦU CẦN ĐẠT: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ind w:firstLine="360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1. Năng lực đặc thù.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  <w:lang w:val="en"/>
        </w:rPr>
        <w:t>- Đọc thành tiếng trôi chảy toàn bài. Phát âm đúng các tên riêng n</w:t>
      </w:r>
      <w:r>
        <w:rPr>
          <w:sz w:val="28"/>
          <w:szCs w:val="28"/>
          <w:lang w:val="vi-VN"/>
        </w:rPr>
        <w:t>ước ngoài đ</w:t>
      </w:r>
      <w:r>
        <w:rPr>
          <w:sz w:val="28"/>
          <w:szCs w:val="28"/>
        </w:rPr>
        <w:t>ã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được phiên âm (4-i-a, Tét-su-ô) và các từ ngữ có âm, vần, thanh mà HS địa phương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dễ viết sai, VD: lớp, khích lệ, nên, đến lượt, lúng túng, vào lớp, hành lang, ... (MB);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th</w:t>
      </w:r>
      <w:r>
        <w:rPr>
          <w:sz w:val="28"/>
          <w:szCs w:val="28"/>
          <w:lang w:val="vi-VN"/>
        </w:rPr>
        <w:t xml:space="preserve">ơ thẩn, khích lệ, một lần nữa, bức vẽ, hành lang, xôn xao,... (MT, MN). 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Ngắt nghỉ h</w:t>
      </w:r>
      <w:r>
        <w:rPr>
          <w:sz w:val="28"/>
          <w:szCs w:val="28"/>
          <w:lang w:val="vi-VN"/>
        </w:rPr>
        <w:t>ơi đúng theo các dấu câu và theo nghĩa. Tốc độ đọc khoảng 70 tiếng/ phút. Đọc thầm nhanh hơn lớp 2.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Hiểu nghĩa của các từ ngữ khó trong bài: th</w:t>
      </w:r>
      <w:r>
        <w:rPr>
          <w:sz w:val="28"/>
          <w:szCs w:val="28"/>
          <w:lang w:val="vi-VN"/>
        </w:rPr>
        <w:t xml:space="preserve">ơ thẩn, khích lệ, quan sát, hành lang, bàn tán,... 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  <w:lang w:val="en"/>
        </w:rPr>
        <w:t>- Hiểu ý nghĩa của bài: Mỗi một ng</w:t>
      </w:r>
      <w:r>
        <w:rPr>
          <w:sz w:val="28"/>
          <w:szCs w:val="28"/>
          <w:lang w:val="vi-VN"/>
        </w:rPr>
        <w:t>ười có một điểm mạnh riêng mà người khác không có được, khi chơi với bạn nên hoà đồng và nh</w:t>
      </w:r>
      <w:r>
        <w:rPr>
          <w:sz w:val="28"/>
          <w:szCs w:val="28"/>
        </w:rPr>
        <w:t xml:space="preserve">ìn vào điểm mạnh của bạn để có thể học hỏi; không nên kì thị khi thấy bạn không giống mình. 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Trả lời được các CH về nội dung bài.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Nhận biết các đoạn văn được sắp xếp theo trình tự thời gian.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Nhận biết tác dụng của dấu ngoặc kép: Dấu ngoặc kép được dùng để đánh dấu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lời nói của nhân vật.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Phát triển năng lực văn học: 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+ Biết bày tỏ sự yêu thích với một số từ ngữ hay, hình ảnh đẹp.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+ Biết chia sẻ sự tôn trọng giữa con ng</w:t>
      </w:r>
      <w:r>
        <w:rPr>
          <w:sz w:val="28"/>
          <w:szCs w:val="28"/>
          <w:lang w:val="vi-VN"/>
        </w:rPr>
        <w:t>ười, biết giúp đỡ mọi người.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+ Biết sử dụng các từ ngữ chỉ đặc điểm.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2. Năng lực chung.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Phát triển NL giao tiếp và hợp tác (biết cùng các bạn thảo luận nhóm); 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NL tự chủ và tự học (biết tự giải quyết nhiệm vụ học tập: trả lời các CH đọc hiểu bài, hoàn thành các BT về sắp xếp các đoạn văn, tác dụng của dấu hai chấm).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3. Phẩm chất.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Phẩm chất yêu n</w:t>
      </w:r>
      <w:r>
        <w:rPr>
          <w:sz w:val="28"/>
          <w:szCs w:val="28"/>
          <w:lang w:val="vi-VN"/>
        </w:rPr>
        <w:t>ước: Biết tôn trọng giữa con người, biết giúp đỡ mọi người  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Phẩm chất nhân ái: tôn trọng sự khác biệt giữa con ng</w:t>
      </w:r>
      <w:r>
        <w:rPr>
          <w:sz w:val="28"/>
          <w:szCs w:val="28"/>
          <w:lang w:val="vi-VN"/>
        </w:rPr>
        <w:t>ười, sẵn sàng học hỏi, hoà nhập và giúp đỡ mọi người.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chăm chỉ: Chăm chỉ đọc bài, trả lời câu hỏi.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Phẩm chất trách nhiệm: Giữ trật tự, học tập nghiêm túc.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ind w:firstLine="360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II. ĐỒ DÙNG DẠY HỌC 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ind w:firstLine="36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GV- .bài giảng Power point.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ind w:firstLine="36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SGK và các thiết bị, học liệu phục vụ cho tiết dạy.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ind w:firstLine="36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HS- Sgk, vbt,..</w:t>
      </w:r>
    </w:p>
    <w:p w:rsidR="00A83FE8" w:rsidRDefault="00A83FE8" w:rsidP="00A83FE8">
      <w:pPr>
        <w:autoSpaceDE w:val="0"/>
        <w:autoSpaceDN w:val="0"/>
        <w:adjustRightInd w:val="0"/>
        <w:spacing w:line="288" w:lineRule="atLeast"/>
        <w:ind w:firstLine="360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lang w:val="en"/>
        </w:rPr>
        <w:t>III. HOẠT ĐỘNG DẠY HỌC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70"/>
        <w:gridCol w:w="4668"/>
      </w:tblGrid>
      <w:tr w:rsidR="00A83FE8" w:rsidTr="00A83FE8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giáo viên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học sinh</w:t>
            </w:r>
          </w:p>
        </w:tc>
      </w:tr>
      <w:tr w:rsidR="00A83FE8" w:rsidTr="00A83FE8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1. Hoạt động mở đầu: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Khởi động.</w:t>
            </w:r>
          </w:p>
        </w:tc>
      </w:tr>
      <w:tr w:rsidR="00A83FE8" w:rsidTr="00A83FE8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yêu cầu HS quan sát tranh và trả lời câu hỏi.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401445" cy="1063625"/>
                  <wp:effectExtent l="0" t="0" r="825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en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21130" cy="109347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Bài đọc hôm nay tên là gì? 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Trong các hình ảnh minh hoạ, thầy giáo và các bạn HS đang làm gì? 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GV dẫn dắt vào bài mới 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giới thiệu: Bạn gái đang giúp thầy giáo treo tranh là một HS mới chuyển đến, tên bạn là A-i-a. Các bạn trong lớp đã c</w:t>
            </w:r>
            <w:r>
              <w:rPr>
                <w:sz w:val="28"/>
                <w:szCs w:val="28"/>
                <w:lang w:val="vi-VN"/>
              </w:rPr>
              <w:t>ư xử với A-i-a thế nào? Thầy giáo đ</w:t>
            </w:r>
            <w:r>
              <w:rPr>
                <w:sz w:val="28"/>
                <w:szCs w:val="28"/>
              </w:rPr>
              <w:t xml:space="preserve">ã giúp A-i-a chinh phục các bạn ra sao? Chúng ta cùng tìm hiểu bài đọc </w:t>
            </w:r>
            <w:r>
              <w:rPr>
                <w:b/>
                <w:bCs/>
                <w:sz w:val="28"/>
                <w:szCs w:val="28"/>
              </w:rPr>
              <w:t>Bạn mới</w:t>
            </w:r>
            <w:r>
              <w:rPr>
                <w:sz w:val="28"/>
                <w:szCs w:val="28"/>
              </w:rPr>
              <w:t xml:space="preserve"> để có câu trả lời nhé.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HS quan sát tranh và trả lời câu hỏi.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Bài có tên Bạn mới.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Thầy giáo khuyên bạn gái vào ch</w:t>
            </w:r>
            <w:r>
              <w:rPr>
                <w:sz w:val="28"/>
                <w:szCs w:val="28"/>
                <w:lang w:val="vi-VN"/>
              </w:rPr>
              <w:t>ơi cùng các bạn; Thầy giáo đang treo các bức tranh trên hành lang; Các bạn HS xem tranh và bàn tán.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</w:tc>
      </w:tr>
      <w:tr w:rsidR="00A83FE8" w:rsidTr="00A83FE8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2. Hoạt động hình thành kiến thức mới:</w:t>
            </w:r>
          </w:p>
        </w:tc>
      </w:tr>
      <w:tr w:rsidR="00A83FE8" w:rsidTr="00A83FE8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Hoạt động 1: Đọc thành tiếng.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- GV đọc mẫu: Giọng nhẹ nhàng, tình cảm. Nhấn giọng, gây ấn t</w:t>
            </w:r>
            <w:r>
              <w:rPr>
                <w:sz w:val="28"/>
                <w:szCs w:val="28"/>
                <w:lang w:val="vi-VN"/>
              </w:rPr>
              <w:t>ượng với những từ ngữ gợi tả, gợi cảm. Giọng đọc chậm r</w:t>
            </w:r>
            <w:r>
              <w:rPr>
                <w:sz w:val="28"/>
                <w:szCs w:val="28"/>
              </w:rPr>
              <w:t xml:space="preserve">ãi ở câu cuối.. 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GV HD đọc: Đọc trôi chảy toàn bài, ngắt nghỉ đúng dấu câu. 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Gọi 1 HS đọc toàn bài.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chia đoạn: (3 đoạn)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Đoạn 1: Từ đầu đến </w:t>
            </w:r>
            <w:r>
              <w:rPr>
                <w:i/>
                <w:iCs/>
                <w:sz w:val="28"/>
                <w:szCs w:val="28"/>
                <w:lang w:val="en"/>
              </w:rPr>
              <w:t>nghe thấy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Đoạn 2: Tiếp theo cho đến </w:t>
            </w:r>
            <w:r>
              <w:rPr>
                <w:i/>
                <w:iCs/>
                <w:sz w:val="28"/>
                <w:szCs w:val="28"/>
                <w:lang w:val="en"/>
              </w:rPr>
              <w:t>lúng túng</w:t>
            </w:r>
            <w:r>
              <w:rPr>
                <w:sz w:val="28"/>
                <w:szCs w:val="28"/>
                <w:lang w:val="en"/>
              </w:rPr>
              <w:t>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+ Đoạn 3: Tiếp theo cho đến </w:t>
            </w:r>
            <w:r>
              <w:rPr>
                <w:i/>
                <w:iCs/>
                <w:sz w:val="28"/>
                <w:szCs w:val="28"/>
                <w:lang w:val="en"/>
              </w:rPr>
              <w:t>hết bài</w:t>
            </w:r>
            <w:r>
              <w:rPr>
                <w:sz w:val="28"/>
                <w:szCs w:val="28"/>
                <w:lang w:val="en"/>
              </w:rPr>
              <w:t>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gọi HS đọc nối tiếp theo đoạn.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 xml:space="preserve">- Luyện đọc từ khó: </w:t>
            </w:r>
            <w:r>
              <w:rPr>
                <w:i/>
                <w:iCs/>
                <w:sz w:val="28"/>
                <w:szCs w:val="28"/>
                <w:lang w:val="en"/>
              </w:rPr>
              <w:t>A-i-a, Tét-su-ô,</w:t>
            </w:r>
            <w:r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"/>
              </w:rPr>
              <w:t>khích lệ, nên, đến lượt, lúng túng, hành lang, th</w:t>
            </w:r>
            <w:r>
              <w:rPr>
                <w:i/>
                <w:iCs/>
                <w:sz w:val="28"/>
                <w:szCs w:val="28"/>
                <w:lang w:val="vi-VN"/>
              </w:rPr>
              <w:t>ơ thẩn, một lần nữa, bức vẽ, xôn xao.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Giải nghĩa từ và luyện đọc câu: 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? Em hiểu thế nào là th</w:t>
            </w:r>
            <w:r>
              <w:rPr>
                <w:sz w:val="28"/>
                <w:szCs w:val="28"/>
                <w:lang w:val="vi-VN"/>
              </w:rPr>
              <w:t>ơ thẩn?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đưa câu văn dài: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Thầy gọi A-i-a vào lớp, / hỏi: / "Em cho thầy xem bức tranh em mới vẽ được không? // Các bạn nói là em vẽ đẹp lắm."//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? Trong đoạn 4 có từ bàn tán, vậy bàn tán ở đây là gì?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i/>
                <w:i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Luyện đọc đoạn: GV tổ chức cho HS luyện đọc đoạn theo nhóm 3.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nhận xét các nhóm.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Hoạt động 2: Đọc hiểu.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gọi HS đọc và trả lời lần l</w:t>
            </w:r>
            <w:r>
              <w:rPr>
                <w:sz w:val="28"/>
                <w:szCs w:val="28"/>
                <w:lang w:val="vi-VN"/>
              </w:rPr>
              <w:t xml:space="preserve">ượt 4 câu hỏi trong sgk. GV nhận xét, tuyên dương. 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hỗ trợ HS gặp khó khăn, lưu ý rèn cách trả lời đầy đủ câu.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? Vì sao trong giờ ra ch</w:t>
            </w:r>
            <w:r>
              <w:rPr>
                <w:sz w:val="28"/>
                <w:szCs w:val="28"/>
                <w:lang w:val="vi-VN"/>
              </w:rPr>
              <w:t xml:space="preserve">ơi, A-i-a không tham gia cùng nhóm nào? 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? Những chi tiết nào cho thấy A-i-a rất rụt rè? 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? Thầy giáo đã giúp A-i-a tự tin bằng cách nào? 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? Theo bạn, vì sao Tét-su-ô chủ động đến rủ A-i-a cùng ch</w:t>
            </w:r>
            <w:r>
              <w:rPr>
                <w:sz w:val="28"/>
                <w:szCs w:val="28"/>
                <w:lang w:val="vi-VN"/>
              </w:rPr>
              <w:t xml:space="preserve">ơi? 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nêu nội dung bài.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GV Chốt: </w:t>
            </w: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Mỗi một ng</w:t>
            </w: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>ười có một điểm mạnh riêng mà người khác không có được, khi chơi với bạn nên hoà đồng và nh</w:t>
            </w:r>
            <w:r>
              <w:rPr>
                <w:b/>
                <w:bCs/>
                <w:i/>
                <w:iCs/>
                <w:sz w:val="28"/>
                <w:szCs w:val="28"/>
              </w:rPr>
              <w:t>ìn vào điểm mạnh của bạn để có thể học hỏi; không nên kì thị khi thấy bạn không giống mình.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 cách đọc.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HS đọc toàn bài.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quan sát, lắng nghe.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đọc nối tiếp đoạn.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đọc từ khó.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+ Th</w:t>
            </w:r>
            <w:r>
              <w:rPr>
                <w:sz w:val="28"/>
                <w:szCs w:val="28"/>
                <w:lang w:val="vi-VN"/>
              </w:rPr>
              <w:t>ơ thẩn: Đi lại một cách chậm r</w:t>
            </w:r>
            <w:r>
              <w:rPr>
                <w:sz w:val="28"/>
                <w:szCs w:val="28"/>
              </w:rPr>
              <w:t>ãi và lạng lẽ nh</w:t>
            </w:r>
            <w:r>
              <w:rPr>
                <w:sz w:val="28"/>
                <w:szCs w:val="28"/>
                <w:lang w:val="vi-VN"/>
              </w:rPr>
              <w:t>ư đnag suy nghĩ điều g</w:t>
            </w:r>
            <w:r>
              <w:rPr>
                <w:sz w:val="28"/>
                <w:szCs w:val="28"/>
              </w:rPr>
              <w:t>ì đó.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- 2-3 HS đọc câu.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+ Bàn tán: trao đổi tự do với nhau về một việc nào đó.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luyện đọc theo nhóm 3.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HS trả lời lần l</w:t>
            </w:r>
            <w:r>
              <w:rPr>
                <w:sz w:val="28"/>
                <w:szCs w:val="28"/>
                <w:lang w:val="vi-VN"/>
              </w:rPr>
              <w:t>ượt các câu hỏi: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Vì A-i-a là học sinh mới, ch</w:t>
            </w:r>
            <w:r>
              <w:rPr>
                <w:sz w:val="28"/>
                <w:szCs w:val="28"/>
                <w:lang w:val="vi-VN"/>
              </w:rPr>
              <w:t>ưa quen ai nên bạn không tham gia nhóm nào.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A-i-a không dám chủ động làm quen và tham gia trò ch</w:t>
            </w:r>
            <w:r>
              <w:rPr>
                <w:sz w:val="28"/>
                <w:szCs w:val="28"/>
                <w:lang w:val="vi-VN"/>
              </w:rPr>
              <w:t>ơi với các bạn; khi được thầy giáo khích lệ, A-i-a nói rất nhỏ; khi bị các bạn chê chậm, A-i-a càng lúng túng.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Thầy giáo gọi A-i-a lại, bảo A-i-a cho thầy xem tranh bạn ấy vẽ, khen A-i-a vẽ đẹp; treo tranh của bạn ấy lên t</w:t>
            </w:r>
            <w:r>
              <w:rPr>
                <w:sz w:val="28"/>
                <w:szCs w:val="28"/>
                <w:lang w:val="vi-VN"/>
              </w:rPr>
              <w:t>ưởng để mọi người cùng xem.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+ Tét-su-ô đã hiểu rằng không nên chê bai những ng</w:t>
            </w:r>
            <w:r>
              <w:rPr>
                <w:sz w:val="28"/>
                <w:szCs w:val="28"/>
                <w:lang w:val="vi-VN"/>
              </w:rPr>
              <w:t>ười không giống m</w:t>
            </w:r>
            <w:r>
              <w:rPr>
                <w:sz w:val="28"/>
                <w:szCs w:val="28"/>
              </w:rPr>
              <w:t>ình.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- 1 -2 HS nêu nội dung bài theo suy nghĩ của mình.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A83FE8" w:rsidTr="00A83FE8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3. Hoạt động luyện tập thực hành:</w:t>
            </w:r>
          </w:p>
        </w:tc>
      </w:tr>
      <w:tr w:rsidR="00A83FE8" w:rsidTr="00A83FE8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1. Trong câu “Em vào ch</w:t>
            </w: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ơi với các bạn đi”, lời nói của nhân vật được đánh dấu bằng dấu câu nào? 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yêu cầu HS đọc đề bài.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giao nhiệm vụ làm việc theo nhóm bàn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đại diện nhóm trình bày.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nhận xét.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kết luận: Lời nói của nhân vật được đánh dấu bằng dấu ngoặc kép.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lastRenderedPageBreak/>
              <w:t>2. Tìm thêm một câu là lời nói của nhân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 xml:space="preserve"> vật trong bài đọc trên. Dấu câu nào cho em biết đó là lời nói của nhân vật.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yêu cầu HS đọc đề bài.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giao nhiệm vụ làm việc chung cả lớp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 nhân HS trình bày.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khác nhận xét.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nhận xét,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- 1-2 HS đọc yêu cầu bài.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làm việc nhóm bàn, thảo luận và trả lời câu hỏi.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Đại diện nhóm trình bày: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 xml:space="preserve"> + Lời nói của nhân vật “Em vào ch</w:t>
            </w:r>
            <w:r>
              <w:rPr>
                <w:sz w:val="28"/>
                <w:szCs w:val="28"/>
                <w:lang w:val="vi-VN"/>
              </w:rPr>
              <w:t>ơi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với các bạn đi!”, được đặt trong dấu ngoặc kép.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Đại diện các nhóm nhận xét.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- 1-2 HS đọc yêu cầu bài.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làm việc chung cả lớp: tìm thêm câu là lời nói của nhân vật.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Một số HS trình bày theo kết quả của mình.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Lời của Tét-su-ô nói với A-i-a: "Ngày mai, cậu ch</w:t>
            </w:r>
            <w:r>
              <w:rPr>
                <w:sz w:val="28"/>
                <w:szCs w:val="28"/>
                <w:lang w:val="vi-VN"/>
              </w:rPr>
              <w:t>ơi đuổi bắt với chúng tớ nhé”. Dấu cầu cho biết đó là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lời nói của nhân vật dầu ngoặc kép.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nhận xét câu trả lời của bạn.</w:t>
            </w:r>
          </w:p>
        </w:tc>
      </w:tr>
      <w:tr w:rsidR="00A83FE8" w:rsidTr="00A83FE8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4. Hoạt động vận dụng trải nghiệm:</w:t>
            </w:r>
          </w:p>
        </w:tc>
      </w:tr>
      <w:tr w:rsidR="00A83FE8" w:rsidTr="00A83FE8">
        <w:trPr>
          <w:trHeight w:val="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GV tổ chức vận dụng để củng cố kiến thức và vận dụng bài học vào tực tiễn cho học sinh.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sz w:val="28"/>
                <w:szCs w:val="28"/>
                <w:lang w:val="en"/>
              </w:rPr>
              <w:t>5. Hoạt động củng cố và nối tiếp: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GV cho HS nghe và hát theo bài hát: Chào ng</w:t>
            </w:r>
            <w:r>
              <w:rPr>
                <w:sz w:val="28"/>
                <w:szCs w:val="28"/>
                <w:lang w:val="vi-VN"/>
              </w:rPr>
              <w:t>ười bạn mới đến”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? Khi nghe bài hát các bạn biết thêm điều gì?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- Nhắc nhở các em cần tôn trọng mọi ng</w:t>
            </w:r>
            <w:r>
              <w:rPr>
                <w:sz w:val="28"/>
                <w:szCs w:val="28"/>
                <w:lang w:val="vi-VN"/>
              </w:rPr>
              <w:t>ười, không lên kỳ thị họ v</w:t>
            </w:r>
            <w:r>
              <w:rPr>
                <w:sz w:val="28"/>
                <w:szCs w:val="28"/>
              </w:rPr>
              <w:t>ì mỗi ng</w:t>
            </w:r>
            <w:r>
              <w:rPr>
                <w:sz w:val="28"/>
                <w:szCs w:val="28"/>
                <w:lang w:val="vi-VN"/>
              </w:rPr>
              <w:t>ười đều có nét riêng của m</w:t>
            </w:r>
            <w:r>
              <w:rPr>
                <w:sz w:val="28"/>
                <w:szCs w:val="28"/>
              </w:rPr>
              <w:t>ình.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Nhận xét, tuyên d</w:t>
            </w:r>
            <w:r>
              <w:rPr>
                <w:sz w:val="28"/>
                <w:szCs w:val="28"/>
                <w:lang w:val="vi-VN"/>
              </w:rPr>
              <w:t>ương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Nhận xét tiết học, dặt dò bài về nhà.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tham gia để vận dụng kiến thức đã học vào thực tiễn.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quan sát video.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Trả lời câu hỏi.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Lắng nghe, rút kinh nghiệm.</w:t>
            </w:r>
          </w:p>
        </w:tc>
      </w:tr>
      <w:tr w:rsidR="00A83FE8" w:rsidTr="00A83FE8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IV. Điều chỉnh sau bài dạy: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A83FE8" w:rsidRDefault="00A83FE8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E681A" w:rsidRDefault="00A83FE8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E8"/>
    <w:rsid w:val="00012CF5"/>
    <w:rsid w:val="005B01CC"/>
    <w:rsid w:val="00663152"/>
    <w:rsid w:val="006E161B"/>
    <w:rsid w:val="00A83FE8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098D0-12FB-4A92-887C-F939D1A8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FE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6281</Characters>
  <Application>Microsoft Office Word</Application>
  <DocSecurity>0</DocSecurity>
  <Lines>52</Lines>
  <Paragraphs>14</Paragraphs>
  <ScaleCrop>false</ScaleCrop>
  <Company>Microsoft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2025-03-10T10:19:00Z</dcterms:created>
  <dcterms:modified xsi:type="dcterms:W3CDTF">2025-03-10T10:19:00Z</dcterms:modified>
</cp:coreProperties>
</file>