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025" w:rsidRDefault="00814025" w:rsidP="00814025">
      <w:pPr>
        <w:autoSpaceDE w:val="0"/>
        <w:autoSpaceDN w:val="0"/>
        <w:adjustRightInd w:val="0"/>
        <w:spacing w:line="288" w:lineRule="atLeast"/>
        <w:ind w:left="720" w:hanging="720"/>
        <w:jc w:val="center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u w:val="single"/>
          <w:lang w:val="en"/>
        </w:rPr>
        <w:t>HOẠT ĐỘNG TRẢI NGHIỆM</w:t>
      </w:r>
    </w:p>
    <w:p w:rsidR="00814025" w:rsidRDefault="00814025" w:rsidP="00814025">
      <w:pPr>
        <w:autoSpaceDE w:val="0"/>
        <w:autoSpaceDN w:val="0"/>
        <w:adjustRightInd w:val="0"/>
        <w:spacing w:line="288" w:lineRule="atLeast"/>
        <w:ind w:left="720" w:hanging="720"/>
        <w:jc w:val="center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u w:val="single"/>
          <w:lang w:val="en"/>
        </w:rPr>
        <w:t>CHỦ ĐỀ</w:t>
      </w:r>
      <w:r>
        <w:rPr>
          <w:b/>
          <w:bCs/>
          <w:sz w:val="28"/>
          <w:szCs w:val="28"/>
          <w:lang w:val="en"/>
        </w:rPr>
        <w:t>: TRƯỜNG HỌC MẾN YÊU</w:t>
      </w:r>
    </w:p>
    <w:p w:rsidR="00814025" w:rsidRDefault="00814025" w:rsidP="00814025">
      <w:pPr>
        <w:autoSpaceDE w:val="0"/>
        <w:autoSpaceDN w:val="0"/>
        <w:adjustRightInd w:val="0"/>
        <w:spacing w:line="288" w:lineRule="atLeast"/>
        <w:ind w:left="720" w:hanging="720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Sinh hoạt theo chủ đề: LỚP HỌC CỦA CHÚNG EM </w:t>
      </w:r>
    </w:p>
    <w:p w:rsidR="00814025" w:rsidRDefault="00814025" w:rsidP="00814025">
      <w:pPr>
        <w:autoSpaceDE w:val="0"/>
        <w:autoSpaceDN w:val="0"/>
        <w:adjustRightInd w:val="0"/>
        <w:spacing w:line="288" w:lineRule="atLeast"/>
        <w:ind w:left="720" w:hanging="720"/>
        <w:jc w:val="center"/>
        <w:rPr>
          <w:b/>
          <w:bCs/>
          <w:sz w:val="28"/>
          <w:szCs w:val="28"/>
          <w:lang w:val="en"/>
        </w:rPr>
      </w:pPr>
    </w:p>
    <w:p w:rsidR="00814025" w:rsidRDefault="00814025" w:rsidP="00814025">
      <w:pPr>
        <w:autoSpaceDE w:val="0"/>
        <w:autoSpaceDN w:val="0"/>
        <w:adjustRightInd w:val="0"/>
        <w:spacing w:line="288" w:lineRule="atLeast"/>
        <w:ind w:firstLine="360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u w:val="single"/>
          <w:lang w:val="en"/>
        </w:rPr>
        <w:t>I. YÊU CẦU CẦN ĐẠT:</w:t>
      </w:r>
    </w:p>
    <w:p w:rsidR="00814025" w:rsidRDefault="00814025" w:rsidP="00814025">
      <w:pPr>
        <w:autoSpaceDE w:val="0"/>
        <w:autoSpaceDN w:val="0"/>
        <w:adjustRightInd w:val="0"/>
        <w:spacing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1. Năng lực đặc thù: </w:t>
      </w:r>
    </w:p>
    <w:p w:rsidR="00814025" w:rsidRDefault="00814025" w:rsidP="00814025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Xây dựng được ý tưởng trang trí lớp học của mình.</w:t>
      </w:r>
    </w:p>
    <w:p w:rsidR="00814025" w:rsidRDefault="00814025" w:rsidP="00814025">
      <w:pPr>
        <w:autoSpaceDE w:val="0"/>
        <w:autoSpaceDN w:val="0"/>
        <w:adjustRightInd w:val="0"/>
        <w:spacing w:before="120"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2. Năng lực chung.</w:t>
      </w:r>
    </w:p>
    <w:p w:rsidR="00814025" w:rsidRDefault="00814025" w:rsidP="00814025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Năng lực tự chủ, tự học: Tự tìm hiểu cách trang trí lớp học để tham gia trang trí cùng với lớp.</w:t>
      </w:r>
    </w:p>
    <w:p w:rsidR="00814025" w:rsidRDefault="00814025" w:rsidP="00814025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"/>
        </w:rPr>
        <w:t>- Năng lực giải quyết vấn đề và sáng tạo: Biết trang trí lớp học đẹp, trang nhã, phù hợp với nội quy nhà tr</w:t>
      </w:r>
      <w:r>
        <w:rPr>
          <w:sz w:val="28"/>
          <w:szCs w:val="28"/>
          <w:lang w:val="vi-VN"/>
        </w:rPr>
        <w:t>ường.</w:t>
      </w:r>
    </w:p>
    <w:p w:rsidR="00814025" w:rsidRDefault="00814025" w:rsidP="00814025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Năng lực giao tiếp và hợp tác: Biết chia sẻ với bạn về hiểu biết của mình về cách trang trí lớp học.</w:t>
      </w:r>
    </w:p>
    <w:p w:rsidR="00814025" w:rsidRDefault="00814025" w:rsidP="00814025">
      <w:pPr>
        <w:autoSpaceDE w:val="0"/>
        <w:autoSpaceDN w:val="0"/>
        <w:adjustRightInd w:val="0"/>
        <w:spacing w:before="120"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3. Phẩm chất.</w:t>
      </w:r>
    </w:p>
    <w:p w:rsidR="00814025" w:rsidRDefault="00814025" w:rsidP="00814025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Phẩm chất nhân ái: tôn trọng bạn, biết lắng nghe những chia sẻ trang trí lớp mà bạn đưa ra.</w:t>
      </w:r>
    </w:p>
    <w:p w:rsidR="00814025" w:rsidRDefault="00814025" w:rsidP="00814025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Phẩm chất chăm chỉ: Chịu khó tìm hiểu cách trang trí lớp để giới thiệu với các bạn những ý tưởng trang trí lớp phù hợp, sáng tạo.</w:t>
      </w:r>
    </w:p>
    <w:p w:rsidR="00814025" w:rsidRDefault="00814025" w:rsidP="00814025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"/>
        </w:rPr>
        <w:t>- Phẩm chất trách nhiệm: làm việc tập trung, nghiêm túc, có trách nhiệm tr</w:t>
      </w:r>
      <w:r>
        <w:rPr>
          <w:sz w:val="28"/>
          <w:szCs w:val="28"/>
          <w:lang w:val="vi-VN"/>
        </w:rPr>
        <w:t>ước tập thể lớp.</w:t>
      </w:r>
    </w:p>
    <w:p w:rsidR="00814025" w:rsidRDefault="00814025" w:rsidP="00814025">
      <w:pPr>
        <w:autoSpaceDE w:val="0"/>
        <w:autoSpaceDN w:val="0"/>
        <w:adjustRightInd w:val="0"/>
        <w:spacing w:before="120"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II. ĐỒ DÙNG DẠY HỌC </w:t>
      </w:r>
    </w:p>
    <w:p w:rsidR="00814025" w:rsidRDefault="00814025" w:rsidP="00814025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GV:</w:t>
      </w:r>
    </w:p>
    <w:p w:rsidR="00814025" w:rsidRDefault="00814025" w:rsidP="00814025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SGK và các thiết bị, học liệu phụ vụ cho tiết dạy.</w:t>
      </w:r>
    </w:p>
    <w:p w:rsidR="00814025" w:rsidRDefault="00814025" w:rsidP="00814025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HS- SGK, v nháp...</w:t>
      </w:r>
    </w:p>
    <w:p w:rsidR="00814025" w:rsidRDefault="00814025" w:rsidP="00814025">
      <w:pPr>
        <w:autoSpaceDE w:val="0"/>
        <w:autoSpaceDN w:val="0"/>
        <w:adjustRightInd w:val="0"/>
        <w:spacing w:line="288" w:lineRule="atLeast"/>
        <w:ind w:firstLine="360"/>
        <w:jc w:val="both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lang w:val="en"/>
        </w:rPr>
        <w:t>III. HOẠT ĐỘNG DẠY HỌC</w:t>
      </w:r>
    </w:p>
    <w:tbl>
      <w:tblPr>
        <w:tblW w:w="97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62"/>
        <w:gridCol w:w="3876"/>
      </w:tblGrid>
      <w:tr w:rsidR="00814025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của học sinh</w:t>
            </w:r>
          </w:p>
        </w:tc>
      </w:tr>
      <w:tr w:rsidR="00814025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1. Hoạt động mở đầu:</w:t>
            </w:r>
          </w:p>
          <w:p w:rsidR="00814025" w:rsidRPr="009D3AE9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i/>
                <w:i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Khởi động:</w:t>
            </w:r>
          </w:p>
        </w:tc>
      </w:tr>
      <w:tr w:rsidR="00814025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GV mở bài hát “Lớp chúng ta đoàn kết” để khởi động bài học. 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GV cùng chia sẻ với HS về nội dung bài hát.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sz w:val="28"/>
                <w:szCs w:val="28"/>
                <w:lang w:val="en"/>
              </w:rPr>
            </w:pP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Nhận xét, tuyên d</w:t>
            </w:r>
            <w:r>
              <w:rPr>
                <w:sz w:val="28"/>
                <w:szCs w:val="28"/>
                <w:lang w:val="vi-VN"/>
              </w:rPr>
              <w:t>ương.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dẫn dắt vào bài mới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Chia sẻ với GV về nội dung bài hát.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nghe.</w:t>
            </w:r>
          </w:p>
        </w:tc>
      </w:tr>
      <w:tr w:rsidR="00814025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4025" w:rsidRPr="009D3AE9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2. Hoạt động hình thành kiến thức mới:</w:t>
            </w:r>
            <w:r>
              <w:rPr>
                <w:i/>
                <w:iCs/>
                <w:sz w:val="28"/>
                <w:szCs w:val="28"/>
                <w:lang w:val="en"/>
              </w:rPr>
              <w:t>:</w:t>
            </w:r>
          </w:p>
        </w:tc>
      </w:tr>
      <w:tr w:rsidR="00814025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* Hoạt động 1: quan sát lớp học (làm việc chung cả lớp)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- </w:t>
            </w:r>
            <w:r>
              <w:rPr>
                <w:sz w:val="28"/>
                <w:szCs w:val="28"/>
                <w:lang w:val="en"/>
              </w:rPr>
              <w:t>GV mời HS đọc yêu cầu.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phát phiếu khảo sát để HD quan sát lớp và điền thông tin.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sz w:val="28"/>
                <w:szCs w:val="28"/>
                <w:lang w:val="en"/>
              </w:rPr>
            </w:pPr>
            <w:r w:rsidRPr="00DF5D32">
              <w:rPr>
                <w:rFonts w:ascii="Calibri" w:hAnsi="Calibri" w:cs="Calibri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3329305" cy="1381760"/>
                  <wp:effectExtent l="0" t="0" r="4445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305" cy="138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mời HS trình bày tr</w:t>
            </w:r>
            <w:r>
              <w:rPr>
                <w:sz w:val="28"/>
                <w:szCs w:val="28"/>
                <w:lang w:val="vi-VN"/>
              </w:rPr>
              <w:t>ước lớp.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các HS khác nhận xét.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nhận xét chung, tuyên d</w:t>
            </w:r>
            <w:r>
              <w:rPr>
                <w:sz w:val="28"/>
                <w:szCs w:val="28"/>
                <w:lang w:val="vi-VN"/>
              </w:rPr>
              <w:t>ương.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Học sinh đọc yêu cầu bài 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tiến hành quan sát lớp học của mình và điền những thông tin quan sát được trong lớp để đưa vào phiếu: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+ Cuối lớp: có khẩu hiệu 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+ Hai bên t</w:t>
            </w:r>
            <w:r>
              <w:rPr>
                <w:sz w:val="28"/>
                <w:szCs w:val="28"/>
                <w:lang w:val="vi-VN"/>
              </w:rPr>
              <w:t>ường: chưa trang trí.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...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Một số HS chia sẻ tr</w:t>
            </w:r>
            <w:r>
              <w:rPr>
                <w:sz w:val="28"/>
                <w:szCs w:val="28"/>
                <w:lang w:val="vi-VN"/>
              </w:rPr>
              <w:t>ước lớp.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nhận xét ý kiến của bạn.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Lắng nghe rút kinh nghiệm.</w:t>
            </w:r>
          </w:p>
        </w:tc>
      </w:tr>
      <w:tr w:rsidR="00814025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lastRenderedPageBreak/>
              <w:t>3. Hoạt động LT thực hành: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- </w:t>
            </w:r>
            <w:r>
              <w:rPr>
                <w:sz w:val="28"/>
                <w:szCs w:val="28"/>
                <w:lang w:val="en"/>
              </w:rPr>
              <w:t xml:space="preserve">Mục tiêu: 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Tạo và giới thiệu được với bạn nét riêng của mình qua sản phẩm tạo hình.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- </w:t>
            </w:r>
            <w:r>
              <w:rPr>
                <w:sz w:val="28"/>
                <w:szCs w:val="28"/>
                <w:lang w:val="en"/>
              </w:rPr>
              <w:t>Cách tiến hành:</w:t>
            </w:r>
          </w:p>
        </w:tc>
      </w:tr>
      <w:tr w:rsidR="00814025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2. Quan sát, nhận xét trang trí lớp. (Làm việc nhóm 2)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HS đọc yêu cầu bài.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yêu cầu học sinh thảo luận nhóm 2: Nhận xét về ý t</w:t>
            </w:r>
            <w:r>
              <w:rPr>
                <w:sz w:val="28"/>
                <w:szCs w:val="28"/>
                <w:lang w:val="vi-VN"/>
              </w:rPr>
              <w:t>ưởng trang trí lớp học trong các tranh dưới đây: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 w:rsidRPr="00DF5D32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3300095" cy="16198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0095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các nhóm khác nhận xét.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nhận xét chung, tuyên d</w:t>
            </w:r>
            <w:r>
              <w:rPr>
                <w:sz w:val="28"/>
                <w:szCs w:val="28"/>
                <w:lang w:val="vi-VN"/>
              </w:rPr>
              <w:t>ương.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3. Xây dựng ý tưởng trang trí lớp học. (Làm việc nhóm 4)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HS đọc yêu cầu bài.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yêu cầu học sinh thảo luận nhóm 4: Thảo luận và xây dựng ý t</w:t>
            </w:r>
            <w:r>
              <w:rPr>
                <w:sz w:val="28"/>
                <w:szCs w:val="28"/>
                <w:lang w:val="vi-VN"/>
              </w:rPr>
              <w:t>ưởng trang trí lớp.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Các nhóm trình bày ý t</w:t>
            </w:r>
            <w:r>
              <w:rPr>
                <w:sz w:val="28"/>
                <w:szCs w:val="28"/>
                <w:lang w:val="vi-VN"/>
              </w:rPr>
              <w:t>ưởng.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sz w:val="28"/>
                <w:szCs w:val="28"/>
                <w:lang w:val="en"/>
              </w:rPr>
            </w:pPr>
            <w:r w:rsidRPr="00DF5D32">
              <w:rPr>
                <w:rFonts w:ascii="Calibri" w:hAnsi="Calibri" w:cs="Calibri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2981960" cy="2643505"/>
                  <wp:effectExtent l="0" t="0" r="889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960" cy="264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các nhóm khác nhận xét.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nhận xét chung, tuyên d</w:t>
            </w:r>
            <w:r>
              <w:rPr>
                <w:sz w:val="28"/>
                <w:szCs w:val="28"/>
                <w:lang w:val="vi-VN"/>
              </w:rPr>
              <w:t>ương.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- 1 HS đọc yêu cầu bài.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Học sinh chia nhóm 2, đọc yêu cầu bài và tiến hành thảo luận và trình bày: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Tranh 1: trang trí góc sáng tạo rất đẹp, có vẽ bình hoa, các phiếu sáng tạo hình trái tim.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Tranh 2: Góc lớp cửa ra vào được bố trí đẹp, khoa học. Có bảng nội quy lớp bằng cây xanh, có chậu cây cảnh nhỏ,..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Các nhóm nhận xét, bổ sung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- 1 HS đọc yêu cầu bài.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thảo luận nnoms 4, đưa ra những ý tưởng sáng tạo, pù hợp để đề xuất trang trí lớp.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+ Trồng thêm châu hoa tr</w:t>
            </w:r>
            <w:r>
              <w:rPr>
                <w:sz w:val="28"/>
                <w:szCs w:val="28"/>
                <w:lang w:val="vi-VN"/>
              </w:rPr>
              <w:t>ước cửa lớp.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Làm nội quy bằng những bông hoa đẹp.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....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sz w:val="28"/>
                <w:szCs w:val="28"/>
                <w:lang w:val="en"/>
              </w:rPr>
            </w:pPr>
            <w:r w:rsidRPr="00DF5D32">
              <w:rPr>
                <w:rFonts w:ascii="Calibri" w:hAnsi="Calibri" w:cs="Calibri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1659890" cy="15900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890" cy="159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Các nhóm nhận xét, bổ sung</w:t>
            </w:r>
          </w:p>
        </w:tc>
      </w:tr>
      <w:tr w:rsidR="00814025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4025" w:rsidRPr="009D3AE9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lastRenderedPageBreak/>
              <w:t>4. Hoạt động củng cố và nối tiếp:</w:t>
            </w:r>
          </w:p>
        </w:tc>
      </w:tr>
      <w:tr w:rsidR="00814025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- GV nêu yêu cầu và h</w:t>
            </w:r>
            <w:r>
              <w:rPr>
                <w:sz w:val="28"/>
                <w:szCs w:val="28"/>
                <w:lang w:val="vi-VN"/>
              </w:rPr>
              <w:t>ướng dẫn học sinh về nhà t</w:t>
            </w:r>
            <w:r>
              <w:rPr>
                <w:sz w:val="28"/>
                <w:szCs w:val="28"/>
              </w:rPr>
              <w:t>ìm hiểu và đưa ra những ý tưởng để cuối tuần cùng chung tay trang trí lớp: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Tìm tranh ảnh trang trí lớp.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Tìm thêm mộtt số cây hoa để trồng trước cửa lớp,....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Học sinh tiếp nhận thông tin và yêu cầu để về nhà ứng dụng.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nghe, rút kinh nghiệm</w:t>
            </w:r>
          </w:p>
        </w:tc>
      </w:tr>
      <w:tr w:rsidR="00814025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IV. ĐIỀU CHỈNH SAU BÀI DẠY: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  <w:p w:rsidR="00814025" w:rsidRDefault="00814025" w:rsidP="00C078E2">
            <w:pPr>
              <w:autoSpaceDE w:val="0"/>
              <w:autoSpaceDN w:val="0"/>
              <w:adjustRightInd w:val="0"/>
              <w:spacing w:line="288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6E681A" w:rsidRDefault="00814025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25"/>
    <w:rsid w:val="00012CF5"/>
    <w:rsid w:val="005B01CC"/>
    <w:rsid w:val="00663152"/>
    <w:rsid w:val="006E161B"/>
    <w:rsid w:val="00814025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DBC9F-038E-4A1B-9C5E-8D8318D3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02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3358</Characters>
  <Application>Microsoft Office Word</Application>
  <DocSecurity>0</DocSecurity>
  <Lines>27</Lines>
  <Paragraphs>7</Paragraphs>
  <ScaleCrop>false</ScaleCrop>
  <Company>Microsoft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2025-03-10T09:45:00Z</dcterms:created>
  <dcterms:modified xsi:type="dcterms:W3CDTF">2025-03-10T09:45:00Z</dcterms:modified>
</cp:coreProperties>
</file>