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62C" w:rsidRPr="005C4A74" w:rsidRDefault="001D362C" w:rsidP="001D362C">
      <w:pPr>
        <w:spacing w:after="0" w:line="240" w:lineRule="auto"/>
        <w:rPr>
          <w:rFonts w:ascii="Times New Roman" w:eastAsia="Times New Roman" w:hAnsi="Times New Roman" w:cs="Times New Roman"/>
          <w:sz w:val="28"/>
          <w:szCs w:val="28"/>
        </w:rPr>
      </w:pPr>
    </w:p>
    <w:p w:rsidR="001D362C" w:rsidRPr="005C4A74" w:rsidRDefault="001D362C" w:rsidP="001D362C">
      <w:pPr>
        <w:spacing w:after="0" w:line="240" w:lineRule="auto"/>
        <w:jc w:val="center"/>
        <w:rPr>
          <w:rFonts w:ascii="Times New Roman" w:eastAsia="Times New Roman" w:hAnsi="Times New Roman" w:cs="Times New Roman"/>
          <w:sz w:val="28"/>
          <w:szCs w:val="28"/>
        </w:rPr>
      </w:pPr>
      <w:bookmarkStart w:id="0" w:name="_GoBack"/>
      <w:r w:rsidRPr="005C4A74">
        <w:rPr>
          <w:rFonts w:ascii="Times New Roman" w:eastAsia="Times New Roman" w:hAnsi="Times New Roman" w:cs="Times New Roman"/>
          <w:b/>
          <w:bCs/>
          <w:color w:val="000000"/>
          <w:sz w:val="28"/>
          <w:szCs w:val="28"/>
        </w:rPr>
        <w:t>- Nhạc cụ</w:t>
      </w:r>
    </w:p>
    <w:p w:rsidR="001D362C" w:rsidRPr="005C4A74" w:rsidRDefault="001D362C" w:rsidP="001D362C">
      <w:pPr>
        <w:spacing w:after="0" w:line="240" w:lineRule="auto"/>
        <w:jc w:val="center"/>
        <w:rPr>
          <w:rFonts w:ascii="Times New Roman" w:eastAsia="Times New Roman" w:hAnsi="Times New Roman" w:cs="Times New Roman"/>
          <w:b/>
          <w:bCs/>
          <w:color w:val="000000"/>
          <w:sz w:val="28"/>
          <w:szCs w:val="28"/>
        </w:rPr>
      </w:pPr>
      <w:r w:rsidRPr="005C4A74">
        <w:rPr>
          <w:rFonts w:ascii="Times New Roman" w:eastAsia="Times New Roman" w:hAnsi="Times New Roman" w:cs="Times New Roman"/>
          <w:b/>
          <w:bCs/>
          <w:color w:val="000000"/>
          <w:sz w:val="28"/>
          <w:szCs w:val="28"/>
        </w:rPr>
        <w:t xml:space="preserve">- vận dụng sáng tạo: </w:t>
      </w:r>
    </w:p>
    <w:p w:rsidR="001D362C" w:rsidRPr="005C4A74" w:rsidRDefault="001D362C" w:rsidP="001D362C">
      <w:pPr>
        <w:spacing w:after="0" w:line="240" w:lineRule="auto"/>
        <w:jc w:val="center"/>
        <w:rPr>
          <w:rFonts w:ascii="Times New Roman" w:eastAsia="Times New Roman" w:hAnsi="Times New Roman" w:cs="Times New Roman"/>
          <w:sz w:val="28"/>
          <w:szCs w:val="28"/>
        </w:rPr>
      </w:pPr>
      <w:r w:rsidRPr="005C4A74">
        <w:rPr>
          <w:rFonts w:ascii="Times New Roman" w:eastAsia="Times New Roman" w:hAnsi="Times New Roman" w:cs="Times New Roman"/>
          <w:b/>
          <w:bCs/>
          <w:color w:val="000000"/>
          <w:sz w:val="28"/>
          <w:szCs w:val="28"/>
        </w:rPr>
        <w:t>Mô phỏng động tác chơi các nhạc cụ</w:t>
      </w:r>
    </w:p>
    <w:bookmarkEnd w:id="0"/>
    <w:p w:rsidR="001D362C" w:rsidRPr="005C4A74" w:rsidRDefault="001D362C" w:rsidP="001D362C">
      <w:pPr>
        <w:spacing w:after="0" w:line="240" w:lineRule="auto"/>
        <w:rPr>
          <w:rFonts w:ascii="Times New Roman" w:eastAsia="Times New Roman" w:hAnsi="Times New Roman" w:cs="Times New Roman"/>
          <w:sz w:val="28"/>
          <w:szCs w:val="28"/>
        </w:rPr>
      </w:pPr>
    </w:p>
    <w:p w:rsidR="001D362C" w:rsidRPr="005C4A74" w:rsidRDefault="001D362C" w:rsidP="001D362C">
      <w:pPr>
        <w:spacing w:after="0" w:line="240" w:lineRule="auto"/>
        <w:ind w:left="360" w:firstLine="36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 YÊU CẦU CẦN ĐẠT</w:t>
      </w:r>
    </w:p>
    <w:p w:rsidR="001D362C" w:rsidRPr="005C4A74" w:rsidRDefault="001D362C" w:rsidP="001D362C">
      <w:pPr>
        <w:spacing w:after="0" w:line="240" w:lineRule="auto"/>
        <w:ind w:left="360" w:firstLine="360"/>
        <w:rPr>
          <w:rFonts w:ascii="Times New Roman" w:eastAsia="Times New Roman" w:hAnsi="Times New Roman" w:cs="Times New Roman"/>
          <w:b/>
          <w:color w:val="000000"/>
          <w:sz w:val="28"/>
          <w:szCs w:val="28"/>
        </w:rPr>
      </w:pPr>
      <w:r w:rsidRPr="005C4A74">
        <w:rPr>
          <w:rFonts w:ascii="Times New Roman" w:eastAsia="Times New Roman" w:hAnsi="Times New Roman" w:cs="Times New Roman"/>
          <w:b/>
          <w:bCs/>
          <w:color w:val="000000"/>
          <w:sz w:val="28"/>
          <w:szCs w:val="28"/>
          <w:lang w:val="vi-VN"/>
        </w:rPr>
        <w:t>1.</w:t>
      </w:r>
      <w:r w:rsidRPr="005C4A74">
        <w:rPr>
          <w:rFonts w:ascii="Times New Roman" w:eastAsia="Times New Roman" w:hAnsi="Times New Roman" w:cs="Times New Roman"/>
          <w:b/>
          <w:bCs/>
          <w:color w:val="000000"/>
          <w:sz w:val="28"/>
          <w:szCs w:val="28"/>
        </w:rPr>
        <w:t>Phát triển năng lực âm nhạc</w:t>
      </w:r>
    </w:p>
    <w:p w:rsidR="001D362C" w:rsidRPr="005C4A74" w:rsidRDefault="001D362C" w:rsidP="001D362C">
      <w:pPr>
        <w:tabs>
          <w:tab w:val="left" w:pos="7260"/>
        </w:tabs>
        <w:spacing w:after="0" w:line="240" w:lineRule="auto"/>
        <w:jc w:val="both"/>
        <w:rPr>
          <w:rFonts w:ascii="Times New Roman" w:eastAsia="Times New Roman" w:hAnsi="Times New Roman" w:cs="Times New Roman"/>
          <w:color w:val="000000"/>
          <w:sz w:val="28"/>
          <w:szCs w:val="28"/>
        </w:rPr>
      </w:pPr>
      <w:r w:rsidRPr="005C4A74">
        <w:rPr>
          <w:rFonts w:ascii="Times New Roman" w:eastAsia="Times New Roman" w:hAnsi="Times New Roman" w:cs="Times New Roman"/>
          <w:color w:val="000000"/>
          <w:sz w:val="28"/>
          <w:szCs w:val="28"/>
        </w:rPr>
        <w:t xml:space="preserve">          - Chơi nhạc cụ (trống nhỏ, ma – ra – cát, động tác cơ thể) Thể hiện đúng trường độ các mẫu tiết tấu: Duy trì được nhịp độ ổn định; Đệm cho bài hát đếm sao</w:t>
      </w:r>
    </w:p>
    <w:p w:rsidR="001D362C" w:rsidRPr="005C4A74" w:rsidRDefault="001D362C" w:rsidP="001D362C">
      <w:pPr>
        <w:spacing w:after="0" w:line="240" w:lineRule="auto"/>
        <w:jc w:val="both"/>
        <w:rPr>
          <w:rFonts w:ascii="Times New Roman" w:eastAsia="Times New Roman" w:hAnsi="Times New Roman" w:cs="Times New Roman"/>
          <w:color w:val="000000"/>
          <w:sz w:val="28"/>
          <w:szCs w:val="28"/>
        </w:rPr>
      </w:pPr>
      <w:r w:rsidRPr="005C4A74">
        <w:rPr>
          <w:rFonts w:ascii="Times New Roman" w:hAnsi="Times New Roman" w:cs="Times New Roman"/>
          <w:sz w:val="28"/>
          <w:szCs w:val="28"/>
        </w:rPr>
        <w:t xml:space="preserve">          - Ứng dụng </w:t>
      </w:r>
      <w:r w:rsidRPr="005C4A74">
        <w:rPr>
          <w:rFonts w:ascii="Times New Roman" w:eastAsia="Times New Roman" w:hAnsi="Times New Roman" w:cs="Times New Roman"/>
          <w:color w:val="000000"/>
          <w:sz w:val="28"/>
          <w:szCs w:val="28"/>
        </w:rPr>
        <w:t>Chơi nhạc cụ (trống nhỏ, ma – ra – cát, động tác cơ thể) đệm cho bài hát Đếm sao</w:t>
      </w:r>
    </w:p>
    <w:p w:rsidR="001D362C" w:rsidRPr="005C4A74" w:rsidRDefault="001D362C" w:rsidP="001D362C">
      <w:pPr>
        <w:spacing w:after="0" w:line="240" w:lineRule="auto"/>
        <w:jc w:val="both"/>
        <w:rPr>
          <w:rFonts w:ascii="Times New Roman" w:hAnsi="Times New Roman" w:cs="Times New Roman"/>
          <w:b/>
          <w:sz w:val="28"/>
          <w:szCs w:val="28"/>
          <w:lang w:val="vi-VN"/>
        </w:rPr>
      </w:pPr>
      <w:r w:rsidRPr="005C4A74">
        <w:rPr>
          <w:rFonts w:ascii="Times New Roman" w:hAnsi="Times New Roman" w:cs="Times New Roman"/>
          <w:sz w:val="28"/>
          <w:szCs w:val="28"/>
        </w:rPr>
        <w:t xml:space="preserve">         </w:t>
      </w:r>
      <w:r w:rsidRPr="005C4A74">
        <w:rPr>
          <w:rFonts w:ascii="Times New Roman" w:hAnsi="Times New Roman" w:cs="Times New Roman"/>
          <w:sz w:val="28"/>
          <w:szCs w:val="28"/>
          <w:lang w:val="vi-VN"/>
        </w:rPr>
        <w:t>-</w:t>
      </w:r>
      <w:r w:rsidRPr="005C4A74">
        <w:rPr>
          <w:rFonts w:ascii="Times New Roman" w:eastAsia="Times New Roman" w:hAnsi="Times New Roman" w:cs="Times New Roman"/>
          <w:color w:val="000000"/>
          <w:sz w:val="28"/>
          <w:szCs w:val="28"/>
        </w:rPr>
        <w:t xml:space="preserve"> HS biết gõ và hát đúng theo giai điệu lời ca.</w:t>
      </w:r>
      <w:r w:rsidRPr="005C4A74">
        <w:rPr>
          <w:rFonts w:ascii="Times New Roman" w:hAnsi="Times New Roman" w:cs="Times New Roman"/>
          <w:b/>
          <w:sz w:val="28"/>
          <w:szCs w:val="28"/>
          <w:lang w:val="vi-VN"/>
        </w:rPr>
        <w:t xml:space="preserve">    </w:t>
      </w:r>
    </w:p>
    <w:p w:rsidR="001D362C" w:rsidRPr="005C4A74" w:rsidRDefault="001D362C" w:rsidP="001D362C">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lang w:val="vi-VN"/>
        </w:rPr>
        <w:t xml:space="preserve">      </w:t>
      </w:r>
      <w:r w:rsidRPr="005C4A74">
        <w:rPr>
          <w:rFonts w:ascii="Times New Roman" w:eastAsia="Times New Roman" w:hAnsi="Times New Roman" w:cs="Times New Roman"/>
          <w:color w:val="000000"/>
          <w:sz w:val="28"/>
          <w:szCs w:val="28"/>
        </w:rPr>
        <w:t xml:space="preserve">   - Biết cách chơi, thể hiện và ứng dụng nhạc cụ Thanh Phách, trống con vào bài hát</w:t>
      </w:r>
    </w:p>
    <w:p w:rsidR="001D362C" w:rsidRPr="005C4A74" w:rsidRDefault="001D362C" w:rsidP="001D362C">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bCs/>
          <w:color w:val="000000"/>
          <w:sz w:val="28"/>
          <w:szCs w:val="28"/>
          <w:lang w:val="vi-VN"/>
        </w:rPr>
        <w:t xml:space="preserve">       </w:t>
      </w:r>
      <w:r w:rsidRPr="005C4A74">
        <w:rPr>
          <w:rFonts w:ascii="Times New Roman" w:eastAsia="Times New Roman" w:hAnsi="Times New Roman" w:cs="Times New Roman"/>
          <w:bCs/>
          <w:color w:val="000000"/>
          <w:sz w:val="28"/>
          <w:szCs w:val="28"/>
        </w:rPr>
        <w:t xml:space="preserve">  -</w:t>
      </w:r>
      <w:r w:rsidRPr="005C4A74">
        <w:rPr>
          <w:rFonts w:ascii="Times New Roman" w:eastAsia="Times New Roman" w:hAnsi="Times New Roman" w:cs="Times New Roman"/>
          <w:color w:val="000000"/>
          <w:sz w:val="28"/>
          <w:szCs w:val="28"/>
          <w:lang w:val="vi-VN"/>
        </w:rPr>
        <w:t xml:space="preserve"> </w:t>
      </w:r>
      <w:r w:rsidRPr="005C4A74">
        <w:rPr>
          <w:rFonts w:ascii="Times New Roman" w:eastAsia="Times New Roman" w:hAnsi="Times New Roman" w:cs="Times New Roman"/>
          <w:color w:val="000000"/>
          <w:sz w:val="28"/>
          <w:szCs w:val="28"/>
        </w:rPr>
        <w:t>Chơi trống nhỏ, thanh phách và động tác tay chân thể hiện được mẫu tiết tấu, biết ứng dụng để đệm hát cho bài Đếm sao</w:t>
      </w:r>
    </w:p>
    <w:p w:rsidR="001D362C" w:rsidRPr="005C4A74" w:rsidRDefault="001D362C" w:rsidP="001D362C">
      <w:pPr>
        <w:spacing w:after="0" w:line="240" w:lineRule="auto"/>
        <w:jc w:val="both"/>
        <w:rPr>
          <w:rFonts w:ascii="Times New Roman" w:eastAsia="Times New Roman" w:hAnsi="Times New Roman" w:cs="Times New Roman"/>
          <w:color w:val="000000"/>
          <w:sz w:val="28"/>
          <w:szCs w:val="28"/>
        </w:rPr>
      </w:pPr>
      <w:r w:rsidRPr="005C4A74">
        <w:rPr>
          <w:rFonts w:ascii="Times New Roman" w:hAnsi="Times New Roman" w:cs="Times New Roman"/>
          <w:b/>
          <w:sz w:val="28"/>
          <w:szCs w:val="28"/>
          <w:lang w:val="vi-VN"/>
        </w:rPr>
        <w:t xml:space="preserve">     </w:t>
      </w:r>
      <w:r w:rsidRPr="005C4A74">
        <w:rPr>
          <w:rFonts w:ascii="Times New Roman" w:hAnsi="Times New Roman" w:cs="Times New Roman"/>
          <w:b/>
          <w:sz w:val="28"/>
          <w:szCs w:val="28"/>
        </w:rPr>
        <w:t xml:space="preserve">  </w:t>
      </w:r>
      <w:r w:rsidRPr="005C4A74">
        <w:rPr>
          <w:rFonts w:ascii="Times New Roman" w:hAnsi="Times New Roman" w:cs="Times New Roman"/>
          <w:b/>
          <w:sz w:val="28"/>
          <w:szCs w:val="28"/>
          <w:lang w:val="vi-VN"/>
        </w:rPr>
        <w:t xml:space="preserve">  </w:t>
      </w:r>
      <w:r w:rsidRPr="005C4A74">
        <w:rPr>
          <w:rFonts w:ascii="Times New Roman" w:eastAsia="Times New Roman" w:hAnsi="Times New Roman" w:cs="Times New Roman"/>
          <w:color w:val="000000"/>
          <w:sz w:val="28"/>
          <w:szCs w:val="28"/>
        </w:rPr>
        <w:t>-Biết cảm nhận về cao độ, trường độ, cường độ thông qua hoạt động vận dụng sáng tạo.</w:t>
      </w:r>
    </w:p>
    <w:p w:rsidR="001D362C" w:rsidRPr="005C4A74" w:rsidRDefault="001D362C" w:rsidP="001D362C">
      <w:pPr>
        <w:tabs>
          <w:tab w:val="left" w:pos="567"/>
        </w:tabs>
        <w:spacing w:after="0"/>
        <w:jc w:val="both"/>
        <w:rPr>
          <w:rFonts w:ascii="Times New Roman" w:hAnsi="Times New Roman" w:cs="Times New Roman"/>
          <w:b/>
          <w:bCs/>
          <w:i/>
          <w:sz w:val="28"/>
          <w:szCs w:val="28"/>
        </w:rPr>
      </w:pPr>
      <w:r w:rsidRPr="005C4A74">
        <w:rPr>
          <w:rFonts w:ascii="Times New Roman" w:eastAsia="Times New Roman" w:hAnsi="Times New Roman" w:cs="Times New Roman"/>
          <w:color w:val="000000"/>
          <w:sz w:val="28"/>
          <w:szCs w:val="28"/>
        </w:rPr>
        <w:tab/>
      </w:r>
      <w:r w:rsidRPr="005C4A74">
        <w:rPr>
          <w:rFonts w:ascii="Times New Roman" w:hAnsi="Times New Roman" w:cs="Times New Roman"/>
          <w:b/>
          <w:bCs/>
          <w:i/>
          <w:sz w:val="28"/>
          <w:szCs w:val="28"/>
          <w:lang w:val="vi-VN"/>
        </w:rPr>
        <w:t xml:space="preserve">2. </w:t>
      </w:r>
      <w:r w:rsidRPr="005C4A74">
        <w:rPr>
          <w:rFonts w:ascii="Times New Roman" w:hAnsi="Times New Roman" w:cs="Times New Roman"/>
          <w:b/>
          <w:bCs/>
          <w:i/>
          <w:sz w:val="28"/>
          <w:szCs w:val="28"/>
        </w:rPr>
        <w:t xml:space="preserve"> Phát triển Năng lực chung và Phẩm chất</w:t>
      </w:r>
    </w:p>
    <w:p w:rsidR="001D362C" w:rsidRPr="005C4A74" w:rsidRDefault="001D362C" w:rsidP="001D362C">
      <w:pPr>
        <w:tabs>
          <w:tab w:val="left" w:pos="567"/>
        </w:tabs>
        <w:spacing w:after="0"/>
        <w:ind w:firstLine="425"/>
        <w:jc w:val="both"/>
        <w:rPr>
          <w:rFonts w:ascii="Times New Roman" w:hAnsi="Times New Roman" w:cs="Times New Roman"/>
          <w:sz w:val="28"/>
          <w:szCs w:val="28"/>
        </w:rPr>
      </w:pPr>
      <w:r w:rsidRPr="005C4A74">
        <w:rPr>
          <w:rFonts w:ascii="Times New Roman" w:hAnsi="Times New Roman" w:cs="Times New Roman"/>
          <w:b/>
          <w:i/>
          <w:sz w:val="28"/>
          <w:szCs w:val="28"/>
        </w:rPr>
        <w:t>- Về năng lực chung</w:t>
      </w:r>
      <w:r w:rsidRPr="005C4A74">
        <w:rPr>
          <w:rFonts w:ascii="Times New Roman" w:hAnsi="Times New Roman" w:cs="Times New Roman"/>
          <w:i/>
          <w:sz w:val="28"/>
          <w:szCs w:val="28"/>
        </w:rPr>
        <w:t xml:space="preserve">: </w:t>
      </w:r>
      <w:r w:rsidRPr="005C4A74">
        <w:rPr>
          <w:rFonts w:ascii="Times New Roman" w:hAnsi="Times New Roman" w:cs="Times New Roman"/>
          <w:sz w:val="28"/>
          <w:szCs w:val="28"/>
        </w:rPr>
        <w:t>Góp phần phát triển</w:t>
      </w:r>
      <w:r w:rsidRPr="005C4A74">
        <w:rPr>
          <w:rFonts w:ascii="Times New Roman" w:hAnsi="Times New Roman" w:cs="Times New Roman"/>
          <w:i/>
          <w:sz w:val="28"/>
          <w:szCs w:val="28"/>
        </w:rPr>
        <w:t xml:space="preserve"> </w:t>
      </w:r>
      <w:r w:rsidRPr="005C4A74">
        <w:rPr>
          <w:rFonts w:ascii="Times New Roman" w:hAnsi="Times New Roman" w:cs="Times New Roman"/>
          <w:sz w:val="28"/>
          <w:szCs w:val="28"/>
        </w:rPr>
        <w:t>n</w:t>
      </w:r>
      <w:r w:rsidRPr="005C4A74">
        <w:rPr>
          <w:rFonts w:ascii="Times New Roman" w:hAnsi="Times New Roman" w:cs="Times New Roman"/>
          <w:sz w:val="28"/>
          <w:szCs w:val="28"/>
          <w:lang w:val="vi-VN"/>
        </w:rPr>
        <w:t>ăng lực tự chủ và tự học</w:t>
      </w:r>
      <w:r w:rsidRPr="005C4A74">
        <w:rPr>
          <w:rFonts w:ascii="Times New Roman" w:hAnsi="Times New Roman" w:cs="Times New Roman"/>
          <w:sz w:val="28"/>
          <w:szCs w:val="28"/>
        </w:rPr>
        <w:t xml:space="preserve"> (qua hoạt động cá nhân); </w:t>
      </w:r>
      <w:r w:rsidRPr="005C4A74">
        <w:rPr>
          <w:rFonts w:ascii="Times New Roman" w:hAnsi="Times New Roman" w:cs="Times New Roman"/>
          <w:sz w:val="28"/>
          <w:szCs w:val="28"/>
          <w:lang w:val="vi-VN"/>
        </w:rPr>
        <w:t xml:space="preserve">Năng lực giao tiếp và hợp tác (qua hoạt động cặp đôi; nhóm; tổ và cả lớp); </w:t>
      </w:r>
      <w:r w:rsidRPr="005C4A74">
        <w:rPr>
          <w:rFonts w:ascii="Times New Roman" w:hAnsi="Times New Roman" w:cs="Times New Roman"/>
          <w:sz w:val="28"/>
          <w:szCs w:val="28"/>
        </w:rPr>
        <w:t>Năng lực Sáng tạo (qua hoạt động biểu diễn bài hát)</w:t>
      </w:r>
    </w:p>
    <w:p w:rsidR="001D362C" w:rsidRDefault="001D362C" w:rsidP="001D362C">
      <w:pPr>
        <w:tabs>
          <w:tab w:val="left" w:pos="567"/>
        </w:tabs>
        <w:spacing w:after="0"/>
        <w:ind w:firstLine="425"/>
        <w:jc w:val="both"/>
        <w:rPr>
          <w:rFonts w:ascii="Times New Roman" w:eastAsia="Times New Roman" w:hAnsi="Times New Roman" w:cs="Times New Roman"/>
          <w:color w:val="000000"/>
          <w:sz w:val="28"/>
          <w:szCs w:val="28"/>
        </w:rPr>
      </w:pPr>
      <w:r w:rsidRPr="005C4A74">
        <w:rPr>
          <w:rFonts w:ascii="Times New Roman" w:hAnsi="Times New Roman" w:cs="Times New Roman"/>
          <w:b/>
          <w:i/>
          <w:sz w:val="28"/>
          <w:szCs w:val="28"/>
        </w:rPr>
        <w:t>- Về phẩm chất:</w:t>
      </w:r>
      <w:r w:rsidRPr="005C4A74">
        <w:rPr>
          <w:rFonts w:ascii="Times New Roman" w:hAnsi="Times New Roman" w:cs="Times New Roman"/>
          <w:sz w:val="28"/>
          <w:szCs w:val="28"/>
          <w:lang w:val="vi-VN"/>
        </w:rPr>
        <w:t xml:space="preserve"> </w:t>
      </w:r>
      <w:r w:rsidRPr="005C4A74">
        <w:rPr>
          <w:rFonts w:ascii="Times New Roman" w:eastAsia="Times New Roman" w:hAnsi="Times New Roman" w:cs="Times New Roman"/>
          <w:color w:val="000000"/>
          <w:sz w:val="28"/>
          <w:szCs w:val="28"/>
          <w:lang w:val="vi-VN"/>
        </w:rPr>
        <w:t xml:space="preserve">  </w:t>
      </w:r>
      <w:r w:rsidRPr="005C4A74">
        <w:rPr>
          <w:rFonts w:ascii="Times New Roman" w:eastAsia="Times New Roman" w:hAnsi="Times New Roman" w:cs="Times New Roman"/>
          <w:color w:val="000000"/>
          <w:sz w:val="28"/>
          <w:szCs w:val="28"/>
        </w:rPr>
        <w:t>- Góp phần giáo dục các em thêm yêu thích môn học, các nhạc cụ gõ</w:t>
      </w:r>
    </w:p>
    <w:p w:rsidR="001D362C" w:rsidRDefault="001D362C" w:rsidP="001D362C">
      <w:pPr>
        <w:spacing w:line="360" w:lineRule="auto"/>
        <w:rPr>
          <w:rFonts w:ascii="Times New Roman" w:hAnsi="Times New Roman" w:cs="Times New Roman"/>
          <w:sz w:val="28"/>
          <w:szCs w:val="28"/>
        </w:rPr>
      </w:pPr>
      <w:r>
        <w:rPr>
          <w:sz w:val="28"/>
          <w:szCs w:val="28"/>
        </w:rPr>
        <w:t xml:space="preserve">- </w:t>
      </w:r>
      <w:r w:rsidRPr="00223678">
        <w:rPr>
          <w:rFonts w:ascii="Times New Roman" w:hAnsi="Times New Roman" w:cs="Times New Roman"/>
          <w:sz w:val="28"/>
          <w:szCs w:val="28"/>
        </w:rPr>
        <w:t>Học sinh khuyết tật: Dành thời gian tập hát và tương tác với các em khuyết tậ</w:t>
      </w:r>
      <w:r>
        <w:rPr>
          <w:rFonts w:ascii="Times New Roman" w:hAnsi="Times New Roman" w:cs="Times New Roman"/>
          <w:sz w:val="28"/>
          <w:szCs w:val="28"/>
        </w:rPr>
        <w:t>t</w:t>
      </w:r>
    </w:p>
    <w:p w:rsidR="001D362C" w:rsidRPr="00C8475B" w:rsidRDefault="001D362C" w:rsidP="001D362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C4A74">
        <w:rPr>
          <w:rFonts w:ascii="Times New Roman" w:eastAsia="Times New Roman" w:hAnsi="Times New Roman" w:cs="Times New Roman"/>
          <w:b/>
          <w:bCs/>
          <w:color w:val="000000"/>
          <w:sz w:val="28"/>
          <w:szCs w:val="28"/>
        </w:rPr>
        <w:t xml:space="preserve">II. </w:t>
      </w:r>
      <w:r>
        <w:rPr>
          <w:rFonts w:ascii="Times New Roman" w:eastAsia="Times New Roman" w:hAnsi="Times New Roman" w:cs="Times New Roman"/>
          <w:b/>
          <w:bCs/>
          <w:color w:val="000000"/>
          <w:sz w:val="28"/>
          <w:szCs w:val="28"/>
        </w:rPr>
        <w:t>ĐỒ DÙNG DẠY HỌC</w:t>
      </w:r>
      <w:r w:rsidRPr="005C4A74">
        <w:rPr>
          <w:rFonts w:ascii="Times New Roman" w:eastAsia="Times New Roman" w:hAnsi="Times New Roman" w:cs="Times New Roman"/>
          <w:b/>
          <w:bCs/>
          <w:color w:val="000000"/>
          <w:sz w:val="28"/>
          <w:szCs w:val="28"/>
        </w:rPr>
        <w:t>:</w:t>
      </w:r>
    </w:p>
    <w:p w:rsidR="001D362C" w:rsidRPr="005C4A74" w:rsidRDefault="001D362C" w:rsidP="001D362C">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GV: - Bài giảng điện tử đủ hết file âm thanh, hình ảnh…</w:t>
      </w:r>
    </w:p>
    <w:p w:rsidR="001D362C" w:rsidRPr="005C4A74" w:rsidRDefault="001D362C" w:rsidP="001D362C">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 Đàn organ, trống nhỏ, thanh phách.</w:t>
      </w:r>
    </w:p>
    <w:p w:rsidR="001D362C" w:rsidRPr="005C4A74" w:rsidRDefault="001D362C" w:rsidP="001D362C">
      <w:pPr>
        <w:spacing w:after="0" w:line="240" w:lineRule="auto"/>
        <w:ind w:firstLine="720"/>
        <w:jc w:val="both"/>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HS: - SGK, trống nhỏ, thanh phách.</w:t>
      </w:r>
    </w:p>
    <w:p w:rsidR="001D362C" w:rsidRPr="005C4A74" w:rsidRDefault="001D362C" w:rsidP="001D362C">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b/>
          <w:bCs/>
          <w:color w:val="000000"/>
          <w:sz w:val="28"/>
          <w:szCs w:val="28"/>
        </w:rPr>
        <w:t>III. CÁC HOẠT ĐỘNG DẠY-HỌC</w:t>
      </w:r>
    </w:p>
    <w:p w:rsidR="001D362C" w:rsidRPr="005C4A74" w:rsidRDefault="001D362C" w:rsidP="001D362C">
      <w:pPr>
        <w:spacing w:after="0" w:line="240" w:lineRule="auto"/>
        <w:rPr>
          <w:rFonts w:ascii="Times New Roman" w:eastAsia="Times New Roman" w:hAnsi="Times New Roman" w:cs="Times New Roman"/>
          <w:sz w:val="28"/>
          <w:szCs w:val="28"/>
        </w:rPr>
      </w:pPr>
    </w:p>
    <w:tbl>
      <w:tblPr>
        <w:tblW w:w="10768" w:type="dxa"/>
        <w:tblLayout w:type="fixed"/>
        <w:tblCellMar>
          <w:top w:w="15" w:type="dxa"/>
          <w:left w:w="15" w:type="dxa"/>
          <w:bottom w:w="15" w:type="dxa"/>
          <w:right w:w="15" w:type="dxa"/>
        </w:tblCellMar>
        <w:tblLook w:val="04A0" w:firstRow="1" w:lastRow="0" w:firstColumn="1" w:lastColumn="0" w:noHBand="0" w:noVBand="1"/>
      </w:tblPr>
      <w:tblGrid>
        <w:gridCol w:w="5644"/>
        <w:gridCol w:w="4101"/>
        <w:gridCol w:w="1023"/>
      </w:tblGrid>
      <w:tr w:rsidR="001D362C" w:rsidRPr="005C4A74" w:rsidTr="00635723">
        <w:tc>
          <w:tcPr>
            <w:tcW w:w="5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362C" w:rsidRPr="005C4A74" w:rsidRDefault="001D362C" w:rsidP="00635723">
            <w:pPr>
              <w:spacing w:after="0" w:line="240" w:lineRule="auto"/>
              <w:jc w:val="center"/>
              <w:rPr>
                <w:rFonts w:ascii="Times New Roman" w:eastAsia="Times New Roman" w:hAnsi="Times New Roman" w:cs="Times New Roman"/>
                <w:sz w:val="28"/>
                <w:szCs w:val="28"/>
              </w:rPr>
            </w:pPr>
            <w:r w:rsidRPr="005C4A74">
              <w:rPr>
                <w:rFonts w:ascii="Times New Roman" w:eastAsia="Times New Roman" w:hAnsi="Times New Roman" w:cs="Times New Roman"/>
                <w:b/>
                <w:bCs/>
                <w:color w:val="000000"/>
                <w:sz w:val="28"/>
                <w:szCs w:val="28"/>
              </w:rPr>
              <w:t>HOẠT ĐỘNG DẠY</w:t>
            </w:r>
          </w:p>
        </w:tc>
        <w:tc>
          <w:tcPr>
            <w:tcW w:w="4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362C" w:rsidRPr="005C4A74" w:rsidRDefault="001D362C" w:rsidP="00635723">
            <w:pPr>
              <w:spacing w:after="0" w:line="240" w:lineRule="auto"/>
              <w:jc w:val="center"/>
              <w:rPr>
                <w:rFonts w:ascii="Times New Roman" w:eastAsia="Times New Roman" w:hAnsi="Times New Roman" w:cs="Times New Roman"/>
                <w:sz w:val="28"/>
                <w:szCs w:val="28"/>
              </w:rPr>
            </w:pPr>
            <w:r w:rsidRPr="005C4A74">
              <w:rPr>
                <w:rFonts w:ascii="Times New Roman" w:eastAsia="Times New Roman" w:hAnsi="Times New Roman" w:cs="Times New Roman"/>
                <w:b/>
                <w:bCs/>
                <w:color w:val="000000"/>
                <w:sz w:val="28"/>
                <w:szCs w:val="28"/>
              </w:rPr>
              <w:t>HOẠT ĐỘNG HỌC</w:t>
            </w:r>
          </w:p>
        </w:tc>
        <w:tc>
          <w:tcPr>
            <w:tcW w:w="1023" w:type="dxa"/>
            <w:tcBorders>
              <w:top w:val="single" w:sz="4" w:space="0" w:color="000000"/>
              <w:left w:val="single" w:sz="4" w:space="0" w:color="000000"/>
              <w:bottom w:val="single" w:sz="4" w:space="0" w:color="000000"/>
              <w:right w:val="single" w:sz="4" w:space="0" w:color="000000"/>
            </w:tcBorders>
          </w:tcPr>
          <w:p w:rsidR="001D362C" w:rsidRPr="00364852" w:rsidRDefault="001D362C" w:rsidP="00635723">
            <w:pPr>
              <w:spacing w:after="0" w:line="240" w:lineRule="auto"/>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HĐBT</w:t>
            </w:r>
          </w:p>
        </w:tc>
      </w:tr>
      <w:tr w:rsidR="001D362C" w:rsidRPr="005C4A74" w:rsidTr="00635723">
        <w:tc>
          <w:tcPr>
            <w:tcW w:w="5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362C" w:rsidRPr="005C4A74" w:rsidRDefault="001D362C" w:rsidP="00635723">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rPr>
              <w:t>H</w:t>
            </w:r>
            <w:r>
              <w:rPr>
                <w:rFonts w:ascii="Times New Roman" w:eastAsia="Times New Roman" w:hAnsi="Times New Roman" w:cs="Times New Roman"/>
                <w:b/>
                <w:bCs/>
                <w:color w:val="000000"/>
                <w:sz w:val="28"/>
                <w:szCs w:val="28"/>
                <w:lang w:val="vi-VN"/>
              </w:rPr>
              <w:t>Đ</w:t>
            </w:r>
            <w:r w:rsidRPr="005C4A74">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Mở đầu</w:t>
            </w:r>
            <w:r w:rsidRPr="005C4A74">
              <w:rPr>
                <w:rFonts w:ascii="Times New Roman" w:eastAsia="Times New Roman" w:hAnsi="Times New Roman" w:cs="Times New Roman"/>
                <w:b/>
                <w:bCs/>
                <w:color w:val="000000"/>
                <w:sz w:val="28"/>
                <w:szCs w:val="28"/>
              </w:rPr>
              <w:t>: (3’)</w:t>
            </w:r>
          </w:p>
          <w:p w:rsidR="001D362C" w:rsidRPr="005C4A74" w:rsidRDefault="001D362C" w:rsidP="00635723">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Chơi trò chơi: Vận động theo tiếng trống</w:t>
            </w:r>
          </w:p>
          <w:p w:rsidR="001D362C" w:rsidRPr="005C4A74" w:rsidRDefault="001D362C" w:rsidP="00635723">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Nhận xét đánh giá</w:t>
            </w:r>
          </w:p>
          <w:p w:rsidR="001D362C" w:rsidRPr="005C4A74" w:rsidRDefault="001D362C" w:rsidP="00635723">
            <w:pPr>
              <w:spacing w:after="0"/>
              <w:rPr>
                <w:rFonts w:ascii="Times New Roman" w:eastAsia="Arial" w:hAnsi="Times New Roman" w:cs="Times New Roman"/>
                <w:b/>
                <w:sz w:val="28"/>
                <w:szCs w:val="28"/>
                <w:lang w:val="vi-VN"/>
              </w:rPr>
            </w:pPr>
            <w:r w:rsidRPr="005C4A74">
              <w:rPr>
                <w:rFonts w:ascii="Times New Roman" w:eastAsia="Arial" w:hAnsi="Times New Roman" w:cs="Times New Roman"/>
                <w:b/>
                <w:sz w:val="28"/>
                <w:szCs w:val="28"/>
                <w:lang w:val="vi-VN"/>
              </w:rPr>
              <w:t xml:space="preserve">2. Hoạt động </w:t>
            </w:r>
            <w:r>
              <w:rPr>
                <w:rFonts w:ascii="Times New Roman" w:eastAsia="Arial" w:hAnsi="Times New Roman" w:cs="Times New Roman"/>
                <w:b/>
                <w:sz w:val="28"/>
                <w:szCs w:val="28"/>
                <w:lang w:val="vi-VN"/>
              </w:rPr>
              <w:t>hình thành kiến thức mới</w:t>
            </w:r>
          </w:p>
          <w:p w:rsidR="001D362C" w:rsidRPr="005C4A74" w:rsidRDefault="001D362C" w:rsidP="00635723">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b/>
                <w:bCs/>
                <w:color w:val="000000"/>
                <w:sz w:val="28"/>
                <w:szCs w:val="28"/>
              </w:rPr>
              <w:t>Hoạt động 1: Nhạc cụ ( 23’)</w:t>
            </w:r>
          </w:p>
          <w:p w:rsidR="001D362C" w:rsidRPr="005C4A74" w:rsidRDefault="001D362C" w:rsidP="00635723">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b/>
                <w:bCs/>
                <w:i/>
                <w:iCs/>
                <w:color w:val="000000"/>
                <w:sz w:val="28"/>
                <w:szCs w:val="28"/>
              </w:rPr>
              <w:t>* Luyện tập tiết tấu</w:t>
            </w:r>
          </w:p>
          <w:p w:rsidR="001D362C" w:rsidRPr="005C4A74" w:rsidRDefault="001D362C" w:rsidP="00635723">
            <w:pPr>
              <w:spacing w:after="0" w:line="240" w:lineRule="auto"/>
              <w:rPr>
                <w:rFonts w:ascii="Times New Roman" w:eastAsia="Times New Roman" w:hAnsi="Times New Roman" w:cs="Times New Roman"/>
                <w:color w:val="000000"/>
                <w:sz w:val="28"/>
                <w:szCs w:val="28"/>
              </w:rPr>
            </w:pPr>
            <w:r w:rsidRPr="005C4A74">
              <w:rPr>
                <w:rFonts w:ascii="Times New Roman" w:eastAsia="Times New Roman" w:hAnsi="Times New Roman" w:cs="Times New Roman"/>
                <w:color w:val="000000"/>
                <w:sz w:val="28"/>
                <w:szCs w:val="28"/>
              </w:rPr>
              <w:t>+ Luyện tập tiết tấu bằng nhạc cụ.</w:t>
            </w:r>
          </w:p>
          <w:p w:rsidR="001D362C" w:rsidRPr="005C4A74" w:rsidRDefault="001D362C" w:rsidP="00635723">
            <w:pPr>
              <w:spacing w:after="0" w:line="240" w:lineRule="auto"/>
              <w:rPr>
                <w:rFonts w:ascii="Times New Roman" w:eastAsia="Times New Roman" w:hAnsi="Times New Roman" w:cs="Times New Roman"/>
                <w:color w:val="000000"/>
                <w:sz w:val="28"/>
                <w:szCs w:val="28"/>
              </w:rPr>
            </w:pPr>
            <w:r w:rsidRPr="005C4A74">
              <w:rPr>
                <w:rFonts w:ascii="Times New Roman" w:eastAsia="Times New Roman" w:hAnsi="Times New Roman" w:cs="Times New Roman"/>
                <w:color w:val="000000"/>
                <w:sz w:val="28"/>
                <w:szCs w:val="28"/>
              </w:rPr>
              <w:t>GV cho HS lựa chọn nhạc cụ mà mình có sẵn để thực hiện</w:t>
            </w:r>
          </w:p>
          <w:p w:rsidR="001D362C" w:rsidRPr="005C4A74" w:rsidRDefault="001D362C" w:rsidP="00635723">
            <w:pPr>
              <w:spacing w:after="0" w:line="240" w:lineRule="auto"/>
              <w:rPr>
                <w:rFonts w:ascii="Times New Roman" w:eastAsia="Times New Roman" w:hAnsi="Times New Roman" w:cs="Times New Roman"/>
                <w:color w:val="000000"/>
                <w:sz w:val="28"/>
                <w:szCs w:val="28"/>
              </w:rPr>
            </w:pPr>
            <w:r w:rsidRPr="005C4A74">
              <w:rPr>
                <w:rFonts w:ascii="Times New Roman" w:eastAsia="Times New Roman" w:hAnsi="Times New Roman" w:cs="Times New Roman"/>
                <w:color w:val="000000"/>
                <w:sz w:val="28"/>
                <w:szCs w:val="28"/>
              </w:rPr>
              <w:lastRenderedPageBreak/>
              <w:t>-Nhạc cụ gõ Việt Nam: Thanh phách, trống nhỏ, song loan</w:t>
            </w:r>
          </w:p>
          <w:p w:rsidR="001D362C" w:rsidRPr="005C4A74" w:rsidRDefault="001D362C" w:rsidP="00635723">
            <w:pPr>
              <w:spacing w:after="0" w:line="240" w:lineRule="auto"/>
              <w:rPr>
                <w:rFonts w:ascii="Times New Roman" w:eastAsia="Times New Roman" w:hAnsi="Times New Roman" w:cs="Times New Roman"/>
                <w:color w:val="000000"/>
                <w:sz w:val="28"/>
                <w:szCs w:val="28"/>
              </w:rPr>
            </w:pPr>
            <w:r w:rsidRPr="005C4A74">
              <w:rPr>
                <w:rFonts w:ascii="Times New Roman" w:eastAsia="Times New Roman" w:hAnsi="Times New Roman" w:cs="Times New Roman"/>
                <w:color w:val="000000"/>
                <w:sz w:val="28"/>
                <w:szCs w:val="28"/>
              </w:rPr>
              <w:t>-Nhạc cụ tự làm</w:t>
            </w:r>
          </w:p>
          <w:p w:rsidR="001D362C" w:rsidRPr="005C4A74" w:rsidRDefault="001D362C" w:rsidP="00635723">
            <w:pPr>
              <w:spacing w:after="0" w:line="240" w:lineRule="auto"/>
              <w:rPr>
                <w:rFonts w:ascii="Times New Roman" w:eastAsia="Times New Roman" w:hAnsi="Times New Roman" w:cs="Times New Roman"/>
                <w:color w:val="000000"/>
                <w:sz w:val="28"/>
                <w:szCs w:val="28"/>
              </w:rPr>
            </w:pPr>
            <w:r w:rsidRPr="005C4A74">
              <w:rPr>
                <w:rFonts w:ascii="Times New Roman" w:eastAsia="Times New Roman" w:hAnsi="Times New Roman" w:cs="Times New Roman"/>
                <w:color w:val="000000"/>
                <w:sz w:val="28"/>
                <w:szCs w:val="28"/>
              </w:rPr>
              <w:t>-Động tác cơ thể</w:t>
            </w:r>
          </w:p>
          <w:p w:rsidR="001D362C" w:rsidRPr="005C4A74" w:rsidRDefault="001D362C" w:rsidP="00635723">
            <w:pPr>
              <w:spacing w:after="0" w:line="240" w:lineRule="auto"/>
              <w:rPr>
                <w:rFonts w:ascii="Times New Roman" w:eastAsia="Times New Roman" w:hAnsi="Times New Roman" w:cs="Times New Roman"/>
                <w:color w:val="000000"/>
                <w:sz w:val="28"/>
                <w:szCs w:val="28"/>
              </w:rPr>
            </w:pPr>
            <w:r w:rsidRPr="005C4A74">
              <w:rPr>
                <w:rFonts w:ascii="Times New Roman" w:eastAsia="Times New Roman" w:hAnsi="Times New Roman" w:cs="Times New Roman"/>
                <w:color w:val="000000"/>
                <w:sz w:val="28"/>
                <w:szCs w:val="28"/>
              </w:rPr>
              <w:t>-Nhạc cụ nước ngoài</w:t>
            </w:r>
          </w:p>
          <w:p w:rsidR="001D362C" w:rsidRPr="005C4A74" w:rsidRDefault="001D362C" w:rsidP="00635723">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GV chơi tiết tấu làm mẫu</w:t>
            </w:r>
          </w:p>
          <w:p w:rsidR="001D362C" w:rsidRPr="005C4A74" w:rsidRDefault="001D362C" w:rsidP="00635723">
            <w:pPr>
              <w:spacing w:after="0" w:line="240" w:lineRule="auto"/>
              <w:rPr>
                <w:rFonts w:ascii="Times New Roman" w:eastAsia="Times New Roman" w:hAnsi="Times New Roman" w:cs="Times New Roman"/>
                <w:color w:val="000000"/>
                <w:sz w:val="28"/>
                <w:szCs w:val="28"/>
              </w:rPr>
            </w:pPr>
            <w:r w:rsidRPr="005C4A74">
              <w:rPr>
                <w:rFonts w:ascii="Times New Roman" w:eastAsia="Times New Roman" w:hAnsi="Times New Roman" w:cs="Times New Roman"/>
                <w:color w:val="000000"/>
                <w:sz w:val="28"/>
                <w:szCs w:val="28"/>
              </w:rPr>
              <w:t xml:space="preserve">- GV hướng dẫn HS cách chơi tiết tấu kết hợp gõ nhạc cụ </w:t>
            </w:r>
          </w:p>
          <w:p w:rsidR="001D362C" w:rsidRPr="005C4A74" w:rsidRDefault="001D362C" w:rsidP="00635723">
            <w:pPr>
              <w:spacing w:after="0" w:line="240" w:lineRule="auto"/>
              <w:jc w:val="both"/>
              <w:rPr>
                <w:rFonts w:ascii="Times New Roman" w:eastAsia="Times New Roman" w:hAnsi="Times New Roman" w:cs="Times New Roman"/>
                <w:i/>
                <w:sz w:val="28"/>
                <w:szCs w:val="28"/>
              </w:rPr>
            </w:pPr>
            <w:r w:rsidRPr="005C4A74">
              <w:rPr>
                <w:rFonts w:ascii="Times New Roman" w:eastAsia="Times New Roman" w:hAnsi="Times New Roman" w:cs="Times New Roman"/>
                <w:sz w:val="28"/>
                <w:szCs w:val="28"/>
                <w:lang w:val="vi-VN"/>
              </w:rPr>
              <w:t xml:space="preserve">- HS quan sát và lắng nghe GV </w:t>
            </w:r>
            <w:r w:rsidRPr="005C4A74">
              <w:rPr>
                <w:rFonts w:ascii="Times New Roman" w:eastAsia="Times New Roman" w:hAnsi="Times New Roman" w:cs="Times New Roman"/>
                <w:sz w:val="28"/>
                <w:szCs w:val="28"/>
                <w:lang w:val="pt-BR"/>
              </w:rPr>
              <w:t xml:space="preserve">đọc mẫu </w:t>
            </w:r>
            <w:r w:rsidRPr="005C4A74">
              <w:rPr>
                <w:rFonts w:ascii="Times New Roman" w:eastAsia="Times New Roman" w:hAnsi="Times New Roman" w:cs="Times New Roman"/>
                <w:sz w:val="28"/>
                <w:szCs w:val="28"/>
                <w:lang w:val="vi-VN"/>
              </w:rPr>
              <w:t>tiết 1</w:t>
            </w:r>
            <w:r w:rsidRPr="005C4A74">
              <w:rPr>
                <w:rFonts w:ascii="Times New Roman" w:eastAsia="Times New Roman" w:hAnsi="Times New Roman" w:cs="Times New Roman"/>
                <w:sz w:val="28"/>
                <w:szCs w:val="28"/>
                <w:lang w:val="pt-BR"/>
              </w:rPr>
              <w:t xml:space="preserve">, </w:t>
            </w:r>
            <w:r w:rsidRPr="005C4A74">
              <w:rPr>
                <w:rFonts w:ascii="Times New Roman" w:eastAsia="Times New Roman" w:hAnsi="Times New Roman" w:cs="Times New Roman"/>
                <w:sz w:val="28"/>
                <w:szCs w:val="28"/>
                <w:lang w:val="vi-VN"/>
              </w:rPr>
              <w:t xml:space="preserve">đếm : </w:t>
            </w:r>
            <w:r w:rsidRPr="005C4A74">
              <w:rPr>
                <w:rFonts w:ascii="Times New Roman" w:eastAsia="Times New Roman" w:hAnsi="Times New Roman" w:cs="Times New Roman"/>
                <w:i/>
                <w:sz w:val="28"/>
                <w:szCs w:val="28"/>
              </w:rPr>
              <w:t>Đ</w:t>
            </w:r>
            <w:r w:rsidRPr="005C4A74">
              <w:rPr>
                <w:rFonts w:ascii="Times New Roman" w:eastAsia="Times New Roman" w:hAnsi="Times New Roman" w:cs="Times New Roman"/>
                <w:i/>
                <w:sz w:val="28"/>
                <w:szCs w:val="28"/>
                <w:lang w:val="vi-VN"/>
              </w:rPr>
              <w:t>en- đen- đen/ trắng</w:t>
            </w:r>
            <w:r w:rsidRPr="005C4A74">
              <w:rPr>
                <w:rFonts w:ascii="Times New Roman" w:eastAsia="Times New Roman" w:hAnsi="Times New Roman" w:cs="Times New Roman"/>
                <w:i/>
                <w:sz w:val="28"/>
                <w:szCs w:val="28"/>
              </w:rPr>
              <w:t xml:space="preserve">- đen/ </w:t>
            </w:r>
            <w:r w:rsidRPr="005C4A74">
              <w:rPr>
                <w:rFonts w:ascii="Times New Roman" w:eastAsia="Times New Roman" w:hAnsi="Times New Roman" w:cs="Times New Roman"/>
                <w:i/>
                <w:sz w:val="28"/>
                <w:szCs w:val="28"/>
                <w:lang w:val="vi-VN"/>
              </w:rPr>
              <w:t>/ trắng</w:t>
            </w:r>
            <w:r w:rsidRPr="005C4A74">
              <w:rPr>
                <w:rFonts w:ascii="Times New Roman" w:eastAsia="Times New Roman" w:hAnsi="Times New Roman" w:cs="Times New Roman"/>
                <w:i/>
                <w:sz w:val="28"/>
                <w:szCs w:val="28"/>
              </w:rPr>
              <w:t xml:space="preserve">- đen/ </w:t>
            </w:r>
            <w:r w:rsidRPr="005C4A74">
              <w:rPr>
                <w:rFonts w:ascii="Times New Roman" w:eastAsia="Times New Roman" w:hAnsi="Times New Roman" w:cs="Times New Roman"/>
                <w:i/>
                <w:sz w:val="28"/>
                <w:szCs w:val="28"/>
                <w:lang w:val="vi-VN"/>
              </w:rPr>
              <w:t xml:space="preserve"> trắng</w:t>
            </w:r>
            <w:r w:rsidRPr="005C4A74">
              <w:rPr>
                <w:rFonts w:ascii="Times New Roman" w:eastAsia="Times New Roman" w:hAnsi="Times New Roman" w:cs="Times New Roman"/>
                <w:i/>
                <w:sz w:val="28"/>
                <w:szCs w:val="28"/>
              </w:rPr>
              <w:t>- lặng đen/</w:t>
            </w:r>
          </w:p>
          <w:p w:rsidR="001D362C" w:rsidRPr="005C4A74" w:rsidRDefault="001D362C" w:rsidP="00635723">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-GV bắt nhịp chi HS đếm sô</w:t>
            </w:r>
          </w:p>
          <w:p w:rsidR="001D362C" w:rsidRPr="005C4A74" w:rsidRDefault="001D362C" w:rsidP="00635723">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noProof/>
                <w:sz w:val="28"/>
                <w:szCs w:val="28"/>
              </w:rPr>
              <w:drawing>
                <wp:inline distT="0" distB="0" distL="0" distR="0" wp14:anchorId="37A10B38" wp14:editId="3838220F">
                  <wp:extent cx="3509010" cy="352425"/>
                  <wp:effectExtent l="0" t="0" r="0" b="9525"/>
                  <wp:docPr id="40" name="Picture 40" descr="C:\Users\ADMIN\Desktop\2022-03-01_183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Desktop\2022-03-01_1835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0317" cy="428886"/>
                          </a:xfrm>
                          <a:prstGeom prst="rect">
                            <a:avLst/>
                          </a:prstGeom>
                          <a:noFill/>
                          <a:ln>
                            <a:noFill/>
                          </a:ln>
                        </pic:spPr>
                      </pic:pic>
                    </a:graphicData>
                  </a:graphic>
                </wp:inline>
              </w:drawing>
            </w:r>
          </w:p>
          <w:p w:rsidR="001D362C" w:rsidRPr="005C4A74" w:rsidRDefault="001D362C" w:rsidP="00635723">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HS luyện tập tiết tấu, theo hướng dẫn của Gv.</w:t>
            </w:r>
          </w:p>
          <w:p w:rsidR="001D362C" w:rsidRPr="005C4A74" w:rsidRDefault="001D362C" w:rsidP="00635723">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Gv gọi 1 dãy thực hiện tiết tấu</w:t>
            </w:r>
          </w:p>
          <w:p w:rsidR="001D362C" w:rsidRPr="005C4A74" w:rsidRDefault="001D362C" w:rsidP="00635723">
            <w:pPr>
              <w:spacing w:after="0" w:line="240" w:lineRule="auto"/>
              <w:jc w:val="both"/>
              <w:rPr>
                <w:rFonts w:ascii="Times New Roman" w:eastAsia="Times New Roman" w:hAnsi="Times New Roman" w:cs="Times New Roman"/>
                <w:sz w:val="28"/>
                <w:szCs w:val="28"/>
              </w:rPr>
            </w:pPr>
          </w:p>
          <w:p w:rsidR="001D362C" w:rsidRPr="005C4A74" w:rsidRDefault="001D362C" w:rsidP="00635723">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GV chọn nhạc cụ yêu thích như trống con hoặc maracat VD sử dụng nhạc cụ trống con tập vào tiết tấu 1</w:t>
            </w:r>
          </w:p>
          <w:p w:rsidR="001D362C" w:rsidRPr="005C4A74" w:rsidRDefault="001D362C" w:rsidP="00635723">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noProof/>
                <w:sz w:val="28"/>
                <w:szCs w:val="28"/>
              </w:rPr>
              <w:drawing>
                <wp:inline distT="0" distB="0" distL="0" distR="0" wp14:anchorId="5C7F7490" wp14:editId="20A78D5C">
                  <wp:extent cx="3143250" cy="638175"/>
                  <wp:effectExtent l="0" t="0" r="0" b="9525"/>
                  <wp:docPr id="41" name="Picture 41" descr="C:\Users\ADMIN\Desktop\2022-03-01_184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Desktop\2022-03-01_18403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1468" cy="656086"/>
                          </a:xfrm>
                          <a:prstGeom prst="rect">
                            <a:avLst/>
                          </a:prstGeom>
                          <a:noFill/>
                          <a:ln>
                            <a:noFill/>
                          </a:ln>
                        </pic:spPr>
                      </pic:pic>
                    </a:graphicData>
                  </a:graphic>
                </wp:inline>
              </w:drawing>
            </w:r>
          </w:p>
          <w:p w:rsidR="001D362C" w:rsidRPr="005C4A74" w:rsidRDefault="001D362C" w:rsidP="00635723">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b/>
                <w:i/>
                <w:sz w:val="28"/>
                <w:szCs w:val="28"/>
              </w:rPr>
              <w:t xml:space="preserve"> </w:t>
            </w:r>
            <w:r w:rsidRPr="005C4A74">
              <w:rPr>
                <w:rFonts w:ascii="Times New Roman" w:eastAsia="Times New Roman" w:hAnsi="Times New Roman" w:cs="Times New Roman"/>
                <w:sz w:val="28"/>
                <w:szCs w:val="28"/>
              </w:rPr>
              <w:t>-HD HS lắc Maracat hay trống con và các động tác vận động cơ thể vào tiết tấu 2 như HD với tiết tấu 1</w:t>
            </w:r>
          </w:p>
          <w:p w:rsidR="001D362C" w:rsidRPr="005C4A74" w:rsidRDefault="001D362C" w:rsidP="00635723">
            <w:pPr>
              <w:spacing w:after="0" w:line="240" w:lineRule="auto"/>
              <w:jc w:val="both"/>
              <w:rPr>
                <w:rFonts w:ascii="Times New Roman" w:eastAsia="Times New Roman" w:hAnsi="Times New Roman" w:cs="Times New Roman"/>
                <w:b/>
                <w:i/>
                <w:sz w:val="28"/>
                <w:szCs w:val="28"/>
              </w:rPr>
            </w:pPr>
            <w:r w:rsidRPr="005C4A74">
              <w:rPr>
                <w:rFonts w:ascii="Times New Roman" w:eastAsia="Times New Roman" w:hAnsi="Times New Roman" w:cs="Times New Roman"/>
                <w:b/>
                <w:i/>
                <w:noProof/>
                <w:sz w:val="28"/>
                <w:szCs w:val="28"/>
              </w:rPr>
              <w:drawing>
                <wp:inline distT="0" distB="0" distL="0" distR="0" wp14:anchorId="56E6BC1E" wp14:editId="6CCB9F7D">
                  <wp:extent cx="3276600" cy="619125"/>
                  <wp:effectExtent l="0" t="0" r="0" b="9525"/>
                  <wp:docPr id="42" name="Picture 42" descr="C:\Users\ADMIN\Desktop\2022-03-01_195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esktop\2022-03-01_19504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8388" cy="627021"/>
                          </a:xfrm>
                          <a:prstGeom prst="rect">
                            <a:avLst/>
                          </a:prstGeom>
                          <a:noFill/>
                          <a:ln>
                            <a:noFill/>
                          </a:ln>
                        </pic:spPr>
                      </pic:pic>
                    </a:graphicData>
                  </a:graphic>
                </wp:inline>
              </w:drawing>
            </w:r>
          </w:p>
          <w:p w:rsidR="001D362C" w:rsidRPr="005C4A74" w:rsidRDefault="001D362C" w:rsidP="00635723">
            <w:pPr>
              <w:spacing w:after="0" w:line="240" w:lineRule="auto"/>
              <w:jc w:val="both"/>
              <w:rPr>
                <w:rFonts w:ascii="Times New Roman" w:eastAsia="Times New Roman" w:hAnsi="Times New Roman" w:cs="Times New Roman"/>
                <w:noProof/>
                <w:sz w:val="28"/>
                <w:szCs w:val="28"/>
              </w:rPr>
            </w:pPr>
            <w:r w:rsidRPr="005C4A74">
              <w:rPr>
                <w:rFonts w:ascii="Times New Roman" w:eastAsia="Times New Roman" w:hAnsi="Times New Roman" w:cs="Times New Roman"/>
                <w:sz w:val="28"/>
                <w:szCs w:val="28"/>
              </w:rPr>
              <w:t xml:space="preserve">- Chia lớp 2 nhóm nhóm 1 lắc malacat vào tiết tấu 2. </w:t>
            </w:r>
            <w:r w:rsidRPr="005C4A74">
              <w:rPr>
                <w:rFonts w:ascii="Times New Roman" w:eastAsia="Times New Roman" w:hAnsi="Times New Roman" w:cs="Times New Roman"/>
                <w:noProof/>
                <w:sz w:val="28"/>
                <w:szCs w:val="28"/>
              </w:rPr>
              <w:t>Nhóm 2 vận động cơ thể vào tiết tấu 2.</w:t>
            </w:r>
          </w:p>
          <w:p w:rsidR="001D362C" w:rsidRPr="005C4A74" w:rsidRDefault="001D362C" w:rsidP="00635723">
            <w:pPr>
              <w:spacing w:after="0" w:line="240" w:lineRule="auto"/>
              <w:jc w:val="both"/>
              <w:rPr>
                <w:rFonts w:ascii="Times New Roman" w:eastAsia="Times New Roman" w:hAnsi="Times New Roman" w:cs="Times New Roman"/>
                <w:i/>
                <w:sz w:val="28"/>
                <w:szCs w:val="28"/>
                <w:lang w:val="pt-BR"/>
              </w:rPr>
            </w:pPr>
            <w:r w:rsidRPr="005C4A74">
              <w:rPr>
                <w:rFonts w:ascii="Times New Roman" w:eastAsia="Times New Roman" w:hAnsi="Times New Roman" w:cs="Times New Roman"/>
                <w:sz w:val="28"/>
                <w:szCs w:val="28"/>
                <w:lang w:val="pt-BR"/>
              </w:rPr>
              <w:t xml:space="preserve">- Gv làm mẫu hát kết hợp gõ Maracat theo phách vào bài </w:t>
            </w:r>
            <w:r w:rsidRPr="005C4A74">
              <w:rPr>
                <w:rFonts w:ascii="Times New Roman" w:eastAsia="Times New Roman" w:hAnsi="Times New Roman" w:cs="Times New Roman"/>
                <w:i/>
                <w:sz w:val="28"/>
                <w:szCs w:val="28"/>
                <w:lang w:val="pt-BR"/>
              </w:rPr>
              <w:t>Đếm sao.</w:t>
            </w:r>
          </w:p>
          <w:p w:rsidR="001D362C" w:rsidRPr="005C4A74" w:rsidRDefault="001D362C" w:rsidP="00635723">
            <w:pPr>
              <w:spacing w:after="0" w:line="240" w:lineRule="auto"/>
              <w:jc w:val="both"/>
              <w:rPr>
                <w:rFonts w:ascii="Times New Roman" w:eastAsia="Times New Roman" w:hAnsi="Times New Roman" w:cs="Times New Roman"/>
                <w:sz w:val="28"/>
                <w:szCs w:val="28"/>
                <w:lang w:val="pt-BR"/>
              </w:rPr>
            </w:pPr>
            <w:r w:rsidRPr="005C4A74">
              <w:rPr>
                <w:rFonts w:ascii="Times New Roman" w:eastAsia="Times New Roman" w:hAnsi="Times New Roman" w:cs="Times New Roman"/>
                <w:noProof/>
                <w:sz w:val="28"/>
                <w:szCs w:val="28"/>
              </w:rPr>
              <w:drawing>
                <wp:inline distT="0" distB="0" distL="0" distR="0" wp14:anchorId="5AB28162" wp14:editId="0D1A79ED">
                  <wp:extent cx="3276600" cy="952500"/>
                  <wp:effectExtent l="0" t="0" r="0" b="0"/>
                  <wp:docPr id="43" name="Picture 43" descr="C:\Users\ADMIN\Desktop\2022-03-01_195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Desktop\2022-03-01_19524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6701" cy="984506"/>
                          </a:xfrm>
                          <a:prstGeom prst="rect">
                            <a:avLst/>
                          </a:prstGeom>
                          <a:noFill/>
                          <a:ln>
                            <a:noFill/>
                          </a:ln>
                        </pic:spPr>
                      </pic:pic>
                    </a:graphicData>
                  </a:graphic>
                </wp:inline>
              </w:drawing>
            </w:r>
          </w:p>
          <w:p w:rsidR="001D362C" w:rsidRPr="005C4A74" w:rsidRDefault="001D362C" w:rsidP="00635723">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HS hát cả bài kết hợp lắc đệm maracat</w:t>
            </w:r>
          </w:p>
          <w:p w:rsidR="001D362C" w:rsidRPr="005C4A74" w:rsidRDefault="001D362C" w:rsidP="00635723">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xml:space="preserve">- HS luyện tập hoặc trình bày </w:t>
            </w:r>
            <w:r w:rsidRPr="005C4A74">
              <w:rPr>
                <w:rFonts w:ascii="Times New Roman" w:eastAsia="Times New Roman" w:hAnsi="Times New Roman" w:cs="Times New Roman"/>
                <w:i/>
                <w:sz w:val="28"/>
                <w:szCs w:val="28"/>
              </w:rPr>
              <w:t>(gõ đệm, hát)</w:t>
            </w:r>
            <w:r w:rsidRPr="005C4A74">
              <w:rPr>
                <w:rFonts w:ascii="Times New Roman" w:eastAsia="Times New Roman" w:hAnsi="Times New Roman" w:cs="Times New Roman"/>
                <w:sz w:val="28"/>
                <w:szCs w:val="28"/>
              </w:rPr>
              <w:t xml:space="preserve"> theo hình thức cá nhân, theo cặp hoặc nhóm.</w:t>
            </w:r>
          </w:p>
          <w:p w:rsidR="001D362C" w:rsidRPr="005C4A74" w:rsidRDefault="001D362C" w:rsidP="00635723">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 GV nhận xét hoạt động và tuyên dương</w:t>
            </w:r>
            <w:r w:rsidRPr="005C4A74">
              <w:rPr>
                <w:rFonts w:ascii="Times New Roman" w:eastAsia="Times New Roman" w:hAnsi="Times New Roman" w:cs="Times New Roman"/>
                <w:color w:val="000000"/>
                <w:sz w:val="28"/>
                <w:szCs w:val="28"/>
              </w:rPr>
              <w:t xml:space="preserve"> - Hát cả bài </w:t>
            </w:r>
            <w:r w:rsidRPr="005C4A74">
              <w:rPr>
                <w:rFonts w:ascii="Times New Roman" w:eastAsia="Times New Roman" w:hAnsi="Times New Roman" w:cs="Times New Roman"/>
                <w:i/>
                <w:iCs/>
                <w:color w:val="000000"/>
                <w:sz w:val="28"/>
                <w:szCs w:val="28"/>
              </w:rPr>
              <w:t xml:space="preserve">Đếm sao </w:t>
            </w:r>
            <w:r w:rsidRPr="005C4A74">
              <w:rPr>
                <w:rFonts w:ascii="Times New Roman" w:eastAsia="Times New Roman" w:hAnsi="Times New Roman" w:cs="Times New Roman"/>
                <w:color w:val="000000"/>
                <w:sz w:val="28"/>
                <w:szCs w:val="28"/>
              </w:rPr>
              <w:t> kết hợp gõ thanh phách, trống nhỏ đệm theo tiết tấu mẫu</w:t>
            </w:r>
          </w:p>
          <w:p w:rsidR="001D362C" w:rsidRPr="005C4A74" w:rsidRDefault="001D362C" w:rsidP="00635723">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lastRenderedPageBreak/>
              <w:t>- HS luyện tập hoặc trình bày (gõ đệm, hát) theo hình thức cá nhân, theo cặp hoặc nhóm.</w:t>
            </w:r>
          </w:p>
          <w:p w:rsidR="001D362C" w:rsidRPr="005C4A74" w:rsidRDefault="001D362C" w:rsidP="00635723">
            <w:pPr>
              <w:spacing w:after="0" w:line="240" w:lineRule="auto"/>
              <w:jc w:val="both"/>
              <w:rPr>
                <w:rFonts w:ascii="Times New Roman" w:eastAsia="Times New Roman" w:hAnsi="Times New Roman" w:cs="Times New Roman"/>
                <w:color w:val="000000"/>
                <w:sz w:val="28"/>
                <w:szCs w:val="28"/>
              </w:rPr>
            </w:pPr>
            <w:r w:rsidRPr="005C4A74">
              <w:rPr>
                <w:rFonts w:ascii="Times New Roman" w:eastAsia="Times New Roman" w:hAnsi="Times New Roman" w:cs="Times New Roman"/>
                <w:color w:val="000000"/>
                <w:sz w:val="28"/>
                <w:szCs w:val="28"/>
              </w:rPr>
              <w:t>- Chia một nhóm gõ trống, một nhóm gõ thanh phách, một nhóm hát sau đó đổi bên</w:t>
            </w:r>
          </w:p>
          <w:p w:rsidR="001D362C" w:rsidRPr="005C4A74" w:rsidRDefault="001D362C" w:rsidP="00635723">
            <w:pPr>
              <w:spacing w:after="0" w:line="240" w:lineRule="auto"/>
              <w:jc w:val="both"/>
              <w:rPr>
                <w:rFonts w:ascii="Times New Roman" w:eastAsia="Times New Roman" w:hAnsi="Times New Roman" w:cs="Times New Roman"/>
                <w:sz w:val="28"/>
                <w:szCs w:val="28"/>
              </w:rPr>
            </w:pPr>
          </w:p>
          <w:p w:rsidR="001D362C" w:rsidRPr="005C4A74" w:rsidRDefault="001D362C" w:rsidP="00635723">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GV nhận xét, biểu dương</w:t>
            </w:r>
          </w:p>
          <w:p w:rsidR="001D362C" w:rsidRPr="005C4A74" w:rsidRDefault="001D362C" w:rsidP="00635723">
            <w:pPr>
              <w:spacing w:after="0" w:line="240" w:lineRule="auto"/>
              <w:rPr>
                <w:rFonts w:ascii="Times New Roman" w:eastAsia="Times New Roman" w:hAnsi="Times New Roman" w:cs="Times New Roman"/>
                <w:b/>
                <w:bCs/>
                <w:color w:val="000000"/>
                <w:sz w:val="28"/>
                <w:szCs w:val="28"/>
              </w:rPr>
            </w:pPr>
            <w:r w:rsidRPr="005C4A74">
              <w:rPr>
                <w:rFonts w:ascii="Times New Roman" w:eastAsia="Times New Roman" w:hAnsi="Times New Roman" w:cs="Times New Roman"/>
                <w:b/>
                <w:bCs/>
                <w:color w:val="000000"/>
                <w:sz w:val="28"/>
                <w:szCs w:val="28"/>
              </w:rPr>
              <w:t>Hoạt động 2: Mô phỏng động tác chơi các nhạc cụ.</w:t>
            </w:r>
          </w:p>
          <w:p w:rsidR="001D362C" w:rsidRPr="005C4A74" w:rsidRDefault="001D362C" w:rsidP="00635723">
            <w:pPr>
              <w:spacing w:after="0" w:line="240" w:lineRule="auto"/>
              <w:rPr>
                <w:rFonts w:ascii="Times New Roman" w:eastAsia="Times New Roman" w:hAnsi="Times New Roman" w:cs="Times New Roman"/>
                <w:b/>
                <w:bCs/>
                <w:color w:val="000000"/>
                <w:sz w:val="28"/>
                <w:szCs w:val="28"/>
              </w:rPr>
            </w:pPr>
            <w:r w:rsidRPr="005C4A74">
              <w:rPr>
                <w:rFonts w:ascii="Times New Roman" w:eastAsia="Times New Roman" w:hAnsi="Times New Roman" w:cs="Times New Roman"/>
                <w:sz w:val="28"/>
                <w:szCs w:val="28"/>
              </w:rPr>
              <w:t>Hỏi tên từng nhạc cụ có trong tranh</w:t>
            </w:r>
          </w:p>
          <w:p w:rsidR="001D362C" w:rsidRPr="005C4A74" w:rsidRDefault="001D362C" w:rsidP="00635723">
            <w:pPr>
              <w:spacing w:after="0" w:line="240" w:lineRule="auto"/>
              <w:rPr>
                <w:rFonts w:ascii="Times New Roman" w:eastAsia="Times New Roman" w:hAnsi="Times New Roman" w:cs="Times New Roman"/>
                <w:b/>
                <w:bCs/>
                <w:color w:val="000000"/>
                <w:sz w:val="28"/>
                <w:szCs w:val="28"/>
              </w:rPr>
            </w:pPr>
            <w:r w:rsidRPr="005C4A74">
              <w:rPr>
                <w:rFonts w:ascii="Times New Roman" w:eastAsia="Times New Roman" w:hAnsi="Times New Roman" w:cs="Times New Roman"/>
                <w:noProof/>
                <w:sz w:val="28"/>
                <w:szCs w:val="28"/>
              </w:rPr>
              <w:drawing>
                <wp:inline distT="0" distB="0" distL="0" distR="0" wp14:anchorId="4BC42D19" wp14:editId="4002F42B">
                  <wp:extent cx="3200400" cy="1295400"/>
                  <wp:effectExtent l="0" t="0" r="0" b="0"/>
                  <wp:docPr id="44" name="Picture 44" descr="C:\Users\ADMIN\Desktop\2022-03-01_202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2-03-01_20224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5003" cy="1305358"/>
                          </a:xfrm>
                          <a:prstGeom prst="rect">
                            <a:avLst/>
                          </a:prstGeom>
                          <a:noFill/>
                          <a:ln>
                            <a:noFill/>
                          </a:ln>
                        </pic:spPr>
                      </pic:pic>
                    </a:graphicData>
                  </a:graphic>
                </wp:inline>
              </w:drawing>
            </w:r>
          </w:p>
          <w:p w:rsidR="001D362C" w:rsidRPr="005C4A74" w:rsidRDefault="001D362C" w:rsidP="00635723">
            <w:pPr>
              <w:spacing w:after="0" w:line="240" w:lineRule="auto"/>
              <w:rPr>
                <w:rFonts w:ascii="Times New Roman" w:eastAsia="Times New Roman" w:hAnsi="Times New Roman" w:cs="Times New Roman"/>
                <w:bCs/>
                <w:color w:val="000000"/>
                <w:sz w:val="28"/>
                <w:szCs w:val="28"/>
              </w:rPr>
            </w:pPr>
            <w:r w:rsidRPr="005C4A74">
              <w:rPr>
                <w:rFonts w:ascii="Times New Roman" w:eastAsia="Times New Roman" w:hAnsi="Times New Roman" w:cs="Times New Roman"/>
                <w:bCs/>
                <w:color w:val="000000"/>
                <w:sz w:val="28"/>
                <w:szCs w:val="28"/>
              </w:rPr>
              <w:t>GV cho học sinh nghe tiếng sáo trúc và hướng dẫn: Đây là tiếng sáo thì chúng ta phải thực hiện động tác thổi sáo.</w:t>
            </w:r>
          </w:p>
          <w:p w:rsidR="001D362C" w:rsidRPr="005C4A74" w:rsidRDefault="001D362C" w:rsidP="00635723">
            <w:pPr>
              <w:spacing w:after="0" w:line="240" w:lineRule="auto"/>
              <w:rPr>
                <w:rFonts w:ascii="Times New Roman" w:eastAsia="Times New Roman" w:hAnsi="Times New Roman" w:cs="Times New Roman"/>
                <w:bCs/>
                <w:color w:val="000000"/>
                <w:sz w:val="28"/>
                <w:szCs w:val="28"/>
              </w:rPr>
            </w:pPr>
            <w:r w:rsidRPr="005C4A74">
              <w:rPr>
                <w:rFonts w:ascii="Times New Roman" w:eastAsia="Times New Roman" w:hAnsi="Times New Roman" w:cs="Times New Roman"/>
                <w:bCs/>
                <w:color w:val="000000"/>
                <w:sz w:val="28"/>
                <w:szCs w:val="28"/>
              </w:rPr>
              <w:t>Tiếp theo cho HS nghe tiếng đàn  bầu GV hướng dẫn HS tư thế khảy đàn bầu.</w:t>
            </w:r>
          </w:p>
          <w:p w:rsidR="001D362C" w:rsidRPr="005C4A74" w:rsidRDefault="001D362C" w:rsidP="00635723">
            <w:pPr>
              <w:spacing w:after="0" w:line="240" w:lineRule="auto"/>
              <w:rPr>
                <w:rFonts w:ascii="Times New Roman" w:eastAsia="Times New Roman" w:hAnsi="Times New Roman" w:cs="Times New Roman"/>
                <w:bCs/>
                <w:color w:val="000000"/>
                <w:sz w:val="28"/>
                <w:szCs w:val="28"/>
              </w:rPr>
            </w:pPr>
            <w:r w:rsidRPr="005C4A74">
              <w:rPr>
                <w:rFonts w:ascii="Times New Roman" w:eastAsia="Times New Roman" w:hAnsi="Times New Roman" w:cs="Times New Roman"/>
                <w:bCs/>
                <w:color w:val="000000"/>
                <w:sz w:val="28"/>
                <w:szCs w:val="28"/>
              </w:rPr>
              <w:t>Thực hiện tương tự với gõ trống và tiếng kèn.</w:t>
            </w:r>
          </w:p>
          <w:p w:rsidR="001D362C" w:rsidRPr="005C4A74" w:rsidRDefault="001D362C" w:rsidP="00635723">
            <w:pPr>
              <w:spacing w:after="0"/>
              <w:rPr>
                <w:rFonts w:ascii="Times New Roman" w:eastAsia="Arial" w:hAnsi="Times New Roman" w:cs="Times New Roman"/>
                <w:b/>
                <w:sz w:val="28"/>
                <w:szCs w:val="28"/>
              </w:rPr>
            </w:pPr>
            <w:r w:rsidRPr="005C4A74">
              <w:rPr>
                <w:rFonts w:ascii="Times New Roman" w:eastAsia="Arial" w:hAnsi="Times New Roman" w:cs="Times New Roman"/>
                <w:b/>
                <w:sz w:val="28"/>
                <w:szCs w:val="28"/>
              </w:rPr>
              <w:t>3. Ứng dụng thực hành (2p)</w:t>
            </w:r>
          </w:p>
          <w:p w:rsidR="001D362C" w:rsidRPr="005C4A74" w:rsidRDefault="001D362C" w:rsidP="00635723">
            <w:pPr>
              <w:spacing w:after="0" w:line="240" w:lineRule="auto"/>
              <w:rPr>
                <w:rFonts w:ascii="Times New Roman" w:eastAsia="Times New Roman" w:hAnsi="Times New Roman" w:cs="Times New Roman"/>
                <w:b/>
                <w:bCs/>
                <w:color w:val="000000"/>
                <w:sz w:val="28"/>
                <w:szCs w:val="28"/>
              </w:rPr>
            </w:pPr>
            <w:r w:rsidRPr="005C4A74">
              <w:rPr>
                <w:rFonts w:ascii="Times New Roman" w:eastAsia="Times New Roman" w:hAnsi="Times New Roman" w:cs="Times New Roman"/>
                <w:b/>
                <w:bCs/>
                <w:color w:val="000000"/>
                <w:sz w:val="28"/>
                <w:szCs w:val="28"/>
              </w:rPr>
              <w:t>Trò chơi:</w:t>
            </w:r>
          </w:p>
          <w:p w:rsidR="001D362C" w:rsidRPr="005C4A74" w:rsidRDefault="001D362C" w:rsidP="00635723">
            <w:pPr>
              <w:spacing w:after="0" w:line="240" w:lineRule="auto"/>
              <w:rPr>
                <w:rFonts w:ascii="Times New Roman" w:eastAsia="Times New Roman" w:hAnsi="Times New Roman" w:cs="Times New Roman"/>
                <w:bCs/>
                <w:color w:val="000000"/>
                <w:sz w:val="28"/>
                <w:szCs w:val="28"/>
              </w:rPr>
            </w:pPr>
            <w:r w:rsidRPr="005C4A74">
              <w:rPr>
                <w:rFonts w:ascii="Times New Roman" w:eastAsia="Times New Roman" w:hAnsi="Times New Roman" w:cs="Times New Roman"/>
                <w:bCs/>
                <w:color w:val="000000"/>
                <w:sz w:val="28"/>
                <w:szCs w:val="28"/>
              </w:rPr>
              <w:t>GV chia học sinh thành 4 tổ: Mỗi tổ đảm nhận 1 loại nhạc cụ.</w:t>
            </w:r>
          </w:p>
          <w:p w:rsidR="001D362C" w:rsidRPr="005C4A74" w:rsidRDefault="001D362C" w:rsidP="00635723">
            <w:pPr>
              <w:spacing w:after="0" w:line="240" w:lineRule="auto"/>
              <w:rPr>
                <w:rFonts w:ascii="Times New Roman" w:eastAsia="Times New Roman" w:hAnsi="Times New Roman" w:cs="Times New Roman"/>
                <w:bCs/>
                <w:color w:val="000000"/>
                <w:sz w:val="28"/>
                <w:szCs w:val="28"/>
              </w:rPr>
            </w:pPr>
            <w:r w:rsidRPr="005C4A74">
              <w:rPr>
                <w:rFonts w:ascii="Times New Roman" w:eastAsia="Times New Roman" w:hAnsi="Times New Roman" w:cs="Times New Roman"/>
                <w:bCs/>
                <w:color w:val="000000"/>
                <w:sz w:val="28"/>
                <w:szCs w:val="28"/>
              </w:rPr>
              <w:t>Tổ 1: Trống</w:t>
            </w:r>
          </w:p>
          <w:p w:rsidR="001D362C" w:rsidRPr="005C4A74" w:rsidRDefault="001D362C" w:rsidP="00635723">
            <w:pPr>
              <w:spacing w:after="0" w:line="240" w:lineRule="auto"/>
              <w:rPr>
                <w:rFonts w:ascii="Times New Roman" w:eastAsia="Times New Roman" w:hAnsi="Times New Roman" w:cs="Times New Roman"/>
                <w:bCs/>
                <w:color w:val="000000"/>
                <w:sz w:val="28"/>
                <w:szCs w:val="28"/>
              </w:rPr>
            </w:pPr>
            <w:r w:rsidRPr="005C4A74">
              <w:rPr>
                <w:rFonts w:ascii="Times New Roman" w:eastAsia="Times New Roman" w:hAnsi="Times New Roman" w:cs="Times New Roman"/>
                <w:bCs/>
                <w:color w:val="000000"/>
                <w:sz w:val="28"/>
                <w:szCs w:val="28"/>
              </w:rPr>
              <w:t>Tổ 2: Kèn</w:t>
            </w:r>
          </w:p>
          <w:p w:rsidR="001D362C" w:rsidRPr="005C4A74" w:rsidRDefault="001D362C" w:rsidP="00635723">
            <w:pPr>
              <w:spacing w:after="0" w:line="240" w:lineRule="auto"/>
              <w:rPr>
                <w:rFonts w:ascii="Times New Roman" w:eastAsia="Times New Roman" w:hAnsi="Times New Roman" w:cs="Times New Roman"/>
                <w:bCs/>
                <w:color w:val="000000"/>
                <w:sz w:val="28"/>
                <w:szCs w:val="28"/>
              </w:rPr>
            </w:pPr>
            <w:r w:rsidRPr="005C4A74">
              <w:rPr>
                <w:rFonts w:ascii="Times New Roman" w:eastAsia="Times New Roman" w:hAnsi="Times New Roman" w:cs="Times New Roman"/>
                <w:bCs/>
                <w:color w:val="000000"/>
                <w:sz w:val="28"/>
                <w:szCs w:val="28"/>
              </w:rPr>
              <w:t>Tổ 3: Đàn Bầu</w:t>
            </w:r>
          </w:p>
          <w:p w:rsidR="001D362C" w:rsidRPr="005C4A74" w:rsidRDefault="001D362C" w:rsidP="00635723">
            <w:pPr>
              <w:spacing w:after="0" w:line="240" w:lineRule="auto"/>
              <w:rPr>
                <w:rFonts w:ascii="Times New Roman" w:eastAsia="Times New Roman" w:hAnsi="Times New Roman" w:cs="Times New Roman"/>
                <w:bCs/>
                <w:color w:val="000000"/>
                <w:sz w:val="28"/>
                <w:szCs w:val="28"/>
              </w:rPr>
            </w:pPr>
            <w:r w:rsidRPr="005C4A74">
              <w:rPr>
                <w:rFonts w:ascii="Times New Roman" w:eastAsia="Times New Roman" w:hAnsi="Times New Roman" w:cs="Times New Roman"/>
                <w:bCs/>
                <w:color w:val="000000"/>
                <w:sz w:val="28"/>
                <w:szCs w:val="28"/>
              </w:rPr>
              <w:t>Tổ 4: Sáo trúc</w:t>
            </w:r>
          </w:p>
          <w:p w:rsidR="001D362C" w:rsidRPr="005C4A74" w:rsidRDefault="001D362C" w:rsidP="00635723">
            <w:pPr>
              <w:spacing w:after="0" w:line="240" w:lineRule="auto"/>
              <w:jc w:val="both"/>
              <w:rPr>
                <w:rFonts w:ascii="Times New Roman" w:eastAsia="Times New Roman" w:hAnsi="Times New Roman" w:cs="Times New Roman"/>
                <w:bCs/>
                <w:color w:val="000000"/>
                <w:sz w:val="28"/>
                <w:szCs w:val="28"/>
                <w:lang w:eastAsia="vi-VN"/>
              </w:rPr>
            </w:pPr>
            <w:r w:rsidRPr="005C4A74">
              <w:rPr>
                <w:rFonts w:ascii="Times New Roman" w:eastAsia="Times New Roman" w:hAnsi="Times New Roman" w:cs="Times New Roman"/>
                <w:sz w:val="28"/>
                <w:szCs w:val="28"/>
              </w:rPr>
              <w:t xml:space="preserve">- GV trình chiếu động tác chơi từng nhạc cụ sau đó cho HS sử dụng thước kẻ mô phỏng động tác của 2 nhạc cụ sáo, </w:t>
            </w:r>
            <w:r w:rsidRPr="005C4A74">
              <w:rPr>
                <w:rFonts w:ascii="Times New Roman" w:eastAsia="Times New Roman" w:hAnsi="Times New Roman" w:cs="Times New Roman"/>
                <w:bCs/>
                <w:color w:val="000000"/>
                <w:sz w:val="28"/>
                <w:szCs w:val="28"/>
                <w:lang w:eastAsia="vi-VN"/>
              </w:rPr>
              <w:t>saxsophone. Còn 2 nhạc cụ trống thì mô phỏng động tác gõ trên mặt bàn. Đàn bầu lấy thước kẻ dựng đứng lên mặt bàn làm cần đàn sau đó gảy cách mặt bạn 2cm.</w:t>
            </w:r>
          </w:p>
          <w:p w:rsidR="001D362C" w:rsidRPr="005C4A74" w:rsidRDefault="001D362C" w:rsidP="00635723">
            <w:pPr>
              <w:spacing w:after="0" w:line="240" w:lineRule="auto"/>
              <w:rPr>
                <w:rFonts w:ascii="Times New Roman" w:eastAsia="Times New Roman" w:hAnsi="Times New Roman" w:cs="Times New Roman"/>
                <w:bCs/>
                <w:color w:val="000000"/>
                <w:sz w:val="28"/>
                <w:szCs w:val="28"/>
              </w:rPr>
            </w:pPr>
            <w:r w:rsidRPr="005C4A74">
              <w:rPr>
                <w:rFonts w:ascii="Times New Roman" w:eastAsia="Times New Roman" w:hAnsi="Times New Roman" w:cs="Times New Roman"/>
                <w:bCs/>
                <w:noProof/>
                <w:color w:val="000000"/>
                <w:sz w:val="28"/>
                <w:szCs w:val="28"/>
              </w:rPr>
              <w:drawing>
                <wp:inline distT="0" distB="0" distL="0" distR="0" wp14:anchorId="4C5DF887" wp14:editId="4C1423E4">
                  <wp:extent cx="988715" cy="866775"/>
                  <wp:effectExtent l="0" t="0" r="1905" b="0"/>
                  <wp:docPr id="45" name="Picture 45" descr="C:\Users\ADMIN\Desktop\z3222699026644_dc0529608b79c9932015b9eb96dc8e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3222699026644_dc0529608b79c9932015b9eb96dc8ec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2428" cy="870030"/>
                          </a:xfrm>
                          <a:prstGeom prst="rect">
                            <a:avLst/>
                          </a:prstGeom>
                          <a:noFill/>
                          <a:ln>
                            <a:noFill/>
                          </a:ln>
                        </pic:spPr>
                      </pic:pic>
                    </a:graphicData>
                  </a:graphic>
                </wp:inline>
              </w:drawing>
            </w:r>
            <w:r w:rsidRPr="005C4A74">
              <w:rPr>
                <w:rFonts w:ascii="Times New Roman" w:eastAsia="Times New Roman" w:hAnsi="Times New Roman" w:cs="Times New Roman"/>
                <w:bCs/>
                <w:noProof/>
                <w:color w:val="000000"/>
                <w:sz w:val="28"/>
                <w:szCs w:val="28"/>
              </w:rPr>
              <w:drawing>
                <wp:inline distT="0" distB="0" distL="0" distR="0" wp14:anchorId="3BB1BB4B" wp14:editId="2C6B0171">
                  <wp:extent cx="2362200" cy="771525"/>
                  <wp:effectExtent l="0" t="0" r="0" b="9525"/>
                  <wp:docPr id="46" name="Picture 46" descr="C:\Users\ADMIN\Desktop\2022-03-01_1729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2022-03-01_17293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4135" cy="778689"/>
                          </a:xfrm>
                          <a:prstGeom prst="rect">
                            <a:avLst/>
                          </a:prstGeom>
                          <a:noFill/>
                          <a:ln>
                            <a:noFill/>
                          </a:ln>
                        </pic:spPr>
                      </pic:pic>
                    </a:graphicData>
                  </a:graphic>
                </wp:inline>
              </w:drawing>
            </w:r>
          </w:p>
          <w:p w:rsidR="001D362C" w:rsidRPr="005C4A74" w:rsidRDefault="001D362C" w:rsidP="00635723">
            <w:pPr>
              <w:spacing w:after="0" w:line="240" w:lineRule="auto"/>
              <w:rPr>
                <w:rFonts w:ascii="Times New Roman" w:eastAsia="Times New Roman" w:hAnsi="Times New Roman" w:cs="Times New Roman"/>
                <w:bCs/>
                <w:color w:val="000000"/>
                <w:sz w:val="28"/>
                <w:szCs w:val="28"/>
              </w:rPr>
            </w:pPr>
          </w:p>
          <w:p w:rsidR="001D362C" w:rsidRPr="005C4A74" w:rsidRDefault="001D362C" w:rsidP="00635723">
            <w:pPr>
              <w:spacing w:after="0" w:line="240" w:lineRule="auto"/>
              <w:jc w:val="both"/>
              <w:rPr>
                <w:rFonts w:ascii="Times New Roman" w:eastAsia="Times New Roman" w:hAnsi="Times New Roman" w:cs="Times New Roman"/>
                <w:bCs/>
                <w:i/>
                <w:color w:val="000000"/>
                <w:sz w:val="28"/>
                <w:szCs w:val="28"/>
                <w:lang w:eastAsia="vi-VN"/>
              </w:rPr>
            </w:pPr>
            <w:r w:rsidRPr="005C4A74">
              <w:rPr>
                <w:rFonts w:ascii="Times New Roman" w:eastAsia="Times New Roman" w:hAnsi="Times New Roman" w:cs="Times New Roman"/>
                <w:bCs/>
                <w:i/>
                <w:color w:val="000000"/>
                <w:sz w:val="28"/>
                <w:szCs w:val="28"/>
                <w:lang w:eastAsia="vi-VN"/>
              </w:rPr>
              <w:t>Động tác thổi sáo                    Tư thế gảy đàn bầu</w:t>
            </w:r>
          </w:p>
          <w:p w:rsidR="001D362C" w:rsidRPr="005C4A74" w:rsidRDefault="001D362C" w:rsidP="00635723">
            <w:pPr>
              <w:spacing w:after="0" w:line="240" w:lineRule="auto"/>
              <w:rPr>
                <w:rFonts w:ascii="Times New Roman" w:eastAsia="Times New Roman" w:hAnsi="Times New Roman" w:cs="Times New Roman"/>
                <w:sz w:val="28"/>
                <w:szCs w:val="28"/>
                <w:lang w:eastAsia="vi-VN"/>
              </w:rPr>
            </w:pPr>
          </w:p>
          <w:p w:rsidR="001D362C" w:rsidRPr="005C4A74" w:rsidRDefault="001D362C" w:rsidP="00635723">
            <w:pPr>
              <w:spacing w:after="0" w:line="240" w:lineRule="auto"/>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lang w:eastAsia="x-none" w:bidi="x-none"/>
              </w:rPr>
            </w:pPr>
            <w:r w:rsidRPr="005C4A74">
              <w:rPr>
                <w:rFonts w:ascii="Times New Roman" w:eastAsia="Times New Roman" w:hAnsi="Times New Roman" w:cs="Times New Roman"/>
                <w:bCs/>
                <w:noProof/>
                <w:color w:val="000000"/>
                <w:sz w:val="28"/>
                <w:szCs w:val="28"/>
              </w:rPr>
              <w:lastRenderedPageBreak/>
              <w:drawing>
                <wp:inline distT="0" distB="0" distL="0" distR="0" wp14:anchorId="202313AF" wp14:editId="7CB6ECEC">
                  <wp:extent cx="1847193" cy="981075"/>
                  <wp:effectExtent l="0" t="0" r="1270" b="0"/>
                  <wp:docPr id="47" name="Picture 47" descr="C:\Users\ADMIN\Desktop\m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mqdefaul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0095" cy="987927"/>
                          </a:xfrm>
                          <a:prstGeom prst="rect">
                            <a:avLst/>
                          </a:prstGeom>
                          <a:noFill/>
                          <a:ln>
                            <a:noFill/>
                          </a:ln>
                        </pic:spPr>
                      </pic:pic>
                    </a:graphicData>
                  </a:graphic>
                </wp:inline>
              </w:drawing>
            </w:r>
            <w:r w:rsidRPr="005C4A74">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r w:rsidRPr="005C4A74">
              <w:rPr>
                <w:rFonts w:ascii="Times New Roman" w:eastAsia="Times New Roman" w:hAnsi="Times New Roman" w:cs="Times New Roman"/>
                <w:bCs/>
                <w:noProof/>
                <w:color w:val="000000"/>
                <w:sz w:val="28"/>
                <w:szCs w:val="28"/>
              </w:rPr>
              <w:drawing>
                <wp:inline distT="0" distB="0" distL="0" distR="0" wp14:anchorId="10AC1D76" wp14:editId="35F2F7EF">
                  <wp:extent cx="1571625" cy="971550"/>
                  <wp:effectExtent l="0" t="0" r="0" b="0"/>
                  <wp:docPr id="48" name="Picture 48" descr="C:\Users\ADMIN\Downloads\Lovepik_com-401204340-man-in-a-suit-blowing-a-saxo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Lovepik_com-401204340-man-in-a-suit-blowing-a-saxopho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971550"/>
                          </a:xfrm>
                          <a:prstGeom prst="rect">
                            <a:avLst/>
                          </a:prstGeom>
                          <a:noFill/>
                          <a:ln>
                            <a:noFill/>
                          </a:ln>
                        </pic:spPr>
                      </pic:pic>
                    </a:graphicData>
                  </a:graphic>
                </wp:inline>
              </w:drawing>
            </w:r>
          </w:p>
          <w:p w:rsidR="001D362C" w:rsidRPr="005C4A74" w:rsidRDefault="001D362C" w:rsidP="00635723">
            <w:pPr>
              <w:spacing w:after="0" w:line="240" w:lineRule="auto"/>
              <w:jc w:val="both"/>
              <w:rPr>
                <w:rFonts w:ascii="Times New Roman" w:eastAsia="Times New Roman" w:hAnsi="Times New Roman" w:cs="Times New Roman"/>
                <w:bCs/>
                <w:i/>
                <w:color w:val="000000"/>
                <w:sz w:val="28"/>
                <w:szCs w:val="28"/>
                <w:lang w:eastAsia="vi-VN"/>
              </w:rPr>
            </w:pPr>
            <w:r w:rsidRPr="005C4A74">
              <w:rPr>
                <w:rFonts w:ascii="Times New Roman" w:eastAsia="Times New Roman" w:hAnsi="Times New Roman" w:cs="Times New Roman"/>
                <w:bCs/>
                <w:i/>
                <w:color w:val="000000"/>
                <w:sz w:val="28"/>
                <w:szCs w:val="28"/>
                <w:lang w:eastAsia="vi-VN"/>
              </w:rPr>
              <w:t>Động tác gõ trống                  Tư thế thổi kèn</w:t>
            </w:r>
          </w:p>
          <w:p w:rsidR="001D362C" w:rsidRPr="005C4A74" w:rsidRDefault="001D362C" w:rsidP="00635723">
            <w:pPr>
              <w:spacing w:after="0" w:line="240" w:lineRule="auto"/>
              <w:rPr>
                <w:rFonts w:ascii="Times New Roman" w:eastAsia="Times New Roman" w:hAnsi="Times New Roman" w:cs="Times New Roman"/>
                <w:bCs/>
                <w:color w:val="000000"/>
                <w:sz w:val="28"/>
                <w:szCs w:val="28"/>
              </w:rPr>
            </w:pPr>
          </w:p>
          <w:p w:rsidR="001D362C" w:rsidRPr="005C4A74" w:rsidRDefault="001D362C" w:rsidP="00635723">
            <w:pPr>
              <w:rPr>
                <w:rFonts w:ascii="Times New Roman" w:hAnsi="Times New Roman" w:cs="Times New Roman"/>
                <w:b/>
                <w:sz w:val="28"/>
                <w:szCs w:val="28"/>
              </w:rPr>
            </w:pPr>
            <w:r w:rsidRPr="005C4A74">
              <w:rPr>
                <w:rFonts w:ascii="Times New Roman" w:hAnsi="Times New Roman" w:cs="Times New Roman"/>
                <w:b/>
                <w:sz w:val="28"/>
                <w:szCs w:val="28"/>
                <w:lang w:val="vi-VN"/>
              </w:rPr>
              <w:t xml:space="preserve">4.Củng cố, </w:t>
            </w:r>
            <w:r>
              <w:rPr>
                <w:rFonts w:ascii="Times New Roman" w:hAnsi="Times New Roman" w:cs="Times New Roman"/>
                <w:b/>
                <w:sz w:val="28"/>
                <w:szCs w:val="28"/>
                <w:lang w:val="vi-VN"/>
              </w:rPr>
              <w:t>dặn dò</w:t>
            </w:r>
            <w:r w:rsidRPr="005C4A74">
              <w:rPr>
                <w:rFonts w:ascii="Times New Roman" w:hAnsi="Times New Roman" w:cs="Times New Roman"/>
                <w:b/>
                <w:sz w:val="28"/>
                <w:szCs w:val="28"/>
                <w:lang w:val="vi-VN"/>
              </w:rPr>
              <w:t>( 2 phút</w:t>
            </w:r>
            <w:r w:rsidRPr="005C4A74">
              <w:rPr>
                <w:rFonts w:ascii="Times New Roman" w:hAnsi="Times New Roman" w:cs="Times New Roman"/>
                <w:b/>
                <w:sz w:val="28"/>
                <w:szCs w:val="28"/>
              </w:rPr>
              <w:t>)</w:t>
            </w:r>
          </w:p>
          <w:p w:rsidR="001D362C" w:rsidRPr="005C4A74" w:rsidRDefault="001D362C" w:rsidP="00635723">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GV nhắc lại yêu cầu của chủ đề, khen ngợi các em có ý thức tập luyện, chơi nhạc cụ tốt, tích cực, sáng tạo.</w:t>
            </w:r>
          </w:p>
          <w:p w:rsidR="001D362C" w:rsidRPr="005C4A74" w:rsidRDefault="001D362C" w:rsidP="00635723">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Động viên những em còn rụt rè, chưa mạnh dạn cần cố gắng hơn.</w:t>
            </w:r>
          </w:p>
          <w:p w:rsidR="001D362C" w:rsidRPr="005C4A74" w:rsidRDefault="001D362C" w:rsidP="00635723">
            <w:pPr>
              <w:spacing w:after="0" w:line="240" w:lineRule="auto"/>
              <w:rPr>
                <w:rFonts w:ascii="Times New Roman" w:eastAsia="Times New Roman" w:hAnsi="Times New Roman" w:cs="Times New Roman"/>
                <w:sz w:val="28"/>
                <w:szCs w:val="28"/>
              </w:rPr>
            </w:pPr>
          </w:p>
        </w:tc>
        <w:tc>
          <w:tcPr>
            <w:tcW w:w="4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D362C" w:rsidRPr="005C4A74" w:rsidRDefault="001D362C" w:rsidP="00635723">
            <w:pPr>
              <w:spacing w:after="0" w:line="240" w:lineRule="auto"/>
              <w:rPr>
                <w:rFonts w:ascii="Times New Roman" w:eastAsia="Times New Roman" w:hAnsi="Times New Roman" w:cs="Times New Roman"/>
                <w:sz w:val="28"/>
                <w:szCs w:val="28"/>
              </w:rPr>
            </w:pPr>
          </w:p>
          <w:p w:rsidR="001D362C" w:rsidRPr="005C4A74" w:rsidRDefault="001D362C" w:rsidP="00635723">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Tham gia chơi</w:t>
            </w:r>
          </w:p>
          <w:p w:rsidR="001D362C" w:rsidRPr="005C4A74" w:rsidRDefault="001D362C" w:rsidP="00635723">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Lắng nghe</w:t>
            </w:r>
          </w:p>
          <w:p w:rsidR="001D362C" w:rsidRDefault="001D362C" w:rsidP="00635723">
            <w:pPr>
              <w:spacing w:after="0" w:line="240" w:lineRule="auto"/>
              <w:rPr>
                <w:rFonts w:ascii="Times New Roman" w:eastAsia="Times New Roman" w:hAnsi="Times New Roman" w:cs="Times New Roman"/>
                <w:color w:val="000000"/>
                <w:sz w:val="28"/>
                <w:szCs w:val="28"/>
                <w:lang w:val="vi-VN"/>
              </w:rPr>
            </w:pPr>
            <w:r w:rsidRPr="005C4A74">
              <w:rPr>
                <w:rFonts w:ascii="Times New Roman" w:eastAsia="Times New Roman" w:hAnsi="Times New Roman" w:cs="Times New Roman"/>
                <w:sz w:val="28"/>
                <w:szCs w:val="28"/>
              </w:rPr>
              <w:br/>
            </w:r>
          </w:p>
          <w:p w:rsidR="001D362C" w:rsidRDefault="001D362C" w:rsidP="00635723">
            <w:pPr>
              <w:spacing w:after="0" w:line="240" w:lineRule="auto"/>
              <w:rPr>
                <w:rFonts w:ascii="Times New Roman" w:eastAsia="Times New Roman" w:hAnsi="Times New Roman" w:cs="Times New Roman"/>
                <w:color w:val="000000"/>
                <w:sz w:val="28"/>
                <w:szCs w:val="28"/>
                <w:lang w:val="vi-VN"/>
              </w:rPr>
            </w:pPr>
          </w:p>
          <w:p w:rsidR="001D362C" w:rsidRPr="005C4A74" w:rsidRDefault="001D362C" w:rsidP="00635723">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HS quan sát</w:t>
            </w:r>
          </w:p>
          <w:p w:rsidR="001D362C" w:rsidRPr="005C4A74" w:rsidRDefault="001D362C" w:rsidP="00635723">
            <w:pPr>
              <w:spacing w:after="0" w:line="240" w:lineRule="auto"/>
              <w:rPr>
                <w:rFonts w:ascii="Times New Roman" w:eastAsia="Times New Roman" w:hAnsi="Times New Roman" w:cs="Times New Roman"/>
                <w:sz w:val="28"/>
                <w:szCs w:val="28"/>
              </w:rPr>
            </w:pPr>
          </w:p>
          <w:p w:rsidR="001D362C" w:rsidRPr="005C4A74" w:rsidRDefault="001D362C" w:rsidP="00635723">
            <w:pPr>
              <w:spacing w:after="0" w:line="240" w:lineRule="auto"/>
              <w:jc w:val="both"/>
              <w:rPr>
                <w:rFonts w:ascii="Times New Roman" w:eastAsia="Times New Roman" w:hAnsi="Times New Roman" w:cs="Times New Roman"/>
                <w:sz w:val="28"/>
                <w:szCs w:val="28"/>
              </w:rPr>
            </w:pPr>
            <w:r w:rsidRPr="005C4A74">
              <w:rPr>
                <w:rFonts w:ascii="Times New Roman" w:eastAsia="Times New Roman" w:hAnsi="Times New Roman" w:cs="Times New Roman"/>
                <w:b/>
                <w:bCs/>
                <w:color w:val="000000"/>
                <w:sz w:val="28"/>
                <w:szCs w:val="28"/>
              </w:rPr>
              <w:lastRenderedPageBreak/>
              <w:t xml:space="preserve">- </w:t>
            </w:r>
            <w:r w:rsidRPr="005C4A74">
              <w:rPr>
                <w:rFonts w:ascii="Times New Roman" w:eastAsia="Times New Roman" w:hAnsi="Times New Roman" w:cs="Times New Roman"/>
                <w:color w:val="000000"/>
                <w:sz w:val="28"/>
                <w:szCs w:val="28"/>
              </w:rPr>
              <w:t>Thực hành chơi tiết tấu, tay vỗ miệng đếm theo.</w:t>
            </w:r>
          </w:p>
          <w:p w:rsidR="001D362C" w:rsidRPr="005C4A74" w:rsidRDefault="001D362C" w:rsidP="00635723">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br/>
            </w:r>
          </w:p>
          <w:p w:rsidR="001D362C" w:rsidRPr="005C4A74" w:rsidRDefault="001D362C" w:rsidP="00635723">
            <w:pPr>
              <w:spacing w:after="0" w:line="240" w:lineRule="auto"/>
              <w:ind w:left="-124"/>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Luyện tập theo nhóm, tổ, cá nhân.</w:t>
            </w:r>
          </w:p>
          <w:p w:rsidR="001D362C" w:rsidRPr="005C4A74" w:rsidRDefault="001D362C" w:rsidP="00635723">
            <w:pPr>
              <w:spacing w:after="0" w:line="240" w:lineRule="auto"/>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Thực hiện theo dãy</w:t>
            </w:r>
          </w:p>
          <w:p w:rsidR="001D362C" w:rsidRPr="005C4A74" w:rsidRDefault="001D362C" w:rsidP="00635723">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HS thực hiện chơi tiết tấu bằng thanh phách, trống con.</w:t>
            </w:r>
          </w:p>
          <w:p w:rsidR="001D362C" w:rsidRPr="005C4A74" w:rsidRDefault="001D362C" w:rsidP="00635723">
            <w:pPr>
              <w:spacing w:after="0" w:line="240" w:lineRule="auto"/>
              <w:ind w:left="-124"/>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Quan sát, thực hiện</w:t>
            </w:r>
          </w:p>
          <w:p w:rsidR="001D362C" w:rsidRPr="005C4A74" w:rsidRDefault="001D362C" w:rsidP="00635723">
            <w:pPr>
              <w:spacing w:after="0" w:line="240" w:lineRule="auto"/>
              <w:rPr>
                <w:rFonts w:ascii="Times New Roman" w:eastAsia="Times New Roman" w:hAnsi="Times New Roman" w:cs="Times New Roman"/>
                <w:sz w:val="28"/>
                <w:szCs w:val="28"/>
                <w:lang w:val="vi-VN"/>
              </w:rPr>
            </w:pPr>
          </w:p>
          <w:p w:rsidR="001D362C" w:rsidRPr="005C4A74" w:rsidRDefault="001D362C" w:rsidP="00635723">
            <w:pPr>
              <w:spacing w:after="0" w:line="240" w:lineRule="auto"/>
              <w:rPr>
                <w:rFonts w:ascii="Times New Roman" w:eastAsia="Times New Roman" w:hAnsi="Times New Roman" w:cs="Times New Roman"/>
                <w:color w:val="000000"/>
                <w:sz w:val="28"/>
                <w:szCs w:val="28"/>
              </w:rPr>
            </w:pPr>
          </w:p>
          <w:p w:rsidR="001D362C" w:rsidRPr="005C4A74" w:rsidRDefault="001D362C" w:rsidP="00635723">
            <w:pPr>
              <w:spacing w:after="0" w:line="240" w:lineRule="auto"/>
              <w:rPr>
                <w:rFonts w:ascii="Times New Roman" w:eastAsia="Times New Roman" w:hAnsi="Times New Roman" w:cs="Times New Roman"/>
                <w:color w:val="000000"/>
                <w:sz w:val="28"/>
                <w:szCs w:val="28"/>
              </w:rPr>
            </w:pPr>
          </w:p>
          <w:p w:rsidR="001D362C" w:rsidRDefault="001D362C" w:rsidP="00635723">
            <w:pPr>
              <w:spacing w:after="0" w:line="240" w:lineRule="auto"/>
              <w:rPr>
                <w:rFonts w:ascii="Times New Roman" w:eastAsia="Times New Roman" w:hAnsi="Times New Roman" w:cs="Times New Roman"/>
                <w:color w:val="000000"/>
                <w:sz w:val="28"/>
                <w:szCs w:val="28"/>
                <w:lang w:val="vi-VN"/>
              </w:rPr>
            </w:pPr>
          </w:p>
          <w:p w:rsidR="001D362C" w:rsidRPr="00713F06" w:rsidRDefault="001D362C" w:rsidP="00635723">
            <w:pPr>
              <w:spacing w:after="0" w:line="240" w:lineRule="auto"/>
              <w:rPr>
                <w:rFonts w:ascii="Times New Roman" w:eastAsia="Times New Roman" w:hAnsi="Times New Roman" w:cs="Times New Roman"/>
                <w:color w:val="000000"/>
                <w:sz w:val="28"/>
                <w:szCs w:val="28"/>
                <w:lang w:val="vi-VN"/>
              </w:rPr>
            </w:pPr>
          </w:p>
          <w:p w:rsidR="001D362C" w:rsidRPr="005C4A74" w:rsidRDefault="001D362C" w:rsidP="00635723">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HS quan sát</w:t>
            </w:r>
          </w:p>
          <w:p w:rsidR="001D362C" w:rsidRDefault="001D362C" w:rsidP="00635723">
            <w:pPr>
              <w:spacing w:after="0" w:line="240" w:lineRule="auto"/>
              <w:rPr>
                <w:rFonts w:ascii="Times New Roman" w:eastAsia="Times New Roman" w:hAnsi="Times New Roman" w:cs="Times New Roman"/>
                <w:sz w:val="28"/>
                <w:szCs w:val="28"/>
                <w:lang w:val="vi-VN"/>
              </w:rPr>
            </w:pPr>
          </w:p>
          <w:p w:rsidR="001D362C" w:rsidRPr="00713F06" w:rsidRDefault="001D362C" w:rsidP="00635723">
            <w:pPr>
              <w:spacing w:after="0" w:line="240" w:lineRule="auto"/>
              <w:rPr>
                <w:rFonts w:ascii="Times New Roman" w:eastAsia="Times New Roman" w:hAnsi="Times New Roman" w:cs="Times New Roman"/>
                <w:sz w:val="28"/>
                <w:szCs w:val="28"/>
                <w:lang w:val="vi-VN"/>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HS hát cùng nhạc lấy hơi và thể hiện sắc thái bài hát.</w:t>
            </w:r>
          </w:p>
          <w:p w:rsidR="001D362C" w:rsidRDefault="001D362C" w:rsidP="00635723">
            <w:pPr>
              <w:spacing w:after="0" w:line="240" w:lineRule="auto"/>
              <w:ind w:left="-124"/>
              <w:rPr>
                <w:rFonts w:ascii="Times New Roman" w:eastAsia="Times New Roman" w:hAnsi="Times New Roman" w:cs="Times New Roman"/>
                <w:sz w:val="28"/>
                <w:szCs w:val="28"/>
                <w:lang w:val="vi-VN"/>
              </w:rPr>
            </w:pPr>
          </w:p>
          <w:p w:rsidR="001D362C" w:rsidRDefault="001D362C" w:rsidP="00635723">
            <w:pPr>
              <w:spacing w:after="0" w:line="240" w:lineRule="auto"/>
              <w:ind w:left="-124"/>
              <w:rPr>
                <w:rFonts w:ascii="Times New Roman" w:eastAsia="Times New Roman" w:hAnsi="Times New Roman" w:cs="Times New Roman"/>
                <w:sz w:val="28"/>
                <w:szCs w:val="28"/>
                <w:lang w:val="vi-VN"/>
              </w:rPr>
            </w:pPr>
          </w:p>
          <w:p w:rsidR="001D362C" w:rsidRDefault="001D362C" w:rsidP="00635723">
            <w:pPr>
              <w:spacing w:after="0" w:line="240" w:lineRule="auto"/>
              <w:ind w:left="-124"/>
              <w:rPr>
                <w:rFonts w:ascii="Times New Roman" w:eastAsia="Times New Roman" w:hAnsi="Times New Roman" w:cs="Times New Roman"/>
                <w:sz w:val="28"/>
                <w:szCs w:val="28"/>
                <w:lang w:val="vi-VN"/>
              </w:rPr>
            </w:pPr>
          </w:p>
          <w:p w:rsidR="001D362C" w:rsidRPr="00713F06" w:rsidRDefault="001D362C" w:rsidP="00635723">
            <w:pPr>
              <w:spacing w:after="0" w:line="240" w:lineRule="auto"/>
              <w:ind w:left="-124"/>
              <w:rPr>
                <w:rFonts w:ascii="Times New Roman" w:eastAsia="Times New Roman" w:hAnsi="Times New Roman" w:cs="Times New Roman"/>
                <w:sz w:val="28"/>
                <w:szCs w:val="28"/>
                <w:lang w:val="vi-VN"/>
              </w:rPr>
            </w:pPr>
          </w:p>
          <w:p w:rsidR="001D362C" w:rsidRPr="005C4A74" w:rsidRDefault="001D362C" w:rsidP="00635723">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-HS hát kết hợp gõ đệm bằng thanh phách, trống nhỏ.</w:t>
            </w:r>
          </w:p>
          <w:p w:rsidR="001D362C" w:rsidRPr="005C4A74" w:rsidRDefault="001D362C" w:rsidP="00635723">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br/>
            </w:r>
          </w:p>
          <w:p w:rsidR="001D362C" w:rsidRPr="005C4A74" w:rsidRDefault="001D362C" w:rsidP="00635723">
            <w:pPr>
              <w:spacing w:after="0" w:line="240" w:lineRule="auto"/>
              <w:rPr>
                <w:rFonts w:ascii="Times New Roman" w:eastAsia="Times New Roman" w:hAnsi="Times New Roman" w:cs="Times New Roman"/>
                <w:sz w:val="28"/>
                <w:szCs w:val="28"/>
              </w:rPr>
            </w:pPr>
          </w:p>
          <w:p w:rsidR="001D362C" w:rsidRPr="005C4A74" w:rsidRDefault="001D362C" w:rsidP="00635723">
            <w:pPr>
              <w:spacing w:after="0" w:line="240" w:lineRule="auto"/>
              <w:rPr>
                <w:rFonts w:ascii="Times New Roman" w:eastAsia="Times New Roman" w:hAnsi="Times New Roman" w:cs="Times New Roman"/>
                <w:color w:val="000000"/>
                <w:sz w:val="28"/>
                <w:szCs w:val="28"/>
              </w:rPr>
            </w:pPr>
          </w:p>
          <w:p w:rsidR="001D362C" w:rsidRPr="005C4A74" w:rsidRDefault="001D362C" w:rsidP="00635723">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Thực hiện theo nhóm, tổ, cá nhân</w:t>
            </w:r>
          </w:p>
          <w:p w:rsidR="001D362C" w:rsidRPr="005C4A74" w:rsidRDefault="001D362C" w:rsidP="00635723">
            <w:pPr>
              <w:spacing w:after="0" w:line="240" w:lineRule="auto"/>
              <w:ind w:left="-124"/>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Các nhóm thực hiện.</w:t>
            </w:r>
          </w:p>
          <w:p w:rsidR="001D362C" w:rsidRPr="005C4A74" w:rsidRDefault="001D362C" w:rsidP="00635723">
            <w:pPr>
              <w:spacing w:after="0" w:line="240" w:lineRule="auto"/>
              <w:ind w:left="-124"/>
              <w:rPr>
                <w:rFonts w:ascii="Times New Roman" w:eastAsia="Times New Roman" w:hAnsi="Times New Roman" w:cs="Times New Roman"/>
                <w:color w:val="000000"/>
                <w:sz w:val="28"/>
                <w:szCs w:val="28"/>
              </w:rPr>
            </w:pPr>
            <w:r w:rsidRPr="005C4A74">
              <w:rPr>
                <w:rFonts w:ascii="Times New Roman" w:eastAsia="Times New Roman" w:hAnsi="Times New Roman" w:cs="Times New Roman"/>
                <w:color w:val="000000"/>
                <w:sz w:val="28"/>
                <w:szCs w:val="28"/>
              </w:rPr>
              <w:t>- Biểu diễn nhóm, cá nhân.</w:t>
            </w:r>
          </w:p>
          <w:p w:rsidR="001D362C" w:rsidRDefault="001D362C" w:rsidP="00635723">
            <w:pPr>
              <w:spacing w:after="0" w:line="240" w:lineRule="auto"/>
              <w:ind w:left="-124"/>
              <w:rPr>
                <w:rFonts w:ascii="Times New Roman" w:eastAsia="Times New Roman" w:hAnsi="Times New Roman" w:cs="Times New Roman"/>
                <w:color w:val="000000"/>
                <w:sz w:val="28"/>
                <w:szCs w:val="28"/>
                <w:lang w:val="vi-VN"/>
              </w:rPr>
            </w:pPr>
          </w:p>
          <w:p w:rsidR="001D362C" w:rsidRDefault="001D362C" w:rsidP="00635723">
            <w:pPr>
              <w:spacing w:after="0" w:line="240" w:lineRule="auto"/>
              <w:ind w:left="-124"/>
              <w:rPr>
                <w:rFonts w:ascii="Times New Roman" w:eastAsia="Times New Roman" w:hAnsi="Times New Roman" w:cs="Times New Roman"/>
                <w:color w:val="000000"/>
                <w:sz w:val="28"/>
                <w:szCs w:val="28"/>
                <w:lang w:val="vi-VN"/>
              </w:rPr>
            </w:pPr>
          </w:p>
          <w:p w:rsidR="001D362C" w:rsidRDefault="001D362C" w:rsidP="00635723">
            <w:pPr>
              <w:spacing w:after="0" w:line="240" w:lineRule="auto"/>
              <w:ind w:left="-124"/>
              <w:rPr>
                <w:rFonts w:ascii="Times New Roman" w:eastAsia="Times New Roman" w:hAnsi="Times New Roman" w:cs="Times New Roman"/>
                <w:color w:val="000000"/>
                <w:sz w:val="28"/>
                <w:szCs w:val="28"/>
                <w:lang w:val="vi-VN"/>
              </w:rPr>
            </w:pPr>
          </w:p>
          <w:p w:rsidR="001D362C" w:rsidRDefault="001D362C" w:rsidP="00635723">
            <w:pPr>
              <w:spacing w:after="0" w:line="240" w:lineRule="auto"/>
              <w:ind w:left="-124"/>
              <w:rPr>
                <w:rFonts w:ascii="Times New Roman" w:eastAsia="Times New Roman" w:hAnsi="Times New Roman" w:cs="Times New Roman"/>
                <w:color w:val="000000"/>
                <w:sz w:val="28"/>
                <w:szCs w:val="28"/>
                <w:lang w:val="vi-VN"/>
              </w:rPr>
            </w:pPr>
          </w:p>
          <w:p w:rsidR="001D362C" w:rsidRDefault="001D362C" w:rsidP="00635723">
            <w:pPr>
              <w:spacing w:after="0" w:line="240" w:lineRule="auto"/>
              <w:ind w:left="-124"/>
              <w:rPr>
                <w:rFonts w:ascii="Times New Roman" w:eastAsia="Times New Roman" w:hAnsi="Times New Roman" w:cs="Times New Roman"/>
                <w:color w:val="000000"/>
                <w:sz w:val="28"/>
                <w:szCs w:val="28"/>
                <w:lang w:val="vi-VN"/>
              </w:rPr>
            </w:pPr>
          </w:p>
          <w:p w:rsidR="001D362C" w:rsidRPr="00713F06" w:rsidRDefault="001D362C" w:rsidP="00635723">
            <w:pPr>
              <w:spacing w:after="0" w:line="240" w:lineRule="auto"/>
              <w:ind w:left="-124"/>
              <w:rPr>
                <w:rFonts w:ascii="Times New Roman" w:eastAsia="Times New Roman" w:hAnsi="Times New Roman" w:cs="Times New Roman"/>
                <w:color w:val="000000"/>
                <w:sz w:val="28"/>
                <w:szCs w:val="28"/>
                <w:lang w:val="vi-VN"/>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HS nghe, quan sát và thực hiện.</w:t>
            </w: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r w:rsidRPr="005C4A74">
              <w:rPr>
                <w:rFonts w:ascii="Times New Roman" w:eastAsia="Times New Roman" w:hAnsi="Times New Roman" w:cs="Times New Roman"/>
                <w:sz w:val="28"/>
                <w:szCs w:val="28"/>
              </w:rPr>
              <w:t>HS tham gia trò chơi</w:t>
            </w: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rPr>
                <w:rFonts w:ascii="Times New Roman" w:eastAsia="Times New Roman" w:hAnsi="Times New Roman" w:cs="Times New Roman"/>
                <w:bCs/>
                <w:color w:val="000000"/>
                <w:sz w:val="28"/>
                <w:szCs w:val="28"/>
                <w:lang w:eastAsia="vi-VN"/>
              </w:rPr>
            </w:pPr>
          </w:p>
          <w:p w:rsidR="001D362C" w:rsidRDefault="001D362C" w:rsidP="00635723">
            <w:pPr>
              <w:spacing w:after="0" w:line="240" w:lineRule="auto"/>
              <w:rPr>
                <w:rFonts w:ascii="Times New Roman" w:eastAsia="Times New Roman" w:hAnsi="Times New Roman" w:cs="Times New Roman"/>
                <w:bCs/>
                <w:color w:val="000000"/>
                <w:sz w:val="28"/>
                <w:szCs w:val="28"/>
                <w:lang w:val="vi-VN" w:eastAsia="vi-VN"/>
              </w:rPr>
            </w:pPr>
          </w:p>
          <w:p w:rsidR="001D362C" w:rsidRPr="00713F06" w:rsidRDefault="001D362C" w:rsidP="00635723">
            <w:pPr>
              <w:spacing w:after="0" w:line="240" w:lineRule="auto"/>
              <w:rPr>
                <w:rFonts w:ascii="Times New Roman" w:eastAsia="Times New Roman" w:hAnsi="Times New Roman" w:cs="Times New Roman"/>
                <w:bCs/>
                <w:color w:val="000000"/>
                <w:sz w:val="28"/>
                <w:szCs w:val="28"/>
                <w:lang w:val="vi-VN" w:eastAsia="vi-VN"/>
              </w:rPr>
            </w:pPr>
          </w:p>
          <w:p w:rsidR="001D362C" w:rsidRPr="005C4A74" w:rsidRDefault="001D362C" w:rsidP="00635723">
            <w:pPr>
              <w:spacing w:after="0" w:line="240" w:lineRule="auto"/>
              <w:jc w:val="both"/>
              <w:rPr>
                <w:rFonts w:ascii="Times New Roman" w:eastAsia="Times New Roman" w:hAnsi="Times New Roman" w:cs="Times New Roman"/>
                <w:bCs/>
                <w:color w:val="000000"/>
                <w:sz w:val="28"/>
                <w:szCs w:val="28"/>
                <w:lang w:eastAsia="vi-VN"/>
              </w:rPr>
            </w:pPr>
            <w:r w:rsidRPr="005C4A74">
              <w:rPr>
                <w:rFonts w:ascii="Times New Roman" w:eastAsia="Times New Roman" w:hAnsi="Times New Roman" w:cs="Times New Roman"/>
                <w:bCs/>
                <w:color w:val="000000"/>
                <w:sz w:val="28"/>
                <w:szCs w:val="28"/>
                <w:lang w:eastAsia="vi-VN"/>
              </w:rPr>
              <w:t>- Theo dõi, xem GV làm mẫu dùng đồ dùng học tập mô phỏng động tác sử dụng nhạc cụ.</w:t>
            </w:r>
          </w:p>
          <w:p w:rsidR="001D362C" w:rsidRPr="005C4A74" w:rsidRDefault="001D362C" w:rsidP="00635723">
            <w:pPr>
              <w:spacing w:after="0" w:line="240" w:lineRule="auto"/>
              <w:jc w:val="both"/>
              <w:rPr>
                <w:rFonts w:ascii="Times New Roman" w:eastAsia="Times New Roman" w:hAnsi="Times New Roman" w:cs="Times New Roman"/>
                <w:bCs/>
                <w:color w:val="000000"/>
                <w:sz w:val="28"/>
                <w:szCs w:val="28"/>
                <w:lang w:eastAsia="vi-VN"/>
              </w:rPr>
            </w:pPr>
          </w:p>
          <w:p w:rsidR="001D362C" w:rsidRPr="005C4A74" w:rsidRDefault="001D362C" w:rsidP="00635723">
            <w:pPr>
              <w:spacing w:after="0" w:line="240" w:lineRule="auto"/>
              <w:jc w:val="both"/>
              <w:rPr>
                <w:rFonts w:ascii="Times New Roman" w:eastAsia="Times New Roman" w:hAnsi="Times New Roman" w:cs="Times New Roman"/>
                <w:bCs/>
                <w:color w:val="000000"/>
                <w:sz w:val="28"/>
                <w:szCs w:val="28"/>
                <w:lang w:eastAsia="vi-VN"/>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Default="001D362C" w:rsidP="00635723">
            <w:pPr>
              <w:spacing w:after="0" w:line="240" w:lineRule="auto"/>
              <w:ind w:left="-124"/>
              <w:rPr>
                <w:rFonts w:ascii="Times New Roman" w:eastAsia="Times New Roman" w:hAnsi="Times New Roman" w:cs="Times New Roman"/>
                <w:sz w:val="28"/>
                <w:szCs w:val="28"/>
                <w:lang w:val="vi-VN"/>
              </w:rPr>
            </w:pPr>
          </w:p>
          <w:p w:rsidR="001D362C" w:rsidRDefault="001D362C" w:rsidP="00635723">
            <w:pPr>
              <w:spacing w:after="0" w:line="240" w:lineRule="auto"/>
              <w:ind w:left="-124"/>
              <w:rPr>
                <w:rFonts w:ascii="Times New Roman" w:eastAsia="Times New Roman" w:hAnsi="Times New Roman" w:cs="Times New Roman"/>
                <w:sz w:val="28"/>
                <w:szCs w:val="28"/>
                <w:lang w:val="vi-VN"/>
              </w:rPr>
            </w:pPr>
          </w:p>
          <w:p w:rsidR="001D362C" w:rsidRDefault="001D362C" w:rsidP="00635723">
            <w:pPr>
              <w:spacing w:after="0" w:line="240" w:lineRule="auto"/>
              <w:ind w:left="-124"/>
              <w:rPr>
                <w:rFonts w:ascii="Times New Roman" w:eastAsia="Times New Roman" w:hAnsi="Times New Roman" w:cs="Times New Roman"/>
                <w:sz w:val="28"/>
                <w:szCs w:val="28"/>
                <w:lang w:val="vi-VN"/>
              </w:rPr>
            </w:pPr>
          </w:p>
          <w:p w:rsidR="001D362C" w:rsidRDefault="001D362C" w:rsidP="00635723">
            <w:pPr>
              <w:spacing w:after="0" w:line="240" w:lineRule="auto"/>
              <w:ind w:left="-124"/>
              <w:rPr>
                <w:rFonts w:ascii="Times New Roman" w:eastAsia="Times New Roman" w:hAnsi="Times New Roman" w:cs="Times New Roman"/>
                <w:sz w:val="28"/>
                <w:szCs w:val="28"/>
                <w:lang w:val="vi-VN"/>
              </w:rPr>
            </w:pPr>
          </w:p>
          <w:p w:rsidR="001D362C" w:rsidRDefault="001D362C" w:rsidP="00635723">
            <w:pPr>
              <w:spacing w:after="0" w:line="240" w:lineRule="auto"/>
              <w:ind w:left="-124"/>
              <w:rPr>
                <w:rFonts w:ascii="Times New Roman" w:eastAsia="Times New Roman" w:hAnsi="Times New Roman" w:cs="Times New Roman"/>
                <w:sz w:val="28"/>
                <w:szCs w:val="28"/>
                <w:lang w:val="vi-VN"/>
              </w:rPr>
            </w:pPr>
          </w:p>
          <w:p w:rsidR="001D362C" w:rsidRDefault="001D362C" w:rsidP="00635723">
            <w:pPr>
              <w:spacing w:after="0" w:line="240" w:lineRule="auto"/>
              <w:ind w:left="-124"/>
              <w:rPr>
                <w:rFonts w:ascii="Times New Roman" w:eastAsia="Times New Roman" w:hAnsi="Times New Roman" w:cs="Times New Roman"/>
                <w:sz w:val="28"/>
                <w:szCs w:val="28"/>
                <w:lang w:val="vi-VN"/>
              </w:rPr>
            </w:pPr>
          </w:p>
          <w:p w:rsidR="001D362C" w:rsidRDefault="001D362C" w:rsidP="00635723">
            <w:pPr>
              <w:spacing w:after="0" w:line="240" w:lineRule="auto"/>
              <w:ind w:left="-124"/>
              <w:rPr>
                <w:rFonts w:ascii="Times New Roman" w:eastAsia="Times New Roman" w:hAnsi="Times New Roman" w:cs="Times New Roman"/>
                <w:sz w:val="28"/>
                <w:szCs w:val="28"/>
                <w:lang w:val="vi-VN"/>
              </w:rPr>
            </w:pPr>
          </w:p>
          <w:p w:rsidR="001D362C" w:rsidRDefault="001D362C" w:rsidP="00635723">
            <w:pPr>
              <w:spacing w:after="0" w:line="240" w:lineRule="auto"/>
              <w:ind w:left="-124"/>
              <w:rPr>
                <w:rFonts w:ascii="Times New Roman" w:eastAsia="Times New Roman" w:hAnsi="Times New Roman" w:cs="Times New Roman"/>
                <w:sz w:val="28"/>
                <w:szCs w:val="28"/>
                <w:lang w:val="vi-VN"/>
              </w:rPr>
            </w:pPr>
          </w:p>
          <w:p w:rsidR="001D362C" w:rsidRPr="00713F06" w:rsidRDefault="001D362C" w:rsidP="00635723">
            <w:pPr>
              <w:spacing w:after="0" w:line="240" w:lineRule="auto"/>
              <w:ind w:left="-124"/>
              <w:rPr>
                <w:rFonts w:ascii="Times New Roman" w:eastAsia="Times New Roman" w:hAnsi="Times New Roman" w:cs="Times New Roman"/>
                <w:sz w:val="28"/>
                <w:szCs w:val="28"/>
                <w:lang w:val="vi-VN"/>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ind w:left="-124"/>
              <w:rPr>
                <w:rFonts w:ascii="Times New Roman" w:eastAsia="Times New Roman" w:hAnsi="Times New Roman" w:cs="Times New Roman"/>
                <w:sz w:val="28"/>
                <w:szCs w:val="28"/>
              </w:rPr>
            </w:pPr>
          </w:p>
          <w:p w:rsidR="001D362C" w:rsidRPr="005C4A74" w:rsidRDefault="001D362C" w:rsidP="00635723">
            <w:pPr>
              <w:spacing w:after="0" w:line="240" w:lineRule="auto"/>
              <w:rPr>
                <w:rFonts w:ascii="Times New Roman" w:eastAsia="Times New Roman" w:hAnsi="Times New Roman" w:cs="Times New Roman"/>
                <w:sz w:val="28"/>
                <w:szCs w:val="28"/>
              </w:rPr>
            </w:pPr>
            <w:r w:rsidRPr="005C4A74">
              <w:rPr>
                <w:rFonts w:ascii="Times New Roman" w:eastAsia="Times New Roman" w:hAnsi="Times New Roman" w:cs="Times New Roman"/>
                <w:color w:val="000000"/>
                <w:sz w:val="28"/>
                <w:szCs w:val="28"/>
              </w:rPr>
              <w:t>- HS nghe, ghi nhớ</w:t>
            </w:r>
          </w:p>
        </w:tc>
        <w:tc>
          <w:tcPr>
            <w:tcW w:w="1023" w:type="dxa"/>
            <w:tcBorders>
              <w:top w:val="single" w:sz="4" w:space="0" w:color="000000"/>
              <w:left w:val="single" w:sz="4" w:space="0" w:color="000000"/>
              <w:bottom w:val="single" w:sz="4" w:space="0" w:color="000000"/>
              <w:right w:val="single" w:sz="4" w:space="0" w:color="000000"/>
            </w:tcBorders>
          </w:tcPr>
          <w:p w:rsidR="001D362C" w:rsidRPr="005C4A74" w:rsidRDefault="001D362C" w:rsidP="00635723">
            <w:pPr>
              <w:spacing w:after="0" w:line="240" w:lineRule="auto"/>
              <w:rPr>
                <w:rFonts w:ascii="Times New Roman" w:eastAsia="Times New Roman" w:hAnsi="Times New Roman" w:cs="Times New Roman"/>
                <w:sz w:val="28"/>
                <w:szCs w:val="28"/>
              </w:rPr>
            </w:pPr>
          </w:p>
        </w:tc>
      </w:tr>
    </w:tbl>
    <w:p w:rsidR="001D362C" w:rsidRPr="005C4A74" w:rsidRDefault="001D362C" w:rsidP="001D362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VI. </w:t>
      </w:r>
      <w:r w:rsidRPr="005C4A74">
        <w:rPr>
          <w:rFonts w:ascii="Times New Roman" w:hAnsi="Times New Roman" w:cs="Times New Roman"/>
          <w:b/>
          <w:sz w:val="28"/>
          <w:szCs w:val="28"/>
        </w:rPr>
        <w:t>Điều chỉnh sau bài dạy:</w:t>
      </w:r>
    </w:p>
    <w:p w:rsidR="001D362C" w:rsidRPr="003F2B2C" w:rsidRDefault="001D362C" w:rsidP="001D362C">
      <w:pPr>
        <w:spacing w:line="360" w:lineRule="auto"/>
        <w:rPr>
          <w:rFonts w:ascii="Times New Roman" w:hAnsi="Times New Roman" w:cs="Times New Roman"/>
          <w:sz w:val="28"/>
          <w:szCs w:val="28"/>
          <w:lang w:val="vi-VN"/>
        </w:rPr>
      </w:pPr>
      <w:r>
        <w:rPr>
          <w:sz w:val="28"/>
          <w:szCs w:val="28"/>
          <w:lang w:val="vi-VN"/>
        </w:rPr>
        <w:t>........................................................................................................................................</w:t>
      </w:r>
    </w:p>
    <w:p w:rsidR="001D362C" w:rsidRPr="008732BD" w:rsidRDefault="001D362C" w:rsidP="001D362C">
      <w:pPr>
        <w:rPr>
          <w:rFonts w:ascii="Times New Roman" w:hAnsi="Times New Roman" w:cs="Times New Roman"/>
          <w:color w:val="000000"/>
          <w:sz w:val="28"/>
          <w:szCs w:val="28"/>
          <w:lang w:val="vi-VN"/>
        </w:rPr>
      </w:pPr>
      <w:r w:rsidRPr="005C4A74">
        <w:rPr>
          <w:rFonts w:ascii="Times New Roman" w:hAnsi="Times New Roman" w:cs="Times New Roman"/>
          <w:color w:val="000000"/>
          <w:sz w:val="28"/>
          <w:szCs w:val="28"/>
        </w:rPr>
        <w:t>Ngày dạ</w:t>
      </w:r>
      <w:r>
        <w:rPr>
          <w:rFonts w:ascii="Times New Roman" w:hAnsi="Times New Roman" w:cs="Times New Roman"/>
          <w:color w:val="000000"/>
          <w:sz w:val="28"/>
          <w:szCs w:val="28"/>
        </w:rPr>
        <w:t>y: 03/12/2024</w:t>
      </w:r>
    </w:p>
    <w:p w:rsidR="006E681A" w:rsidRDefault="001D362C"/>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C"/>
    <w:rsid w:val="00012CF5"/>
    <w:rsid w:val="001D362C"/>
    <w:rsid w:val="005B01CC"/>
    <w:rsid w:val="00663152"/>
    <w:rsid w:val="006E161B"/>
    <w:rsid w:val="00BC1D31"/>
    <w:rsid w:val="00BD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199D0-5512-42B7-8F87-982F3E81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6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4098</Characters>
  <Application>Microsoft Office Word</Application>
  <DocSecurity>0</DocSecurity>
  <Lines>34</Lines>
  <Paragraphs>9</Paragraphs>
  <ScaleCrop>false</ScaleCrop>
  <Company>Microsoft</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2025-03-09T13:33:00Z</dcterms:created>
  <dcterms:modified xsi:type="dcterms:W3CDTF">2025-03-09T13:34:00Z</dcterms:modified>
</cp:coreProperties>
</file>