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7" w:rsidRPr="00475FBB" w:rsidRDefault="00924D47" w:rsidP="00924D47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57DB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 xml:space="preserve">SINH HOẠT DƯỚI CỜ: </w:t>
      </w:r>
      <w:r w:rsidRPr="00C82BD6">
        <w:rPr>
          <w:rFonts w:ascii="Times New Roman" w:eastAsia="Aptos" w:hAnsi="Times New Roman"/>
          <w:b/>
          <w:sz w:val="28"/>
          <w:szCs w:val="28"/>
          <w:lang w:val="en-US"/>
        </w:rPr>
        <w:t>PHÒNG CHỐNG HOẢ HOẠN TRONG TRƯỜNG HỌC</w:t>
      </w:r>
    </w:p>
    <w:p w:rsidR="00924D47" w:rsidRPr="00B457DB" w:rsidRDefault="00924D47" w:rsidP="00924D47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31</w:t>
      </w:r>
    </w:p>
    <w:p w:rsidR="00924D47" w:rsidRDefault="00924D47" w:rsidP="00924D47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18/11</w:t>
      </w:r>
      <w:r w:rsidRPr="00B457DB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924D47" w:rsidRPr="00C82BD6" w:rsidRDefault="00924D47" w:rsidP="00924D4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Aptos" w:hAnsi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C82BD6">
        <w:rPr>
          <w:rFonts w:ascii="Times New Roman" w:eastAsia="Aptos" w:hAnsi="Times New Roman"/>
          <w:b/>
          <w:bCs/>
          <w:kern w:val="2"/>
          <w:sz w:val="28"/>
          <w:szCs w:val="28"/>
          <w:lang w:val="en-US"/>
          <w14:ligatures w14:val="standardContextual"/>
        </w:rPr>
        <w:t>YÊU CẦU CẦN ĐẠT</w:t>
      </w:r>
    </w:p>
    <w:p w:rsidR="00924D47" w:rsidRPr="00C82BD6" w:rsidRDefault="00924D47" w:rsidP="00924D47">
      <w:pPr>
        <w:spacing w:after="0" w:line="240" w:lineRule="auto"/>
        <w:ind w:firstLine="567"/>
        <w:rPr>
          <w:rFonts w:ascii="Times New Roman" w:eastAsia="Aptos" w:hAnsi="Times New Roman"/>
          <w:sz w:val="28"/>
          <w:szCs w:val="28"/>
          <w:lang w:val="en-US"/>
        </w:rPr>
      </w:pPr>
      <w:r w:rsidRPr="00C82BD6">
        <w:rPr>
          <w:rFonts w:ascii="Times New Roman" w:eastAsia="Aptos" w:hAnsi="Times New Roman"/>
          <w:sz w:val="28"/>
          <w:szCs w:val="28"/>
          <w:lang w:val="en-US"/>
        </w:rPr>
        <w:t>- HS biết được những quy định về phòng chống hoả hoạn trong trường học.</w:t>
      </w:r>
    </w:p>
    <w:p w:rsidR="00924D47" w:rsidRPr="00C82BD6" w:rsidRDefault="00924D47" w:rsidP="00924D47">
      <w:pPr>
        <w:spacing w:after="0" w:line="240" w:lineRule="auto"/>
        <w:ind w:firstLine="567"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C82BD6">
        <w:rPr>
          <w:rFonts w:ascii="Times New Roman" w:eastAsia="Aptos" w:hAnsi="Times New Roman"/>
          <w:sz w:val="28"/>
          <w:szCs w:val="28"/>
          <w:lang w:val="en-US"/>
        </w:rPr>
        <w:t>- HS nêu được những việc làm phù hợp để phòng chống hoả hoạn trong trường học.</w:t>
      </w:r>
    </w:p>
    <w:p w:rsidR="00924D47" w:rsidRPr="00C82BD6" w:rsidRDefault="00924D47" w:rsidP="00924D47">
      <w:pPr>
        <w:spacing w:after="0" w:line="240" w:lineRule="auto"/>
        <w:ind w:firstLine="567"/>
        <w:contextualSpacing/>
        <w:jc w:val="both"/>
        <w:rPr>
          <w:rFonts w:ascii="Times New Roman" w:eastAsia="Aptos" w:hAnsi="Times New Roman"/>
          <w:kern w:val="2"/>
          <w:sz w:val="28"/>
          <w:szCs w:val="28"/>
          <w:lang w:val="en-US"/>
          <w14:ligatures w14:val="standardContextual"/>
        </w:rPr>
      </w:pPr>
      <w:r w:rsidRPr="00C82BD6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-</w:t>
      </w:r>
      <w:r w:rsidRPr="00C82BD6">
        <w:rPr>
          <w:rFonts w:ascii="Times New Roman" w:eastAsia="Aptos" w:hAnsi="Times New Roman"/>
          <w:kern w:val="2"/>
          <w:sz w:val="28"/>
          <w:szCs w:val="28"/>
          <w:lang w:val="en-US"/>
          <w14:ligatures w14:val="standardContextual"/>
        </w:rPr>
        <w:t xml:space="preserve"> Có ý thức, trách nhiệm phòng chống hoả hoạn để bảo vệ bản thân và mọi người xung quanh.</w:t>
      </w:r>
    </w:p>
    <w:p w:rsidR="00924D47" w:rsidRPr="00C82BD6" w:rsidRDefault="00924D47" w:rsidP="00924D47">
      <w:pPr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</w:rPr>
      </w:pPr>
      <w:r w:rsidRPr="00C82BD6">
        <w:rPr>
          <w:rFonts w:ascii="Times New Roman" w:eastAsia="Aptos" w:hAnsi="Times New Roman"/>
          <w:b/>
          <w:bCs/>
          <w:sz w:val="28"/>
          <w:szCs w:val="28"/>
        </w:rPr>
        <w:t>II. ĐỒ DÙNG DẠY – HỌC</w:t>
      </w:r>
    </w:p>
    <w:p w:rsidR="00924D47" w:rsidRPr="00C82BD6" w:rsidRDefault="00924D47" w:rsidP="00924D47">
      <w:pPr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Cs/>
          <w:sz w:val="28"/>
          <w:szCs w:val="28"/>
          <w:lang w:val="en-US"/>
        </w:rPr>
      </w:pPr>
      <w:r w:rsidRPr="00C82BD6">
        <w:rPr>
          <w:rFonts w:ascii="Times New Roman" w:eastAsia="Aptos" w:hAnsi="Times New Roman"/>
          <w:b/>
          <w:bCs/>
          <w:sz w:val="28"/>
          <w:szCs w:val="28"/>
        </w:rPr>
        <w:tab/>
      </w:r>
      <w:r w:rsidRPr="00C82BD6">
        <w:rPr>
          <w:rFonts w:ascii="Times New Roman" w:eastAsia="Aptos" w:hAnsi="Times New Roman"/>
          <w:bCs/>
          <w:sz w:val="28"/>
          <w:szCs w:val="28"/>
          <w:lang w:val="en-US"/>
        </w:rPr>
        <w:t>-</w:t>
      </w:r>
      <w:r w:rsidRPr="00C82BD6">
        <w:rPr>
          <w:rFonts w:ascii="Times New Roman" w:eastAsia="Aptos" w:hAnsi="Times New Roman"/>
          <w:bCs/>
          <w:sz w:val="28"/>
          <w:szCs w:val="28"/>
        </w:rPr>
        <w:t xml:space="preserve"> Giáo viên: </w:t>
      </w:r>
      <w:r w:rsidRPr="00C82BD6">
        <w:rPr>
          <w:rFonts w:ascii="Times New Roman" w:eastAsia="Aptos" w:hAnsi="Times New Roman"/>
          <w:bCs/>
          <w:sz w:val="28"/>
          <w:szCs w:val="28"/>
          <w:lang w:val="en-US"/>
        </w:rPr>
        <w:t>hình ảnh, vật thật các dụng cụ phòng chống cháy nổ.</w:t>
      </w:r>
    </w:p>
    <w:p w:rsidR="00924D47" w:rsidRPr="00C82BD6" w:rsidRDefault="00924D47" w:rsidP="00924D4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val="en-US"/>
        </w:rPr>
      </w:pPr>
      <w:r w:rsidRPr="00C82BD6">
        <w:rPr>
          <w:rFonts w:ascii="Times New Roman" w:eastAsia="Times New Roman" w:hAnsi="Times New Roman"/>
          <w:sz w:val="28"/>
          <w:szCs w:val="28"/>
          <w:lang w:val="en-US"/>
        </w:rPr>
        <w:t>- HS: SGK, đồ dùng học tập theo yêu cầu của GV.</w:t>
      </w:r>
    </w:p>
    <w:p w:rsidR="00924D47" w:rsidRPr="00C82BD6" w:rsidRDefault="00924D47" w:rsidP="00924D47">
      <w:pPr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</w:rPr>
      </w:pPr>
      <w:r w:rsidRPr="00C82BD6">
        <w:rPr>
          <w:rFonts w:ascii="Times New Roman" w:eastAsia="Aptos" w:hAnsi="Times New Roman"/>
          <w:b/>
          <w:bCs/>
          <w:sz w:val="28"/>
          <w:szCs w:val="28"/>
        </w:rPr>
        <w:t>III. CÁC HOẠT ĐỘNG DẠY –HỌC CHỦ YẾU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1134"/>
      </w:tblGrid>
      <w:tr w:rsidR="00924D47" w:rsidRPr="00C82BD6" w:rsidTr="00315844">
        <w:trPr>
          <w:trHeight w:val="287"/>
        </w:trPr>
        <w:tc>
          <w:tcPr>
            <w:tcW w:w="4395" w:type="dxa"/>
            <w:shd w:val="clear" w:color="auto" w:fill="auto"/>
          </w:tcPr>
          <w:p w:rsidR="00924D47" w:rsidRPr="00C82BD6" w:rsidRDefault="00924D47" w:rsidP="00315844">
            <w:pPr>
              <w:spacing w:after="160" w:line="259" w:lineRule="auto"/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</w:pPr>
            <w:r w:rsidRPr="00C82BD6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shd w:val="clear" w:color="auto" w:fill="auto"/>
          </w:tcPr>
          <w:p w:rsidR="00924D47" w:rsidRPr="00C82BD6" w:rsidRDefault="00924D47" w:rsidP="00315844">
            <w:pPr>
              <w:spacing w:after="160" w:line="259" w:lineRule="auto"/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</w:pPr>
            <w:r w:rsidRPr="00C82BD6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  <w:t>HOẠT ĐỘNG CỦA HS</w:t>
            </w:r>
          </w:p>
        </w:tc>
        <w:tc>
          <w:tcPr>
            <w:tcW w:w="1134" w:type="dxa"/>
          </w:tcPr>
          <w:p w:rsidR="00924D47" w:rsidRPr="00C82BD6" w:rsidRDefault="00924D47" w:rsidP="00315844">
            <w:pPr>
              <w:spacing w:after="160" w:line="259" w:lineRule="auto"/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  <w:t>HĐBT</w:t>
            </w:r>
          </w:p>
        </w:tc>
      </w:tr>
      <w:tr w:rsidR="00924D47" w:rsidRPr="00C82BD6" w:rsidTr="00315844">
        <w:trPr>
          <w:trHeight w:val="444"/>
        </w:trPr>
        <w:tc>
          <w:tcPr>
            <w:tcW w:w="4395" w:type="dxa"/>
            <w:shd w:val="clear" w:color="auto" w:fill="auto"/>
          </w:tcPr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1. </w:t>
            </w: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Calibri" w:hAnsi="Times New Roman"/>
                <w:sz w:val="28"/>
                <w:szCs w:val="28"/>
              </w:rPr>
              <w:t>- Cho HS sắp xếp chỗ ngồi từng lớp trên sân trường</w:t>
            </w:r>
            <w:r w:rsidRPr="00C82BD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và nghe</w:t>
            </w:r>
            <w:r w:rsidRPr="00C82BD6">
              <w:rPr>
                <w:rFonts w:ascii="Times New Roman" w:eastAsia="Calibri" w:hAnsi="Times New Roman"/>
                <w:sz w:val="28"/>
                <w:szCs w:val="28"/>
              </w:rPr>
              <w:t xml:space="preserve"> bài hát: </w:t>
            </w:r>
            <w:r w:rsidRPr="00C82BD6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Bài ca chiến sĩ phòng cháy chữa cháy.</w:t>
            </w:r>
          </w:p>
          <w:p w:rsidR="00924D47" w:rsidRDefault="00924D47" w:rsidP="00315844">
            <w:pPr>
              <w:spacing w:after="0" w:line="240" w:lineRule="auto"/>
              <w:rPr>
                <w:rFonts w:ascii="Times New Roman" w:eastAsia="Calibri" w:hAnsi="Times New Roman"/>
                <w:i/>
                <w:color w:val="0000CC"/>
                <w:sz w:val="28"/>
                <w:szCs w:val="28"/>
              </w:rPr>
            </w:pPr>
            <w:hyperlink r:id="rId6" w:history="1">
              <w:r w:rsidRPr="00920D73">
                <w:rPr>
                  <w:rStyle w:val="Hyperlink"/>
                  <w:rFonts w:ascii="Times New Roman" w:eastAsia="Calibri" w:hAnsi="Times New Roman"/>
                  <w:i/>
                  <w:sz w:val="28"/>
                  <w:szCs w:val="28"/>
                  <w:lang w:val="en-US"/>
                </w:rPr>
                <w:t>https://www.youtube.com/watch?v=4_6fA3vnd7A</w:t>
              </w:r>
            </w:hyperlink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Calibri" w:hAnsi="Times New Roman"/>
                <w:b/>
                <w:color w:val="0000CC"/>
                <w:sz w:val="28"/>
                <w:szCs w:val="28"/>
              </w:rPr>
            </w:pPr>
            <w:r w:rsidRPr="00C82BD6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chủ đề</w:t>
            </w:r>
          </w:p>
        </w:tc>
        <w:tc>
          <w:tcPr>
            <w:tcW w:w="3827" w:type="dxa"/>
            <w:shd w:val="clear" w:color="auto" w:fill="auto"/>
          </w:tcPr>
          <w:p w:rsidR="00924D47" w:rsidRDefault="00924D47" w:rsidP="0031584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thực hiện.</w:t>
            </w:r>
          </w:p>
        </w:tc>
        <w:tc>
          <w:tcPr>
            <w:tcW w:w="1134" w:type="dxa"/>
          </w:tcPr>
          <w:p w:rsidR="00924D47" w:rsidRPr="00C82BD6" w:rsidRDefault="00924D47" w:rsidP="0031584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924D47" w:rsidRPr="00C82BD6" w:rsidTr="00315844">
        <w:trPr>
          <w:trHeight w:val="444"/>
        </w:trPr>
        <w:tc>
          <w:tcPr>
            <w:tcW w:w="4395" w:type="dxa"/>
            <w:shd w:val="clear" w:color="auto" w:fill="auto"/>
          </w:tcPr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>HĐ</w:t>
            </w:r>
            <w:r w:rsidRPr="00C82BD6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1. Thực hiện nghi lễ chào cờ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</w:rPr>
              <w:t>- GV</w:t>
            </w: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tổng phụ trách đội</w:t>
            </w:r>
            <w:r w:rsidRPr="00C82BD6">
              <w:rPr>
                <w:rFonts w:ascii="Times New Roman" w:eastAsia="Aptos" w:hAnsi="Times New Roman"/>
                <w:sz w:val="28"/>
                <w:szCs w:val="28"/>
              </w:rPr>
              <w:t xml:space="preserve"> cho HS ổn định tổ chức, nhắc nhở HS chỉnh đốn hàng ngũ, trang phục để thực hiện nghi chào cờ. 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</w:rPr>
              <w:t>- Phối hợp tổ chức Lễ chào cờ</w:t>
            </w: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HĐ2</w:t>
            </w: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.</w:t>
            </w:r>
            <w:r w:rsidRPr="00C82BD6">
              <w:rPr>
                <w:rFonts w:ascii="Times New Roman" w:eastAsia="Aptos" w:hAnsi="Times New Roman"/>
                <w:sz w:val="28"/>
                <w:szCs w:val="28"/>
              </w:rPr>
              <w:t xml:space="preserve"> </w:t>
            </w:r>
            <w:r w:rsidRPr="00C82B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Phòng chống hỏa hoạn trong trường học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GV Tổng phụ trách Đội giới thiệu buổi sinh hoạt về chủ đề Phòng chống hoả hoạn trong trường học. Các nội dung chính như sau: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Giới thiệu khách mời là chuyên gia phỏng chảy chữa cháy tới giao lưu với HS (nếu có).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Khách mời chia sẻ về ý nghĩa, vai trò của việc phòng chống hoả hoạn trong trường học; phổ biến tới HS </w:t>
            </w: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những quy định phòng chống hoả hoạn trong trường học.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+ Giới thiệu một số dụng cụ </w:t>
            </w:r>
            <w:r w:rsidRPr="00C82BD6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phòng chống cháy nổ (hình ảnh/vật thật)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Khuyến khích HS chủ động trao đổi, tương tác, đặt câu hỏi về những nội dung mình muốn biết đối với việc phòng chống hoả hoạn.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Giải đáp các ý kiến thắc mắc.</w:t>
            </w:r>
          </w:p>
        </w:tc>
        <w:tc>
          <w:tcPr>
            <w:tcW w:w="3827" w:type="dxa"/>
            <w:shd w:val="clear" w:color="auto" w:fill="auto"/>
          </w:tcPr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</w:pP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H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S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chỉnh đốn hàng ngũ đ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ể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chào cờ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</w:pP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Chào c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ờ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, hát Quốc ca, Đội ca.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chú ý lắng nghe và quan sát.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nêu ý kiến trao đổi, tương </w:t>
            </w: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tác, đặt câu hỏi về những nội dung mình muốn biết đối với việc phòng chống hoả hoạn.</w:t>
            </w:r>
          </w:p>
        </w:tc>
        <w:tc>
          <w:tcPr>
            <w:tcW w:w="1134" w:type="dxa"/>
          </w:tcPr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924D47" w:rsidRPr="00C82BD6" w:rsidTr="00315844">
        <w:trPr>
          <w:trHeight w:val="444"/>
        </w:trPr>
        <w:tc>
          <w:tcPr>
            <w:tcW w:w="4395" w:type="dxa"/>
            <w:shd w:val="clear" w:color="auto" w:fill="auto"/>
          </w:tcPr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Mời một số HS đề xuất những việc làm phủ hợp để phòng chống hoả hoạn trong trường học.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Tổng phụ trách đội kết luận nội dung.</w:t>
            </w:r>
          </w:p>
        </w:tc>
        <w:tc>
          <w:tcPr>
            <w:tcW w:w="3827" w:type="dxa"/>
            <w:shd w:val="clear" w:color="auto" w:fill="auto"/>
          </w:tcPr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Một số HS đề xuất những việc làm phủ hợp để phòng chống hoả hoạn trong trường học.</w:t>
            </w:r>
          </w:p>
          <w:p w:rsidR="00924D47" w:rsidRPr="00C82BD6" w:rsidRDefault="00924D47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</w:tc>
        <w:tc>
          <w:tcPr>
            <w:tcW w:w="1134" w:type="dxa"/>
          </w:tcPr>
          <w:p w:rsidR="00924D47" w:rsidRPr="00C82BD6" w:rsidRDefault="00924D47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924D47" w:rsidRPr="00B457DB" w:rsidRDefault="00924D47" w:rsidP="00924D47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Default="00924D47" w:rsidP="00924D47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multilevel"/>
    <w:tmpl w:val="1BBC7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7"/>
    <w:rsid w:val="0049365F"/>
    <w:rsid w:val="006C199E"/>
    <w:rsid w:val="009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_6fA3vnd7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1</cp:revision>
  <dcterms:created xsi:type="dcterms:W3CDTF">2025-02-18T06:46:00Z</dcterms:created>
  <dcterms:modified xsi:type="dcterms:W3CDTF">2025-02-18T06:46:00Z</dcterms:modified>
</cp:coreProperties>
</file>