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F5F" w:rsidRPr="002669FE" w:rsidRDefault="00106F5F" w:rsidP="00106F5F">
      <w:pPr>
        <w:jc w:val="center"/>
        <w:rPr>
          <w:rFonts w:ascii="Times New Roman" w:hAnsi="Times New Roman"/>
          <w:b/>
          <w:color w:val="0070C0"/>
          <w:sz w:val="28"/>
          <w:szCs w:val="28"/>
          <w:lang w:val="nl-NL"/>
        </w:rPr>
      </w:pPr>
      <w:r w:rsidRPr="002669FE">
        <w:rPr>
          <w:rFonts w:ascii="Times New Roman" w:hAnsi="Times New Roman"/>
          <w:b/>
          <w:color w:val="0070C0"/>
          <w:sz w:val="28"/>
          <w:szCs w:val="28"/>
          <w:lang w:val="nl-NL"/>
        </w:rPr>
        <w:t>TOÁN</w:t>
      </w:r>
    </w:p>
    <w:p w:rsidR="00106F5F" w:rsidRDefault="00106F5F" w:rsidP="00106F5F">
      <w:pPr>
        <w:jc w:val="center"/>
        <w:rPr>
          <w:rFonts w:ascii="Times New Roman" w:hAnsi="Times New Roman"/>
          <w:b/>
          <w:color w:val="0070C0"/>
          <w:sz w:val="28"/>
          <w:szCs w:val="28"/>
          <w:lang w:val="vi-VN"/>
        </w:rPr>
      </w:pPr>
      <w:r w:rsidRPr="002669FE">
        <w:rPr>
          <w:rFonts w:ascii="Times New Roman" w:hAnsi="Times New Roman"/>
          <w:b/>
          <w:color w:val="0070C0"/>
          <w:sz w:val="28"/>
          <w:szCs w:val="28"/>
          <w:lang w:val="nl-NL"/>
        </w:rPr>
        <w:t>BÀI 6.  GIỚI THIỆU VỀ TỈ SỐ ( 2 TIẾT - TIẾT 2)</w:t>
      </w:r>
    </w:p>
    <w:p w:rsidR="00106F5F" w:rsidRPr="00BA0729" w:rsidRDefault="00106F5F" w:rsidP="00106F5F">
      <w:pPr>
        <w:ind w:left="720" w:hanging="720"/>
        <w:rPr>
          <w:rFonts w:ascii="Times New Roman" w:hAnsi="Times New Roman"/>
          <w:color w:val="0070C0"/>
          <w:sz w:val="28"/>
          <w:szCs w:val="28"/>
          <w:lang w:val="vi-VN"/>
        </w:rPr>
      </w:pPr>
      <w:r w:rsidRPr="00BA0729">
        <w:rPr>
          <w:rFonts w:ascii="Times New Roman" w:hAnsi="Times New Roman"/>
          <w:color w:val="0070C0"/>
          <w:sz w:val="28"/>
          <w:szCs w:val="28"/>
          <w:lang w:val="vi-VN"/>
        </w:rPr>
        <w:t>Tiết 12</w:t>
      </w:r>
    </w:p>
    <w:p w:rsidR="00106F5F" w:rsidRPr="00BA0729" w:rsidRDefault="00106F5F" w:rsidP="00106F5F">
      <w:pPr>
        <w:rPr>
          <w:rFonts w:ascii="Times New Roman" w:hAnsi="Times New Roman"/>
          <w:b/>
          <w:color w:val="4F81BD"/>
          <w:sz w:val="28"/>
          <w:szCs w:val="28"/>
          <w:lang w:val="vi-VN"/>
        </w:rPr>
      </w:pPr>
      <w:r>
        <w:rPr>
          <w:rFonts w:ascii="Times New Roman" w:hAnsi="Times New Roman"/>
          <w:color w:val="4F81BD"/>
          <w:sz w:val="28"/>
          <w:szCs w:val="28"/>
          <w:lang w:val="vi-VN"/>
        </w:rPr>
        <w:t>Ngày dạy: 24/9/2024</w:t>
      </w:r>
    </w:p>
    <w:p w:rsidR="00106F5F" w:rsidRPr="002669FE" w:rsidRDefault="00106F5F" w:rsidP="00106F5F">
      <w:pPr>
        <w:jc w:val="both"/>
        <w:rPr>
          <w:rFonts w:ascii="Times New Roman" w:hAnsi="Times New Roman"/>
          <w:b/>
          <w:sz w:val="28"/>
          <w:szCs w:val="28"/>
          <w:lang w:val="nl-NL"/>
        </w:rPr>
      </w:pPr>
      <w:r w:rsidRPr="002669FE">
        <w:rPr>
          <w:rFonts w:ascii="Times New Roman" w:hAnsi="Times New Roman"/>
          <w:b/>
          <w:sz w:val="28"/>
          <w:szCs w:val="28"/>
          <w:lang w:val="nl-NL"/>
        </w:rPr>
        <w:t>I. YÊU CẦU CẦN ĐẠT</w:t>
      </w:r>
    </w:p>
    <w:p w:rsidR="00106F5F" w:rsidRPr="002669FE" w:rsidRDefault="00106F5F" w:rsidP="00106F5F">
      <w:pPr>
        <w:jc w:val="both"/>
        <w:rPr>
          <w:rFonts w:ascii="Times New Roman" w:hAnsi="Times New Roman"/>
          <w:sz w:val="28"/>
          <w:szCs w:val="28"/>
          <w:lang w:val="nl-NL"/>
        </w:rPr>
      </w:pPr>
      <w:r w:rsidRPr="002669FE">
        <w:rPr>
          <w:rFonts w:ascii="Times New Roman" w:hAnsi="Times New Roman"/>
          <w:sz w:val="28"/>
          <w:szCs w:val="28"/>
          <w:lang w:val="nl-NL"/>
        </w:rPr>
        <w:t xml:space="preserve">- Hiểu dược ý nghĩa về tỉ số cùa hai số.  Luyện đọc, viết tỉ số của hai số. Làm quen với sơ đồ biêu thị tì số của hai số.  Phát triển các NL toán học như: Thông qua việc quan sát, lập luận, thực hành, diễn đạt khi học về tỉ số của hai sổ, cách đọc, viết và quan sát sơ đồ đoạn thẳng biêu diễn tỉ số cùa hai số.  HS có cơ hội được phát triển NL tư duy và lập luận toán học, NL giai quyết vấn dề toán học, NL giao liếp toán học. </w:t>
      </w:r>
    </w:p>
    <w:p w:rsidR="00106F5F" w:rsidRPr="002669FE" w:rsidRDefault="00106F5F" w:rsidP="00106F5F">
      <w:pPr>
        <w:jc w:val="both"/>
        <w:rPr>
          <w:rFonts w:ascii="Times New Roman" w:hAnsi="Times New Roman"/>
          <w:sz w:val="28"/>
          <w:szCs w:val="28"/>
          <w:lang w:val="nl-NL"/>
        </w:rPr>
      </w:pPr>
      <w:r w:rsidRPr="002669FE">
        <w:rPr>
          <w:rFonts w:ascii="Times New Roman" w:hAnsi="Times New Roman"/>
          <w:sz w:val="28"/>
          <w:szCs w:val="28"/>
          <w:lang w:val="nl-NL"/>
        </w:rPr>
        <w:t xml:space="preserve">-Phát triển năng lực tự chủ và tự học, giao tiếp và hợp tác, giải quyết vấn đề và sáng tạo thông qua việc khuyến khích học sinh tự học tham gia các hoạt động nhóm và thảo luận, trình bày kết quả. </w:t>
      </w:r>
    </w:p>
    <w:p w:rsidR="00106F5F" w:rsidRPr="002669FE" w:rsidRDefault="00106F5F" w:rsidP="00106F5F">
      <w:pPr>
        <w:jc w:val="both"/>
        <w:rPr>
          <w:rFonts w:ascii="Times New Roman" w:hAnsi="Times New Roman"/>
          <w:sz w:val="28"/>
          <w:szCs w:val="28"/>
          <w:lang w:val="nl-NL"/>
        </w:rPr>
      </w:pPr>
      <w:r w:rsidRPr="002669FE">
        <w:rPr>
          <w:rFonts w:ascii="Times New Roman" w:hAnsi="Times New Roman"/>
          <w:sz w:val="28"/>
          <w:szCs w:val="28"/>
          <w:lang w:val="nl-NL"/>
        </w:rPr>
        <w:t xml:space="preserve">-Chăm chỉ trong tính toán và làm bài; trung thực trong đánh giá kết quả học tập cả bản thân, của bạn; có trách nhiệm trong hoạt động nhóm. </w:t>
      </w:r>
    </w:p>
    <w:p w:rsidR="00106F5F" w:rsidRPr="002669FE" w:rsidRDefault="00106F5F" w:rsidP="00106F5F">
      <w:pPr>
        <w:jc w:val="both"/>
        <w:rPr>
          <w:rFonts w:ascii="Times New Roman" w:hAnsi="Times New Roman"/>
          <w:b/>
          <w:sz w:val="28"/>
          <w:szCs w:val="28"/>
          <w:lang w:val="nl-NL"/>
        </w:rPr>
      </w:pPr>
      <w:r w:rsidRPr="002669FE">
        <w:rPr>
          <w:rFonts w:ascii="Times New Roman" w:hAnsi="Times New Roman"/>
          <w:b/>
          <w:sz w:val="28"/>
          <w:szCs w:val="28"/>
          <w:lang w:val="nl-NL"/>
        </w:rPr>
        <w:t xml:space="preserve">II. ĐỒ DÙNG DẠY HỌC. </w:t>
      </w:r>
    </w:p>
    <w:p w:rsidR="00106F5F" w:rsidRPr="002669FE" w:rsidRDefault="00106F5F" w:rsidP="00106F5F">
      <w:pPr>
        <w:jc w:val="both"/>
        <w:rPr>
          <w:rFonts w:ascii="Times New Roman" w:hAnsi="Times New Roman"/>
          <w:b/>
          <w:sz w:val="28"/>
          <w:szCs w:val="28"/>
          <w:lang w:val="nl-NL"/>
        </w:rPr>
      </w:pPr>
      <w:r w:rsidRPr="002669FE">
        <w:rPr>
          <w:rFonts w:ascii="Times New Roman" w:hAnsi="Times New Roman"/>
          <w:b/>
          <w:sz w:val="28"/>
          <w:szCs w:val="28"/>
          <w:lang w:val="nl-NL"/>
        </w:rPr>
        <w:t>1.Giáo viên:</w:t>
      </w:r>
    </w:p>
    <w:p w:rsidR="00106F5F" w:rsidRPr="002669FE" w:rsidRDefault="00106F5F" w:rsidP="00106F5F">
      <w:pPr>
        <w:jc w:val="both"/>
        <w:rPr>
          <w:rFonts w:ascii="Times New Roman" w:hAnsi="Times New Roman"/>
          <w:bCs/>
          <w:sz w:val="28"/>
          <w:szCs w:val="28"/>
          <w:lang w:val="nl-NL"/>
        </w:rPr>
      </w:pPr>
      <w:r w:rsidRPr="002669FE">
        <w:rPr>
          <w:rFonts w:ascii="Times New Roman" w:hAnsi="Times New Roman"/>
          <w:b/>
          <w:sz w:val="28"/>
          <w:szCs w:val="28"/>
          <w:lang w:val="nl-NL"/>
        </w:rPr>
        <w:t>-</w:t>
      </w:r>
      <w:r w:rsidRPr="002669FE">
        <w:rPr>
          <w:rFonts w:ascii="Times New Roman" w:hAnsi="Times New Roman"/>
          <w:bCs/>
          <w:sz w:val="28"/>
          <w:szCs w:val="28"/>
          <w:lang w:val="nl-NL"/>
        </w:rPr>
        <w:t xml:space="preserve">Chuẩn bị một số tình huống đơn giản dẫn tới nhu cầu sử dụng phép chia để so sánh hai số. </w:t>
      </w:r>
    </w:p>
    <w:p w:rsidR="00106F5F" w:rsidRPr="002669FE" w:rsidRDefault="00106F5F" w:rsidP="00106F5F">
      <w:pPr>
        <w:jc w:val="both"/>
        <w:rPr>
          <w:rFonts w:ascii="Times New Roman" w:hAnsi="Times New Roman"/>
          <w:b/>
          <w:sz w:val="28"/>
          <w:szCs w:val="28"/>
          <w:lang w:val="nl-NL"/>
        </w:rPr>
      </w:pPr>
      <w:r w:rsidRPr="002669FE">
        <w:rPr>
          <w:rFonts w:ascii="Times New Roman" w:hAnsi="Times New Roman"/>
          <w:b/>
          <w:sz w:val="28"/>
          <w:szCs w:val="28"/>
          <w:lang w:val="nl-NL"/>
        </w:rPr>
        <w:t>2.Học sinh:</w:t>
      </w:r>
    </w:p>
    <w:p w:rsidR="00106F5F" w:rsidRPr="002669FE" w:rsidRDefault="00106F5F" w:rsidP="00106F5F">
      <w:pPr>
        <w:jc w:val="both"/>
        <w:rPr>
          <w:rFonts w:ascii="Times New Roman" w:hAnsi="Times New Roman"/>
          <w:bCs/>
          <w:sz w:val="28"/>
          <w:szCs w:val="28"/>
          <w:lang w:val="nl-NL"/>
        </w:rPr>
      </w:pPr>
      <w:r w:rsidRPr="002669FE">
        <w:rPr>
          <w:rFonts w:ascii="Times New Roman" w:hAnsi="Times New Roman"/>
          <w:bCs/>
          <w:sz w:val="28"/>
          <w:szCs w:val="28"/>
          <w:lang w:val="nl-NL"/>
        </w:rPr>
        <w:t>-Đồ dùng học tập cần thiết theo yêu cầu.</w:t>
      </w:r>
    </w:p>
    <w:p w:rsidR="00106F5F" w:rsidRPr="002669FE" w:rsidRDefault="00106F5F" w:rsidP="00106F5F">
      <w:pPr>
        <w:jc w:val="both"/>
        <w:rPr>
          <w:rFonts w:ascii="Times New Roman" w:hAnsi="Times New Roman"/>
          <w:b/>
          <w:sz w:val="28"/>
          <w:szCs w:val="28"/>
          <w:lang w:val="nl-NL"/>
        </w:rPr>
      </w:pPr>
      <w:r w:rsidRPr="002669FE">
        <w:rPr>
          <w:rFonts w:ascii="Times New Roman" w:hAnsi="Times New Roman"/>
          <w:b/>
          <w:sz w:val="28"/>
          <w:szCs w:val="28"/>
          <w:lang w:val="nl-NL"/>
        </w:rPr>
        <w:t>III. CÁC HOẠT ĐỘNG DẠY HỌC CHỦ YẾU</w:t>
      </w: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160"/>
        <w:gridCol w:w="1092"/>
      </w:tblGrid>
      <w:tr w:rsidR="00106F5F" w:rsidRPr="005573B3" w:rsidTr="00106F5F">
        <w:tc>
          <w:tcPr>
            <w:tcW w:w="4956" w:type="dxa"/>
            <w:tcBorders>
              <w:bottom w:val="single" w:sz="4" w:space="0" w:color="auto"/>
            </w:tcBorders>
            <w:shd w:val="clear" w:color="auto" w:fill="auto"/>
          </w:tcPr>
          <w:p w:rsidR="00106F5F" w:rsidRPr="005573B3" w:rsidRDefault="00106F5F" w:rsidP="00DE2211">
            <w:pPr>
              <w:jc w:val="center"/>
              <w:rPr>
                <w:rFonts w:ascii="Times New Roman" w:hAnsi="Times New Roman"/>
                <w:b/>
                <w:bCs/>
                <w:sz w:val="28"/>
                <w:szCs w:val="28"/>
                <w:lang w:val="en-GB"/>
              </w:rPr>
            </w:pPr>
            <w:r w:rsidRPr="005573B3">
              <w:rPr>
                <w:rFonts w:ascii="Times New Roman" w:eastAsia="SimSun" w:hAnsi="Times New Roman"/>
                <w:b/>
                <w:noProof/>
                <w:color w:val="000000"/>
                <w:sz w:val="28"/>
                <w:szCs w:val="28"/>
                <w:lang w:val="vi-VN"/>
              </w:rPr>
              <w:t>HOẠT ĐỘNG CỦA GV</w:t>
            </w:r>
          </w:p>
        </w:tc>
        <w:tc>
          <w:tcPr>
            <w:tcW w:w="4160" w:type="dxa"/>
            <w:tcBorders>
              <w:bottom w:val="single" w:sz="4" w:space="0" w:color="auto"/>
            </w:tcBorders>
            <w:shd w:val="clear" w:color="auto" w:fill="auto"/>
          </w:tcPr>
          <w:p w:rsidR="00106F5F" w:rsidRPr="005573B3" w:rsidRDefault="00106F5F" w:rsidP="00DE2211">
            <w:pPr>
              <w:jc w:val="center"/>
              <w:rPr>
                <w:rFonts w:ascii="Times New Roman" w:hAnsi="Times New Roman"/>
                <w:b/>
                <w:bCs/>
                <w:sz w:val="28"/>
                <w:szCs w:val="28"/>
                <w:lang w:val="en-GB"/>
              </w:rPr>
            </w:pPr>
            <w:r w:rsidRPr="005573B3">
              <w:rPr>
                <w:rFonts w:ascii="Times New Roman" w:eastAsia="SimSun" w:hAnsi="Times New Roman"/>
                <w:b/>
                <w:noProof/>
                <w:color w:val="000000"/>
                <w:sz w:val="28"/>
                <w:szCs w:val="28"/>
                <w:lang w:val="vi-VN"/>
              </w:rPr>
              <w:t>HOẠT ĐỘNG CỦA HS</w:t>
            </w:r>
          </w:p>
        </w:tc>
        <w:tc>
          <w:tcPr>
            <w:tcW w:w="1092" w:type="dxa"/>
            <w:tcBorders>
              <w:bottom w:val="single" w:sz="4" w:space="0" w:color="auto"/>
            </w:tcBorders>
            <w:shd w:val="clear" w:color="auto" w:fill="auto"/>
          </w:tcPr>
          <w:p w:rsidR="00106F5F" w:rsidRPr="006F05E2" w:rsidRDefault="00106F5F" w:rsidP="00DE2211">
            <w:pPr>
              <w:jc w:val="center"/>
              <w:rPr>
                <w:rFonts w:ascii="Times New Roman" w:hAnsi="Times New Roman"/>
                <w:b/>
                <w:bCs/>
                <w:sz w:val="28"/>
                <w:szCs w:val="28"/>
                <w:lang w:val="vi-VN"/>
              </w:rPr>
            </w:pPr>
            <w:r>
              <w:rPr>
                <w:rFonts w:ascii="Times New Roman" w:hAnsi="Times New Roman"/>
                <w:b/>
                <w:bCs/>
                <w:sz w:val="28"/>
                <w:szCs w:val="28"/>
                <w:lang w:val="vi-VN"/>
              </w:rPr>
              <w:t>HĐBT</w:t>
            </w:r>
          </w:p>
        </w:tc>
      </w:tr>
      <w:tr w:rsidR="00106F5F" w:rsidRPr="005573B3" w:rsidTr="00106F5F">
        <w:tc>
          <w:tcPr>
            <w:tcW w:w="4956" w:type="dxa"/>
            <w:tcBorders>
              <w:top w:val="single" w:sz="4" w:space="0" w:color="auto"/>
              <w:bottom w:val="nil"/>
            </w:tcBorders>
            <w:shd w:val="clear" w:color="auto" w:fill="auto"/>
          </w:tcPr>
          <w:p w:rsidR="00106F5F" w:rsidRPr="005573B3" w:rsidRDefault="00106F5F" w:rsidP="00DE2211">
            <w:pPr>
              <w:pStyle w:val="NoSpacing"/>
              <w:rPr>
                <w:rFonts w:eastAsia="MS Mincho"/>
                <w:b/>
                <w:bCs/>
                <w:sz w:val="28"/>
                <w:szCs w:val="28"/>
                <w:lang w:val="vi-VN"/>
              </w:rPr>
            </w:pPr>
            <w:r w:rsidRPr="005573B3">
              <w:rPr>
                <w:rFonts w:eastAsia="MS Mincho"/>
                <w:b/>
                <w:bCs/>
                <w:sz w:val="28"/>
                <w:szCs w:val="28"/>
                <w:lang w:val="en-GB"/>
              </w:rPr>
              <w:t>1.Hoạt động Mở đầu</w:t>
            </w:r>
            <w:r w:rsidRPr="005573B3">
              <w:rPr>
                <w:rFonts w:eastAsia="MS Mincho"/>
                <w:b/>
                <w:bCs/>
                <w:sz w:val="28"/>
                <w:szCs w:val="28"/>
                <w:lang w:val="vi-VN"/>
              </w:rPr>
              <w:t xml:space="preserve"> ( 5’)</w:t>
            </w:r>
          </w:p>
          <w:p w:rsidR="00106F5F" w:rsidRPr="005573B3" w:rsidRDefault="00106F5F" w:rsidP="00DE2211">
            <w:pPr>
              <w:pStyle w:val="NoSpacing"/>
              <w:jc w:val="both"/>
              <w:rPr>
                <w:sz w:val="28"/>
                <w:szCs w:val="28"/>
                <w:lang w:val="vi-VN"/>
              </w:rPr>
            </w:pPr>
            <w:r w:rsidRPr="006F05E2">
              <w:rPr>
                <w:rFonts w:eastAsia="MS Mincho"/>
                <w:b/>
                <w:bCs/>
                <w:sz w:val="28"/>
                <w:szCs w:val="28"/>
                <w:lang w:val="vi-VN"/>
              </w:rPr>
              <w:t>- Khởi động:</w:t>
            </w:r>
            <w:r w:rsidRPr="005573B3">
              <w:rPr>
                <w:sz w:val="28"/>
                <w:szCs w:val="28"/>
                <w:lang w:val="vi-VN"/>
              </w:rPr>
              <w:t xml:space="preserve"> Tổ chức HS cả lớp hát và vận động một số động tác theo bài hát</w:t>
            </w:r>
            <w:r w:rsidRPr="006F05E2">
              <w:rPr>
                <w:sz w:val="28"/>
                <w:szCs w:val="28"/>
                <w:lang w:val="vi-VN"/>
              </w:rPr>
              <w:t xml:space="preserve"> Em yêu trường em</w:t>
            </w:r>
          </w:p>
          <w:p w:rsidR="00106F5F" w:rsidRPr="005573B3" w:rsidRDefault="00106F5F" w:rsidP="00DE2211">
            <w:pPr>
              <w:pStyle w:val="NoSpacing"/>
              <w:jc w:val="both"/>
              <w:rPr>
                <w:sz w:val="28"/>
                <w:szCs w:val="28"/>
                <w:lang w:val="vi-VN"/>
              </w:rPr>
            </w:pPr>
            <w:r w:rsidRPr="005573B3">
              <w:rPr>
                <w:b/>
                <w:sz w:val="28"/>
                <w:szCs w:val="28"/>
                <w:lang w:val="vi-VN"/>
              </w:rPr>
              <w:t>- Giới thiệu bài</w:t>
            </w:r>
            <w:r w:rsidRPr="005573B3">
              <w:rPr>
                <w:sz w:val="28"/>
                <w:szCs w:val="28"/>
                <w:lang w:val="vi-VN"/>
              </w:rPr>
              <w:t>: GV nêu yêu cầu cần đạt bài học</w:t>
            </w:r>
          </w:p>
        </w:tc>
        <w:tc>
          <w:tcPr>
            <w:tcW w:w="4160" w:type="dxa"/>
            <w:tcBorders>
              <w:top w:val="single" w:sz="4" w:space="0" w:color="auto"/>
              <w:bottom w:val="nil"/>
            </w:tcBorders>
            <w:shd w:val="clear" w:color="auto" w:fill="auto"/>
          </w:tcPr>
          <w:p w:rsidR="00106F5F" w:rsidRPr="005573B3" w:rsidRDefault="00106F5F" w:rsidP="00DE2211">
            <w:pPr>
              <w:pStyle w:val="NoSpacing"/>
              <w:rPr>
                <w:rFonts w:eastAsia="MS Mincho"/>
                <w:bCs/>
                <w:sz w:val="28"/>
                <w:szCs w:val="28"/>
                <w:lang w:val="vi-VN"/>
              </w:rPr>
            </w:pPr>
          </w:p>
          <w:p w:rsidR="00106F5F" w:rsidRPr="005573B3" w:rsidRDefault="00106F5F" w:rsidP="00DE2211">
            <w:pPr>
              <w:pStyle w:val="NoSpacing"/>
              <w:jc w:val="both"/>
              <w:rPr>
                <w:sz w:val="28"/>
                <w:szCs w:val="28"/>
                <w:lang w:val="vi-VN"/>
              </w:rPr>
            </w:pPr>
            <w:r w:rsidRPr="005573B3">
              <w:rPr>
                <w:iCs/>
                <w:noProof/>
                <w:sz w:val="28"/>
                <w:szCs w:val="28"/>
                <w:lang w:val="vi-VN"/>
              </w:rPr>
              <w:t xml:space="preserve">- </w:t>
            </w:r>
            <w:r w:rsidRPr="005573B3">
              <w:rPr>
                <w:sz w:val="28"/>
                <w:szCs w:val="28"/>
                <w:lang w:val="vi-VN"/>
              </w:rPr>
              <w:t>HS cả lớp hát và vận động một số động tác theo bài hát</w:t>
            </w:r>
          </w:p>
          <w:p w:rsidR="00106F5F" w:rsidRPr="005573B3" w:rsidRDefault="00106F5F" w:rsidP="00DE2211">
            <w:pPr>
              <w:pStyle w:val="NoSpacing"/>
              <w:rPr>
                <w:rFonts w:eastAsia="MS Mincho"/>
                <w:bCs/>
                <w:sz w:val="28"/>
                <w:szCs w:val="28"/>
                <w:lang w:val="vi-VN"/>
              </w:rPr>
            </w:pPr>
          </w:p>
          <w:p w:rsidR="00106F5F" w:rsidRPr="005573B3" w:rsidRDefault="00106F5F" w:rsidP="00DE2211">
            <w:pPr>
              <w:pStyle w:val="NoSpacing"/>
              <w:rPr>
                <w:rFonts w:eastAsia="MS Mincho"/>
                <w:bCs/>
                <w:sz w:val="28"/>
                <w:szCs w:val="28"/>
                <w:lang w:val="vi-VN"/>
              </w:rPr>
            </w:pPr>
            <w:r w:rsidRPr="005573B3">
              <w:rPr>
                <w:rFonts w:eastAsia="MS Mincho"/>
                <w:bCs/>
                <w:sz w:val="28"/>
                <w:szCs w:val="28"/>
                <w:lang w:val="vi-VN"/>
              </w:rPr>
              <w:t>- HS theo dõi lắng nghe</w:t>
            </w:r>
          </w:p>
        </w:tc>
        <w:tc>
          <w:tcPr>
            <w:tcW w:w="1092" w:type="dxa"/>
            <w:tcBorders>
              <w:top w:val="single" w:sz="4" w:space="0" w:color="auto"/>
              <w:bottom w:val="nil"/>
            </w:tcBorders>
            <w:shd w:val="clear" w:color="auto" w:fill="auto"/>
          </w:tcPr>
          <w:p w:rsidR="00106F5F" w:rsidRPr="005573B3" w:rsidRDefault="00106F5F" w:rsidP="00DE2211">
            <w:pPr>
              <w:rPr>
                <w:rFonts w:ascii="Times New Roman" w:eastAsia="SimSun" w:hAnsi="Times New Roman"/>
                <w:b/>
                <w:noProof/>
                <w:color w:val="000000"/>
                <w:sz w:val="28"/>
                <w:szCs w:val="28"/>
                <w:lang w:val="vi-VN"/>
              </w:rPr>
            </w:pPr>
          </w:p>
        </w:tc>
      </w:tr>
      <w:tr w:rsidR="00106F5F" w:rsidRPr="005573B3" w:rsidTr="00106F5F">
        <w:tc>
          <w:tcPr>
            <w:tcW w:w="4956" w:type="dxa"/>
            <w:tcBorders>
              <w:top w:val="single" w:sz="4" w:space="0" w:color="auto"/>
              <w:bottom w:val="nil"/>
            </w:tcBorders>
            <w:shd w:val="clear" w:color="auto" w:fill="auto"/>
          </w:tcPr>
          <w:p w:rsidR="00106F5F" w:rsidRPr="003240DC" w:rsidRDefault="00106F5F" w:rsidP="00DE2211">
            <w:pPr>
              <w:rPr>
                <w:rFonts w:ascii="Times New Roman" w:hAnsi="Times New Roman"/>
                <w:b/>
                <w:bCs/>
                <w:kern w:val="2"/>
                <w:sz w:val="28"/>
                <w:szCs w:val="28"/>
                <w:lang w:val="vi-VN"/>
              </w:rPr>
            </w:pPr>
            <w:r w:rsidRPr="005573B3">
              <w:rPr>
                <w:rFonts w:ascii="Times New Roman" w:hAnsi="Times New Roman"/>
                <w:b/>
                <w:bCs/>
                <w:kern w:val="2"/>
                <w:sz w:val="28"/>
                <w:szCs w:val="28"/>
              </w:rPr>
              <w:t>2.Hoạt động Luyện tập thực hành</w:t>
            </w:r>
            <w:r>
              <w:rPr>
                <w:rFonts w:ascii="Times New Roman" w:hAnsi="Times New Roman"/>
                <w:b/>
                <w:bCs/>
                <w:kern w:val="2"/>
                <w:sz w:val="28"/>
                <w:szCs w:val="28"/>
                <w:lang w:val="vi-VN"/>
              </w:rPr>
              <w:t xml:space="preserve"> ( 22’)</w:t>
            </w:r>
          </w:p>
        </w:tc>
        <w:tc>
          <w:tcPr>
            <w:tcW w:w="4160" w:type="dxa"/>
            <w:tcBorders>
              <w:top w:val="single" w:sz="4" w:space="0" w:color="auto"/>
              <w:bottom w:val="nil"/>
            </w:tcBorders>
            <w:shd w:val="clear" w:color="auto" w:fill="auto"/>
          </w:tcPr>
          <w:p w:rsidR="00106F5F" w:rsidRPr="005573B3" w:rsidRDefault="00106F5F" w:rsidP="00DE2211">
            <w:pPr>
              <w:pStyle w:val="BodyText"/>
              <w:spacing w:after="0"/>
              <w:rPr>
                <w:sz w:val="28"/>
                <w:szCs w:val="28"/>
              </w:rPr>
            </w:pPr>
          </w:p>
        </w:tc>
        <w:tc>
          <w:tcPr>
            <w:tcW w:w="1092" w:type="dxa"/>
            <w:tcBorders>
              <w:top w:val="single" w:sz="4" w:space="0" w:color="auto"/>
              <w:bottom w:val="nil"/>
            </w:tcBorders>
            <w:shd w:val="clear" w:color="auto" w:fill="auto"/>
          </w:tcPr>
          <w:p w:rsidR="00106F5F" w:rsidRPr="005573B3" w:rsidRDefault="00106F5F" w:rsidP="00DE2211">
            <w:pPr>
              <w:pStyle w:val="BodyText"/>
              <w:spacing w:after="0"/>
              <w:rPr>
                <w:sz w:val="28"/>
                <w:szCs w:val="28"/>
              </w:rPr>
            </w:pPr>
          </w:p>
        </w:tc>
      </w:tr>
      <w:tr w:rsidR="00106F5F" w:rsidRPr="005573B3" w:rsidTr="00106F5F">
        <w:tc>
          <w:tcPr>
            <w:tcW w:w="4956" w:type="dxa"/>
            <w:tcBorders>
              <w:top w:val="nil"/>
              <w:bottom w:val="nil"/>
            </w:tcBorders>
            <w:shd w:val="clear" w:color="auto" w:fill="auto"/>
          </w:tcPr>
          <w:p w:rsidR="00106F5F" w:rsidRPr="005573B3" w:rsidRDefault="00106F5F" w:rsidP="00DE2211">
            <w:pPr>
              <w:rPr>
                <w:rFonts w:ascii="Times New Roman" w:hAnsi="Times New Roman"/>
                <w:b/>
                <w:bCs/>
                <w:kern w:val="2"/>
                <w:sz w:val="28"/>
                <w:szCs w:val="28"/>
              </w:rPr>
            </w:pPr>
            <w:r w:rsidRPr="005573B3">
              <w:rPr>
                <w:rFonts w:ascii="Times New Roman" w:hAnsi="Times New Roman"/>
                <w:b/>
                <w:bCs/>
                <w:kern w:val="2"/>
                <w:sz w:val="28"/>
                <w:szCs w:val="28"/>
                <w:u w:val="single"/>
              </w:rPr>
              <w:t xml:space="preserve">Bài 3. </w:t>
            </w:r>
            <w:r w:rsidRPr="005573B3">
              <w:rPr>
                <w:rFonts w:ascii="Times New Roman" w:hAnsi="Times New Roman"/>
                <w:kern w:val="2"/>
                <w:sz w:val="28"/>
                <w:szCs w:val="28"/>
              </w:rPr>
              <w:t xml:space="preserve"> Gọi HS đọc đề bài</w:t>
            </w:r>
          </w:p>
        </w:tc>
        <w:tc>
          <w:tcPr>
            <w:tcW w:w="4160" w:type="dxa"/>
            <w:tcBorders>
              <w:top w:val="nil"/>
              <w:bottom w:val="nil"/>
            </w:tcBorders>
            <w:shd w:val="clear" w:color="auto" w:fill="auto"/>
          </w:tcPr>
          <w:p w:rsidR="00106F5F" w:rsidRPr="005573B3" w:rsidRDefault="00106F5F" w:rsidP="00DE2211">
            <w:pPr>
              <w:pStyle w:val="BodyText"/>
              <w:spacing w:after="0"/>
              <w:rPr>
                <w:sz w:val="28"/>
                <w:szCs w:val="28"/>
              </w:rPr>
            </w:pPr>
            <w:r w:rsidRPr="005573B3">
              <w:rPr>
                <w:sz w:val="28"/>
                <w:szCs w:val="28"/>
              </w:rPr>
              <w:t>HS đọc</w:t>
            </w:r>
          </w:p>
        </w:tc>
        <w:tc>
          <w:tcPr>
            <w:tcW w:w="1092" w:type="dxa"/>
            <w:tcBorders>
              <w:top w:val="nil"/>
              <w:bottom w:val="nil"/>
            </w:tcBorders>
            <w:shd w:val="clear" w:color="auto" w:fill="auto"/>
          </w:tcPr>
          <w:p w:rsidR="00106F5F" w:rsidRPr="005573B3" w:rsidRDefault="00106F5F" w:rsidP="00DE2211">
            <w:pPr>
              <w:pStyle w:val="BodyText"/>
              <w:spacing w:after="0"/>
              <w:rPr>
                <w:sz w:val="28"/>
                <w:szCs w:val="28"/>
              </w:rPr>
            </w:pPr>
          </w:p>
        </w:tc>
      </w:tr>
      <w:tr w:rsidR="00106F5F" w:rsidRPr="005573B3" w:rsidTr="00106F5F">
        <w:tc>
          <w:tcPr>
            <w:tcW w:w="4956" w:type="dxa"/>
            <w:tcBorders>
              <w:top w:val="nil"/>
              <w:bottom w:val="nil"/>
            </w:tcBorders>
            <w:shd w:val="clear" w:color="auto" w:fill="auto"/>
          </w:tcPr>
          <w:p w:rsidR="00106F5F" w:rsidRPr="005573B3" w:rsidRDefault="00106F5F" w:rsidP="00DE2211">
            <w:pPr>
              <w:rPr>
                <w:rFonts w:ascii="Times New Roman" w:hAnsi="Times New Roman"/>
                <w:b/>
                <w:bCs/>
                <w:kern w:val="2"/>
                <w:sz w:val="28"/>
                <w:szCs w:val="28"/>
                <w:u w:val="single"/>
              </w:rPr>
            </w:pPr>
            <w:r w:rsidRPr="005573B3">
              <w:rPr>
                <w:rFonts w:ascii="Times New Roman" w:hAnsi="Times New Roman"/>
                <w:kern w:val="2"/>
                <w:sz w:val="28"/>
                <w:szCs w:val="28"/>
              </w:rPr>
              <w:t xml:space="preserve">Bài tập có mấy yêu cầu? </w:t>
            </w:r>
          </w:p>
        </w:tc>
        <w:tc>
          <w:tcPr>
            <w:tcW w:w="4160" w:type="dxa"/>
            <w:tcBorders>
              <w:top w:val="nil"/>
              <w:bottom w:val="nil"/>
            </w:tcBorders>
            <w:shd w:val="clear" w:color="auto" w:fill="auto"/>
          </w:tcPr>
          <w:p w:rsidR="00106F5F" w:rsidRPr="005573B3" w:rsidRDefault="00106F5F" w:rsidP="00DE2211">
            <w:pPr>
              <w:pStyle w:val="BodyText"/>
              <w:spacing w:after="0"/>
              <w:rPr>
                <w:sz w:val="28"/>
                <w:szCs w:val="28"/>
              </w:rPr>
            </w:pPr>
            <w:r w:rsidRPr="005573B3">
              <w:rPr>
                <w:sz w:val="28"/>
                <w:szCs w:val="28"/>
              </w:rPr>
              <w:t>BT có 3 yêu cầu</w:t>
            </w:r>
          </w:p>
        </w:tc>
        <w:tc>
          <w:tcPr>
            <w:tcW w:w="1092" w:type="dxa"/>
            <w:tcBorders>
              <w:top w:val="nil"/>
              <w:bottom w:val="nil"/>
            </w:tcBorders>
            <w:shd w:val="clear" w:color="auto" w:fill="auto"/>
          </w:tcPr>
          <w:p w:rsidR="00106F5F" w:rsidRPr="005573B3" w:rsidRDefault="00106F5F" w:rsidP="00DE2211">
            <w:pPr>
              <w:pStyle w:val="BodyText"/>
              <w:spacing w:after="0"/>
              <w:rPr>
                <w:sz w:val="28"/>
                <w:szCs w:val="28"/>
              </w:rPr>
            </w:pPr>
          </w:p>
        </w:tc>
      </w:tr>
      <w:tr w:rsidR="00106F5F" w:rsidRPr="005573B3" w:rsidTr="00106F5F">
        <w:tc>
          <w:tcPr>
            <w:tcW w:w="4956" w:type="dxa"/>
            <w:tcBorders>
              <w:top w:val="nil"/>
              <w:bottom w:val="nil"/>
            </w:tcBorders>
            <w:shd w:val="clear" w:color="auto" w:fill="auto"/>
          </w:tcPr>
          <w:p w:rsidR="00106F5F" w:rsidRPr="005573B3" w:rsidRDefault="00106F5F" w:rsidP="00DE2211">
            <w:pPr>
              <w:rPr>
                <w:rFonts w:ascii="Times New Roman" w:hAnsi="Times New Roman"/>
                <w:kern w:val="2"/>
                <w:sz w:val="28"/>
                <w:szCs w:val="28"/>
              </w:rPr>
            </w:pPr>
            <w:r w:rsidRPr="005573B3">
              <w:rPr>
                <w:rFonts w:ascii="Times New Roman" w:hAnsi="Times New Roman"/>
                <w:kern w:val="2"/>
                <w:sz w:val="28"/>
                <w:szCs w:val="28"/>
              </w:rPr>
              <w:t>-Muốn tìm tỉ số của số a với số b ta làm thế nào?</w:t>
            </w:r>
          </w:p>
        </w:tc>
        <w:tc>
          <w:tcPr>
            <w:tcW w:w="4160" w:type="dxa"/>
            <w:tcBorders>
              <w:top w:val="nil"/>
              <w:bottom w:val="nil"/>
            </w:tcBorders>
            <w:shd w:val="clear" w:color="auto" w:fill="auto"/>
          </w:tcPr>
          <w:p w:rsidR="00106F5F" w:rsidRPr="005573B3" w:rsidRDefault="00106F5F" w:rsidP="00DE2211">
            <w:pPr>
              <w:pStyle w:val="BodyText"/>
              <w:spacing w:after="0"/>
              <w:rPr>
                <w:sz w:val="28"/>
                <w:szCs w:val="28"/>
              </w:rPr>
            </w:pPr>
            <w:r w:rsidRPr="005573B3">
              <w:rPr>
                <w:sz w:val="28"/>
                <w:szCs w:val="28"/>
              </w:rPr>
              <w:t>Ta lấy số a chia số b</w:t>
            </w:r>
          </w:p>
        </w:tc>
        <w:tc>
          <w:tcPr>
            <w:tcW w:w="1092" w:type="dxa"/>
            <w:tcBorders>
              <w:top w:val="nil"/>
              <w:bottom w:val="nil"/>
            </w:tcBorders>
            <w:shd w:val="clear" w:color="auto" w:fill="auto"/>
          </w:tcPr>
          <w:p w:rsidR="00106F5F" w:rsidRPr="005573B3" w:rsidRDefault="00106F5F" w:rsidP="00DE2211">
            <w:pPr>
              <w:pStyle w:val="BodyText"/>
              <w:spacing w:after="0"/>
              <w:rPr>
                <w:sz w:val="28"/>
                <w:szCs w:val="28"/>
              </w:rPr>
            </w:pPr>
          </w:p>
        </w:tc>
      </w:tr>
      <w:tr w:rsidR="00106F5F" w:rsidRPr="005573B3" w:rsidTr="00106F5F">
        <w:tc>
          <w:tcPr>
            <w:tcW w:w="4956" w:type="dxa"/>
            <w:tcBorders>
              <w:top w:val="nil"/>
              <w:bottom w:val="nil"/>
            </w:tcBorders>
            <w:shd w:val="clear" w:color="auto" w:fill="auto"/>
          </w:tcPr>
          <w:p w:rsidR="00106F5F" w:rsidRPr="005573B3" w:rsidRDefault="00106F5F" w:rsidP="00DE2211">
            <w:pPr>
              <w:rPr>
                <w:rFonts w:ascii="Times New Roman" w:hAnsi="Times New Roman"/>
                <w:kern w:val="2"/>
                <w:sz w:val="28"/>
                <w:szCs w:val="28"/>
              </w:rPr>
            </w:pPr>
            <w:r w:rsidRPr="005573B3">
              <w:rPr>
                <w:rFonts w:ascii="Times New Roman" w:hAnsi="Times New Roman"/>
                <w:kern w:val="2"/>
                <w:sz w:val="28"/>
                <w:szCs w:val="28"/>
              </w:rPr>
              <w:t>Muốn tìm tỉ số cúc màu xanh và số cúc màu đỏ ta làm thế nào?</w:t>
            </w:r>
          </w:p>
        </w:tc>
        <w:tc>
          <w:tcPr>
            <w:tcW w:w="4160" w:type="dxa"/>
            <w:tcBorders>
              <w:top w:val="nil"/>
              <w:bottom w:val="nil"/>
            </w:tcBorders>
            <w:shd w:val="clear" w:color="auto" w:fill="auto"/>
          </w:tcPr>
          <w:p w:rsidR="00106F5F" w:rsidRPr="005573B3" w:rsidRDefault="00106F5F" w:rsidP="00DE2211">
            <w:pPr>
              <w:pStyle w:val="BodyText"/>
              <w:spacing w:after="0"/>
              <w:rPr>
                <w:sz w:val="28"/>
                <w:szCs w:val="28"/>
              </w:rPr>
            </w:pPr>
            <w:r w:rsidRPr="005573B3">
              <w:rPr>
                <w:sz w:val="28"/>
                <w:szCs w:val="28"/>
              </w:rPr>
              <w:t>Số cúc màu xanh chia số cúc màu đỏ</w:t>
            </w:r>
          </w:p>
        </w:tc>
        <w:tc>
          <w:tcPr>
            <w:tcW w:w="1092" w:type="dxa"/>
            <w:tcBorders>
              <w:top w:val="nil"/>
              <w:bottom w:val="nil"/>
            </w:tcBorders>
            <w:shd w:val="clear" w:color="auto" w:fill="auto"/>
          </w:tcPr>
          <w:p w:rsidR="00106F5F" w:rsidRDefault="00106F5F" w:rsidP="00DE2211">
            <w:pPr>
              <w:rPr>
                <w:sz w:val="28"/>
                <w:szCs w:val="28"/>
              </w:rPr>
            </w:pPr>
          </w:p>
          <w:p w:rsidR="00106F5F" w:rsidRPr="005573B3" w:rsidRDefault="00106F5F" w:rsidP="00DE2211">
            <w:pPr>
              <w:pStyle w:val="BodyText"/>
              <w:spacing w:after="0"/>
              <w:rPr>
                <w:sz w:val="28"/>
                <w:szCs w:val="28"/>
              </w:rPr>
            </w:pPr>
          </w:p>
        </w:tc>
      </w:tr>
      <w:tr w:rsidR="00106F5F" w:rsidRPr="005573B3" w:rsidTr="00106F5F">
        <w:tc>
          <w:tcPr>
            <w:tcW w:w="4956" w:type="dxa"/>
            <w:tcBorders>
              <w:top w:val="nil"/>
              <w:bottom w:val="nil"/>
            </w:tcBorders>
            <w:shd w:val="clear" w:color="auto" w:fill="auto"/>
          </w:tcPr>
          <w:p w:rsidR="00106F5F" w:rsidRPr="005573B3" w:rsidRDefault="00106F5F" w:rsidP="00DE2211">
            <w:pPr>
              <w:rPr>
                <w:rFonts w:ascii="Times New Roman" w:hAnsi="Times New Roman"/>
                <w:kern w:val="2"/>
                <w:sz w:val="28"/>
                <w:szCs w:val="28"/>
              </w:rPr>
            </w:pPr>
            <w:r w:rsidRPr="005573B3">
              <w:rPr>
                <w:rFonts w:ascii="Times New Roman" w:hAnsi="Times New Roman"/>
                <w:kern w:val="2"/>
                <w:sz w:val="28"/>
                <w:szCs w:val="28"/>
              </w:rPr>
              <w:t>Số cúc màu xanh là bao nhiêu?</w:t>
            </w:r>
          </w:p>
        </w:tc>
        <w:tc>
          <w:tcPr>
            <w:tcW w:w="4160" w:type="dxa"/>
            <w:tcBorders>
              <w:top w:val="nil"/>
              <w:bottom w:val="nil"/>
            </w:tcBorders>
            <w:shd w:val="clear" w:color="auto" w:fill="auto"/>
          </w:tcPr>
          <w:p w:rsidR="00106F5F" w:rsidRPr="005573B3" w:rsidRDefault="00106F5F" w:rsidP="00DE2211">
            <w:pPr>
              <w:pStyle w:val="BodyText"/>
              <w:spacing w:after="0"/>
              <w:rPr>
                <w:sz w:val="28"/>
                <w:szCs w:val="28"/>
                <w:lang w:val="fr-FR"/>
              </w:rPr>
            </w:pPr>
            <w:r w:rsidRPr="005573B3">
              <w:rPr>
                <w:sz w:val="28"/>
                <w:szCs w:val="28"/>
                <w:lang w:val="fr-FR"/>
              </w:rPr>
              <w:t>Số cúc màu xanh là 4c</w:t>
            </w:r>
          </w:p>
        </w:tc>
        <w:tc>
          <w:tcPr>
            <w:tcW w:w="1092" w:type="dxa"/>
            <w:tcBorders>
              <w:top w:val="nil"/>
              <w:bottom w:val="nil"/>
            </w:tcBorders>
            <w:shd w:val="clear" w:color="auto" w:fill="auto"/>
          </w:tcPr>
          <w:p w:rsidR="00106F5F" w:rsidRPr="005573B3" w:rsidRDefault="00106F5F" w:rsidP="00DE2211">
            <w:pPr>
              <w:pStyle w:val="BodyText"/>
              <w:spacing w:after="0"/>
              <w:rPr>
                <w:sz w:val="28"/>
                <w:szCs w:val="28"/>
                <w:lang w:val="fr-FR"/>
              </w:rPr>
            </w:pPr>
          </w:p>
        </w:tc>
      </w:tr>
      <w:tr w:rsidR="00106F5F" w:rsidRPr="005573B3" w:rsidTr="00106F5F">
        <w:tc>
          <w:tcPr>
            <w:tcW w:w="4956" w:type="dxa"/>
            <w:tcBorders>
              <w:top w:val="nil"/>
              <w:bottom w:val="nil"/>
            </w:tcBorders>
            <w:shd w:val="clear" w:color="auto" w:fill="auto"/>
          </w:tcPr>
          <w:p w:rsidR="00106F5F" w:rsidRPr="005573B3" w:rsidRDefault="00106F5F" w:rsidP="00DE2211">
            <w:pPr>
              <w:rPr>
                <w:rFonts w:ascii="Times New Roman" w:hAnsi="Times New Roman"/>
                <w:kern w:val="2"/>
                <w:sz w:val="28"/>
                <w:szCs w:val="28"/>
                <w:lang w:val="fr-FR"/>
              </w:rPr>
            </w:pPr>
            <w:r w:rsidRPr="005573B3">
              <w:rPr>
                <w:rFonts w:ascii="Times New Roman" w:hAnsi="Times New Roman"/>
                <w:kern w:val="2"/>
                <w:sz w:val="28"/>
                <w:szCs w:val="28"/>
                <w:lang w:val="fr-FR"/>
              </w:rPr>
              <w:t>Số cúc màu đỏ là bao nhiêu?</w:t>
            </w:r>
          </w:p>
        </w:tc>
        <w:tc>
          <w:tcPr>
            <w:tcW w:w="4160" w:type="dxa"/>
            <w:tcBorders>
              <w:top w:val="nil"/>
              <w:bottom w:val="nil"/>
            </w:tcBorders>
            <w:shd w:val="clear" w:color="auto" w:fill="auto"/>
          </w:tcPr>
          <w:p w:rsidR="00106F5F" w:rsidRPr="005573B3" w:rsidRDefault="00106F5F" w:rsidP="00DE2211">
            <w:pPr>
              <w:pStyle w:val="BodyText"/>
              <w:spacing w:after="0"/>
              <w:rPr>
                <w:sz w:val="28"/>
                <w:szCs w:val="28"/>
                <w:lang w:val="fr-FR"/>
              </w:rPr>
            </w:pPr>
            <w:r w:rsidRPr="005573B3">
              <w:rPr>
                <w:sz w:val="28"/>
                <w:szCs w:val="28"/>
                <w:lang w:val="fr-FR"/>
              </w:rPr>
              <w:t>Số cúc màu đỏ là 5c</w:t>
            </w:r>
          </w:p>
        </w:tc>
        <w:tc>
          <w:tcPr>
            <w:tcW w:w="1092" w:type="dxa"/>
            <w:tcBorders>
              <w:top w:val="nil"/>
              <w:bottom w:val="nil"/>
            </w:tcBorders>
            <w:shd w:val="clear" w:color="auto" w:fill="auto"/>
          </w:tcPr>
          <w:p w:rsidR="00106F5F" w:rsidRPr="005573B3" w:rsidRDefault="00106F5F" w:rsidP="00DE2211">
            <w:pPr>
              <w:pStyle w:val="BodyText"/>
              <w:spacing w:after="0"/>
              <w:rPr>
                <w:sz w:val="28"/>
                <w:szCs w:val="28"/>
                <w:lang w:val="fr-FR"/>
              </w:rPr>
            </w:pPr>
          </w:p>
        </w:tc>
      </w:tr>
      <w:tr w:rsidR="00106F5F" w:rsidRPr="005573B3" w:rsidTr="00106F5F">
        <w:tc>
          <w:tcPr>
            <w:tcW w:w="4956" w:type="dxa"/>
            <w:tcBorders>
              <w:top w:val="nil"/>
              <w:bottom w:val="nil"/>
            </w:tcBorders>
            <w:shd w:val="clear" w:color="auto" w:fill="auto"/>
          </w:tcPr>
          <w:p w:rsidR="00106F5F" w:rsidRPr="005573B3" w:rsidRDefault="00106F5F" w:rsidP="00DE2211">
            <w:pPr>
              <w:rPr>
                <w:rFonts w:ascii="Times New Roman" w:hAnsi="Times New Roman"/>
                <w:kern w:val="2"/>
                <w:sz w:val="28"/>
                <w:szCs w:val="28"/>
                <w:lang w:val="fr-FR"/>
              </w:rPr>
            </w:pPr>
            <w:r w:rsidRPr="005573B3">
              <w:rPr>
                <w:rFonts w:ascii="Times New Roman" w:hAnsi="Times New Roman"/>
                <w:kern w:val="2"/>
                <w:sz w:val="28"/>
                <w:szCs w:val="28"/>
                <w:lang w:val="fr-FR"/>
              </w:rPr>
              <w:t>Vậy tỉ số của số cúc màu xanh với số cúc màu đỏ là bao nhiêu?</w:t>
            </w:r>
          </w:p>
        </w:tc>
        <w:tc>
          <w:tcPr>
            <w:tcW w:w="4160" w:type="dxa"/>
            <w:tcBorders>
              <w:top w:val="nil"/>
              <w:bottom w:val="nil"/>
            </w:tcBorders>
            <w:shd w:val="clear" w:color="auto" w:fill="auto"/>
          </w:tcPr>
          <w:p w:rsidR="00106F5F" w:rsidRPr="005573B3" w:rsidRDefault="00106F5F" w:rsidP="00DE2211">
            <w:pPr>
              <w:pStyle w:val="BodyText"/>
              <w:spacing w:after="0"/>
              <w:rPr>
                <w:sz w:val="28"/>
                <w:szCs w:val="28"/>
              </w:rPr>
            </w:pPr>
            <w:r w:rsidRPr="005573B3">
              <w:rPr>
                <w:sz w:val="28"/>
                <w:szCs w:val="28"/>
              </w:rPr>
              <w:t>4:5 hoặc 4/5</w:t>
            </w:r>
          </w:p>
        </w:tc>
        <w:tc>
          <w:tcPr>
            <w:tcW w:w="1092" w:type="dxa"/>
            <w:tcBorders>
              <w:top w:val="nil"/>
              <w:bottom w:val="nil"/>
            </w:tcBorders>
            <w:shd w:val="clear" w:color="auto" w:fill="auto"/>
          </w:tcPr>
          <w:p w:rsidR="00106F5F" w:rsidRPr="005573B3" w:rsidRDefault="00106F5F" w:rsidP="00DE2211">
            <w:pPr>
              <w:pStyle w:val="BodyText"/>
              <w:spacing w:after="0"/>
              <w:rPr>
                <w:sz w:val="28"/>
                <w:szCs w:val="28"/>
              </w:rPr>
            </w:pPr>
          </w:p>
        </w:tc>
      </w:tr>
      <w:tr w:rsidR="00106F5F" w:rsidRPr="005573B3" w:rsidTr="00106F5F">
        <w:tc>
          <w:tcPr>
            <w:tcW w:w="4956" w:type="dxa"/>
            <w:tcBorders>
              <w:top w:val="nil"/>
              <w:bottom w:val="nil"/>
            </w:tcBorders>
            <w:shd w:val="clear" w:color="auto" w:fill="auto"/>
          </w:tcPr>
          <w:p w:rsidR="00106F5F" w:rsidRPr="005573B3" w:rsidRDefault="00106F5F" w:rsidP="00DE2211">
            <w:pPr>
              <w:rPr>
                <w:rFonts w:ascii="Times New Roman" w:hAnsi="Times New Roman"/>
                <w:kern w:val="2"/>
                <w:sz w:val="28"/>
                <w:szCs w:val="28"/>
              </w:rPr>
            </w:pPr>
            <w:r w:rsidRPr="005573B3">
              <w:rPr>
                <w:rFonts w:ascii="Times New Roman" w:hAnsi="Times New Roman"/>
                <w:kern w:val="2"/>
                <w:sz w:val="28"/>
                <w:szCs w:val="28"/>
              </w:rPr>
              <w:t>Tương tự như vậy, thực hiện phần b,c</w:t>
            </w:r>
          </w:p>
        </w:tc>
        <w:tc>
          <w:tcPr>
            <w:tcW w:w="4160" w:type="dxa"/>
            <w:tcBorders>
              <w:top w:val="nil"/>
              <w:bottom w:val="nil"/>
            </w:tcBorders>
            <w:shd w:val="clear" w:color="auto" w:fill="auto"/>
          </w:tcPr>
          <w:p w:rsidR="00106F5F" w:rsidRPr="005573B3" w:rsidRDefault="00106F5F" w:rsidP="00DE2211">
            <w:pPr>
              <w:pStyle w:val="BodyText"/>
              <w:spacing w:after="0"/>
              <w:rPr>
                <w:sz w:val="28"/>
                <w:szCs w:val="28"/>
              </w:rPr>
            </w:pPr>
          </w:p>
        </w:tc>
        <w:tc>
          <w:tcPr>
            <w:tcW w:w="1092" w:type="dxa"/>
            <w:tcBorders>
              <w:top w:val="nil"/>
              <w:bottom w:val="nil"/>
            </w:tcBorders>
            <w:shd w:val="clear" w:color="auto" w:fill="auto"/>
          </w:tcPr>
          <w:p w:rsidR="00106F5F" w:rsidRPr="005573B3" w:rsidRDefault="00106F5F" w:rsidP="00DE2211">
            <w:pPr>
              <w:pStyle w:val="BodyText"/>
              <w:spacing w:after="0"/>
              <w:rPr>
                <w:sz w:val="28"/>
                <w:szCs w:val="28"/>
              </w:rPr>
            </w:pPr>
          </w:p>
        </w:tc>
      </w:tr>
      <w:tr w:rsidR="00106F5F" w:rsidRPr="005573B3" w:rsidTr="00106F5F">
        <w:tc>
          <w:tcPr>
            <w:tcW w:w="4956" w:type="dxa"/>
            <w:tcBorders>
              <w:top w:val="nil"/>
              <w:bottom w:val="nil"/>
            </w:tcBorders>
            <w:shd w:val="clear" w:color="auto" w:fill="auto"/>
          </w:tcPr>
          <w:p w:rsidR="00106F5F" w:rsidRPr="005573B3" w:rsidRDefault="00106F5F" w:rsidP="00DE2211">
            <w:pPr>
              <w:rPr>
                <w:rFonts w:ascii="Times New Roman" w:hAnsi="Times New Roman"/>
                <w:kern w:val="2"/>
                <w:sz w:val="28"/>
                <w:szCs w:val="28"/>
              </w:rPr>
            </w:pPr>
            <w:r w:rsidRPr="005573B3">
              <w:rPr>
                <w:rFonts w:ascii="Times New Roman" w:hAnsi="Times New Roman"/>
                <w:kern w:val="2"/>
                <w:sz w:val="28"/>
                <w:szCs w:val="28"/>
              </w:rPr>
              <w:t>GV gọi HS trình bày cách viết tỉ số ở từng phần</w:t>
            </w:r>
          </w:p>
        </w:tc>
        <w:tc>
          <w:tcPr>
            <w:tcW w:w="4160" w:type="dxa"/>
            <w:tcBorders>
              <w:top w:val="nil"/>
              <w:bottom w:val="nil"/>
            </w:tcBorders>
            <w:shd w:val="clear" w:color="auto" w:fill="auto"/>
          </w:tcPr>
          <w:p w:rsidR="00106F5F" w:rsidRPr="005573B3" w:rsidRDefault="00106F5F" w:rsidP="00DE2211">
            <w:pPr>
              <w:pStyle w:val="BodyText"/>
              <w:spacing w:after="0"/>
              <w:rPr>
                <w:sz w:val="28"/>
                <w:szCs w:val="28"/>
              </w:rPr>
            </w:pPr>
            <w:r w:rsidRPr="005573B3">
              <w:rPr>
                <w:sz w:val="28"/>
                <w:szCs w:val="28"/>
              </w:rPr>
              <w:t xml:space="preserve">HS trình bày, nhận xét, bổ sung. </w:t>
            </w:r>
          </w:p>
        </w:tc>
        <w:tc>
          <w:tcPr>
            <w:tcW w:w="1092" w:type="dxa"/>
            <w:tcBorders>
              <w:top w:val="nil"/>
              <w:bottom w:val="nil"/>
            </w:tcBorders>
            <w:shd w:val="clear" w:color="auto" w:fill="auto"/>
          </w:tcPr>
          <w:p w:rsidR="00106F5F" w:rsidRPr="005573B3" w:rsidRDefault="00106F5F" w:rsidP="00DE2211">
            <w:pPr>
              <w:pStyle w:val="BodyText"/>
              <w:spacing w:after="0"/>
              <w:rPr>
                <w:sz w:val="28"/>
                <w:szCs w:val="28"/>
              </w:rPr>
            </w:pPr>
          </w:p>
        </w:tc>
      </w:tr>
      <w:tr w:rsidR="00106F5F" w:rsidRPr="005573B3" w:rsidTr="00106F5F">
        <w:tc>
          <w:tcPr>
            <w:tcW w:w="4956" w:type="dxa"/>
            <w:tcBorders>
              <w:top w:val="nil"/>
              <w:bottom w:val="nil"/>
            </w:tcBorders>
            <w:shd w:val="clear" w:color="auto" w:fill="auto"/>
          </w:tcPr>
          <w:p w:rsidR="00106F5F" w:rsidRPr="005573B3" w:rsidRDefault="00106F5F" w:rsidP="00DE2211">
            <w:pPr>
              <w:rPr>
                <w:rFonts w:ascii="Times New Roman" w:hAnsi="Times New Roman"/>
                <w:kern w:val="2"/>
                <w:sz w:val="28"/>
                <w:szCs w:val="28"/>
              </w:rPr>
            </w:pPr>
            <w:r w:rsidRPr="005573B3">
              <w:rPr>
                <w:rFonts w:ascii="Times New Roman" w:hAnsi="Times New Roman"/>
                <w:kern w:val="2"/>
                <w:sz w:val="28"/>
                <w:szCs w:val="28"/>
              </w:rPr>
              <w:t>GV nhận xét, tuyên dương</w:t>
            </w:r>
          </w:p>
        </w:tc>
        <w:tc>
          <w:tcPr>
            <w:tcW w:w="4160" w:type="dxa"/>
            <w:tcBorders>
              <w:top w:val="nil"/>
              <w:bottom w:val="nil"/>
            </w:tcBorders>
            <w:shd w:val="clear" w:color="auto" w:fill="auto"/>
          </w:tcPr>
          <w:p w:rsidR="00106F5F" w:rsidRPr="005573B3" w:rsidRDefault="00106F5F" w:rsidP="00DE2211">
            <w:pPr>
              <w:pStyle w:val="BodyText"/>
              <w:spacing w:after="0"/>
              <w:rPr>
                <w:sz w:val="28"/>
                <w:szCs w:val="28"/>
              </w:rPr>
            </w:pPr>
          </w:p>
        </w:tc>
        <w:tc>
          <w:tcPr>
            <w:tcW w:w="1092" w:type="dxa"/>
            <w:tcBorders>
              <w:top w:val="nil"/>
              <w:bottom w:val="nil"/>
            </w:tcBorders>
            <w:shd w:val="clear" w:color="auto" w:fill="auto"/>
          </w:tcPr>
          <w:p w:rsidR="00106F5F" w:rsidRPr="005573B3" w:rsidRDefault="00106F5F" w:rsidP="00DE2211">
            <w:pPr>
              <w:pStyle w:val="BodyText"/>
              <w:spacing w:after="0"/>
              <w:rPr>
                <w:sz w:val="28"/>
                <w:szCs w:val="28"/>
              </w:rPr>
            </w:pPr>
          </w:p>
        </w:tc>
      </w:tr>
      <w:tr w:rsidR="00106F5F" w:rsidRPr="005573B3" w:rsidTr="00106F5F">
        <w:tc>
          <w:tcPr>
            <w:tcW w:w="4956" w:type="dxa"/>
            <w:tcBorders>
              <w:top w:val="nil"/>
              <w:bottom w:val="nil"/>
            </w:tcBorders>
            <w:shd w:val="clear" w:color="auto" w:fill="auto"/>
          </w:tcPr>
          <w:p w:rsidR="00106F5F" w:rsidRPr="005573B3" w:rsidRDefault="00106F5F" w:rsidP="00DE2211">
            <w:pPr>
              <w:rPr>
                <w:rFonts w:ascii="Times New Roman" w:hAnsi="Times New Roman"/>
                <w:kern w:val="2"/>
                <w:sz w:val="28"/>
                <w:szCs w:val="28"/>
              </w:rPr>
            </w:pPr>
            <w:r w:rsidRPr="005573B3">
              <w:rPr>
                <w:rFonts w:ascii="Times New Roman" w:hAnsi="Times New Roman"/>
                <w:kern w:val="2"/>
                <w:sz w:val="28"/>
                <w:szCs w:val="28"/>
              </w:rPr>
              <w:t>-Muốn tìm tỉ số của 2 số ta làm thế nào?</w:t>
            </w:r>
          </w:p>
        </w:tc>
        <w:tc>
          <w:tcPr>
            <w:tcW w:w="4160" w:type="dxa"/>
            <w:tcBorders>
              <w:top w:val="nil"/>
              <w:bottom w:val="nil"/>
            </w:tcBorders>
            <w:shd w:val="clear" w:color="auto" w:fill="auto"/>
          </w:tcPr>
          <w:p w:rsidR="00106F5F" w:rsidRPr="005573B3" w:rsidRDefault="00106F5F" w:rsidP="00DE2211">
            <w:pPr>
              <w:pStyle w:val="BodyText"/>
              <w:spacing w:after="0"/>
              <w:rPr>
                <w:sz w:val="28"/>
                <w:szCs w:val="28"/>
              </w:rPr>
            </w:pPr>
            <w:r w:rsidRPr="005573B3">
              <w:rPr>
                <w:sz w:val="28"/>
                <w:szCs w:val="28"/>
              </w:rPr>
              <w:t xml:space="preserve">Muốn tìm tỉ số của 2 số ta lấy số </w:t>
            </w:r>
            <w:r w:rsidRPr="005573B3">
              <w:rPr>
                <w:sz w:val="28"/>
                <w:szCs w:val="28"/>
              </w:rPr>
              <w:lastRenderedPageBreak/>
              <w:t xml:space="preserve">thứ nhất chia cho số thứ hai. </w:t>
            </w:r>
          </w:p>
        </w:tc>
        <w:tc>
          <w:tcPr>
            <w:tcW w:w="1092" w:type="dxa"/>
            <w:tcBorders>
              <w:top w:val="nil"/>
              <w:bottom w:val="nil"/>
            </w:tcBorders>
            <w:shd w:val="clear" w:color="auto" w:fill="auto"/>
          </w:tcPr>
          <w:p w:rsidR="00106F5F" w:rsidRPr="005573B3" w:rsidRDefault="00106F5F" w:rsidP="00DE2211">
            <w:pPr>
              <w:pStyle w:val="BodyText"/>
              <w:spacing w:after="0"/>
              <w:rPr>
                <w:sz w:val="28"/>
                <w:szCs w:val="28"/>
              </w:rPr>
            </w:pPr>
          </w:p>
        </w:tc>
      </w:tr>
      <w:tr w:rsidR="00106F5F" w:rsidRPr="005573B3" w:rsidTr="00106F5F">
        <w:tc>
          <w:tcPr>
            <w:tcW w:w="4956" w:type="dxa"/>
            <w:tcBorders>
              <w:top w:val="nil"/>
              <w:bottom w:val="nil"/>
            </w:tcBorders>
            <w:shd w:val="clear" w:color="auto" w:fill="auto"/>
          </w:tcPr>
          <w:p w:rsidR="00106F5F" w:rsidRPr="005573B3" w:rsidRDefault="00106F5F" w:rsidP="00DE2211">
            <w:pPr>
              <w:rPr>
                <w:rFonts w:ascii="Times New Roman" w:hAnsi="Times New Roman"/>
                <w:kern w:val="2"/>
                <w:sz w:val="28"/>
                <w:szCs w:val="28"/>
              </w:rPr>
            </w:pPr>
            <w:r w:rsidRPr="005573B3">
              <w:rPr>
                <w:rFonts w:ascii="Times New Roman" w:hAnsi="Times New Roman"/>
                <w:b/>
                <w:bCs/>
                <w:kern w:val="2"/>
                <w:sz w:val="28"/>
                <w:szCs w:val="28"/>
                <w:u w:val="single"/>
              </w:rPr>
              <w:lastRenderedPageBreak/>
              <w:t>Bài 4</w:t>
            </w:r>
            <w:r w:rsidRPr="005573B3">
              <w:rPr>
                <w:rFonts w:ascii="Times New Roman" w:hAnsi="Times New Roman"/>
                <w:kern w:val="2"/>
                <w:sz w:val="28"/>
                <w:szCs w:val="28"/>
              </w:rPr>
              <w:t xml:space="preserve">.  Gọi HS đọc bài. </w:t>
            </w:r>
          </w:p>
        </w:tc>
        <w:tc>
          <w:tcPr>
            <w:tcW w:w="5252" w:type="dxa"/>
            <w:gridSpan w:val="2"/>
            <w:tcBorders>
              <w:top w:val="nil"/>
              <w:bottom w:val="nil"/>
            </w:tcBorders>
            <w:shd w:val="clear" w:color="auto" w:fill="auto"/>
          </w:tcPr>
          <w:p w:rsidR="00106F5F" w:rsidRPr="005573B3" w:rsidRDefault="00106F5F" w:rsidP="00DE2211">
            <w:pPr>
              <w:pStyle w:val="BodyText"/>
              <w:spacing w:after="0"/>
              <w:rPr>
                <w:sz w:val="28"/>
                <w:szCs w:val="28"/>
              </w:rPr>
            </w:pPr>
            <w:r w:rsidRPr="005573B3">
              <w:rPr>
                <w:sz w:val="28"/>
                <w:szCs w:val="28"/>
              </w:rPr>
              <w:t xml:space="preserve">HS đọc bài. </w:t>
            </w:r>
          </w:p>
        </w:tc>
      </w:tr>
      <w:tr w:rsidR="00106F5F" w:rsidRPr="005573B3" w:rsidTr="00106F5F">
        <w:tc>
          <w:tcPr>
            <w:tcW w:w="4956" w:type="dxa"/>
            <w:tcBorders>
              <w:top w:val="nil"/>
              <w:bottom w:val="nil"/>
            </w:tcBorders>
            <w:shd w:val="clear" w:color="auto" w:fill="auto"/>
          </w:tcPr>
          <w:p w:rsidR="00106F5F" w:rsidRPr="005573B3" w:rsidRDefault="00106F5F" w:rsidP="00DE2211">
            <w:pPr>
              <w:rPr>
                <w:rFonts w:ascii="Times New Roman" w:hAnsi="Times New Roman"/>
                <w:b/>
                <w:bCs/>
                <w:kern w:val="2"/>
                <w:sz w:val="28"/>
                <w:szCs w:val="28"/>
                <w:u w:val="single"/>
              </w:rPr>
            </w:pPr>
            <w:r w:rsidRPr="005573B3">
              <w:rPr>
                <w:rFonts w:ascii="Times New Roman" w:hAnsi="Times New Roman"/>
                <w:kern w:val="2"/>
                <w:sz w:val="28"/>
                <w:szCs w:val="28"/>
              </w:rPr>
              <w:t>Em hiểu số tiền tiết kiệm cùa Châu gấp 4 lẩn số tiền tiết kiệm cùa Nguyên là thế nào?</w:t>
            </w:r>
          </w:p>
        </w:tc>
        <w:tc>
          <w:tcPr>
            <w:tcW w:w="5252" w:type="dxa"/>
            <w:gridSpan w:val="2"/>
            <w:tcBorders>
              <w:top w:val="nil"/>
              <w:bottom w:val="nil"/>
            </w:tcBorders>
            <w:shd w:val="clear" w:color="auto" w:fill="auto"/>
          </w:tcPr>
          <w:p w:rsidR="00106F5F" w:rsidRPr="005573B3" w:rsidRDefault="00106F5F" w:rsidP="00DE2211">
            <w:pPr>
              <w:pStyle w:val="BodyText"/>
              <w:spacing w:after="0"/>
              <w:rPr>
                <w:sz w:val="28"/>
                <w:szCs w:val="28"/>
              </w:rPr>
            </w:pPr>
            <w:r w:rsidRPr="005573B3">
              <w:rPr>
                <w:sz w:val="28"/>
                <w:szCs w:val="28"/>
                <w:lang w:bidi="en-US"/>
              </w:rPr>
              <w:t xml:space="preserve">Nếu </w:t>
            </w:r>
            <w:r w:rsidRPr="005573B3">
              <w:rPr>
                <w:sz w:val="28"/>
                <w:szCs w:val="28"/>
              </w:rPr>
              <w:t xml:space="preserve">số tiền của Nguyên là 1 phần thì số tiền cùa Châu bằng 4 phần. </w:t>
            </w:r>
          </w:p>
        </w:tc>
      </w:tr>
      <w:tr w:rsidR="00106F5F" w:rsidRPr="005573B3" w:rsidTr="00106F5F">
        <w:tc>
          <w:tcPr>
            <w:tcW w:w="4956" w:type="dxa"/>
            <w:tcBorders>
              <w:top w:val="nil"/>
              <w:bottom w:val="nil"/>
            </w:tcBorders>
            <w:shd w:val="clear" w:color="auto" w:fill="auto"/>
          </w:tcPr>
          <w:p w:rsidR="00106F5F" w:rsidRPr="005573B3" w:rsidRDefault="00106F5F" w:rsidP="00DE2211">
            <w:pPr>
              <w:rPr>
                <w:rFonts w:ascii="Times New Roman" w:hAnsi="Times New Roman"/>
                <w:kern w:val="2"/>
                <w:sz w:val="28"/>
                <w:szCs w:val="28"/>
              </w:rPr>
            </w:pPr>
            <w:r w:rsidRPr="005573B3">
              <w:rPr>
                <w:rFonts w:ascii="Times New Roman" w:hAnsi="Times New Roman"/>
                <w:kern w:val="2"/>
                <w:sz w:val="28"/>
                <w:szCs w:val="28"/>
              </w:rPr>
              <w:t xml:space="preserve">Quan sát </w:t>
            </w:r>
            <w:proofErr w:type="gramStart"/>
            <w:r w:rsidRPr="005573B3">
              <w:rPr>
                <w:rFonts w:ascii="Times New Roman" w:hAnsi="Times New Roman"/>
                <w:kern w:val="2"/>
                <w:sz w:val="28"/>
                <w:szCs w:val="28"/>
              </w:rPr>
              <w:t>sơ</w:t>
            </w:r>
            <w:proofErr w:type="gramEnd"/>
            <w:r w:rsidRPr="005573B3">
              <w:rPr>
                <w:rFonts w:ascii="Times New Roman" w:hAnsi="Times New Roman"/>
                <w:kern w:val="2"/>
                <w:sz w:val="28"/>
                <w:szCs w:val="28"/>
              </w:rPr>
              <w:t xml:space="preserve"> đồ đoạn thẳng, trong đó </w:t>
            </w:r>
            <w:r w:rsidRPr="005573B3">
              <w:rPr>
                <w:rFonts w:ascii="Times New Roman" w:hAnsi="Times New Roman"/>
                <w:kern w:val="2"/>
                <w:sz w:val="28"/>
                <w:szCs w:val="28"/>
                <w:lang w:bidi="en-US"/>
              </w:rPr>
              <w:t xml:space="preserve">số </w:t>
            </w:r>
            <w:r w:rsidRPr="005573B3">
              <w:rPr>
                <w:rFonts w:ascii="Times New Roman" w:hAnsi="Times New Roman"/>
                <w:kern w:val="2"/>
                <w:sz w:val="28"/>
                <w:szCs w:val="28"/>
              </w:rPr>
              <w:t xml:space="preserve">tiền của Nguyên biểu diễn </w:t>
            </w:r>
            <w:r w:rsidRPr="005573B3">
              <w:rPr>
                <w:rFonts w:ascii="Times New Roman" w:hAnsi="Times New Roman"/>
                <w:kern w:val="2"/>
                <w:sz w:val="28"/>
                <w:szCs w:val="28"/>
                <w:lang w:bidi="en-US"/>
              </w:rPr>
              <w:t xml:space="preserve">bằng </w:t>
            </w:r>
            <w:r w:rsidRPr="005573B3">
              <w:rPr>
                <w:rFonts w:ascii="Times New Roman" w:hAnsi="Times New Roman"/>
                <w:kern w:val="2"/>
                <w:sz w:val="28"/>
                <w:szCs w:val="28"/>
              </w:rPr>
              <w:t xml:space="preserve">1 đoạn thẳng, </w:t>
            </w:r>
            <w:r w:rsidRPr="005573B3">
              <w:rPr>
                <w:rFonts w:ascii="Times New Roman" w:hAnsi="Times New Roman"/>
                <w:kern w:val="2"/>
                <w:sz w:val="28"/>
                <w:szCs w:val="28"/>
                <w:lang w:bidi="en-US"/>
              </w:rPr>
              <w:t xml:space="preserve">so </w:t>
            </w:r>
            <w:r w:rsidRPr="005573B3">
              <w:rPr>
                <w:rFonts w:ascii="Times New Roman" w:hAnsi="Times New Roman"/>
                <w:kern w:val="2"/>
                <w:sz w:val="28"/>
                <w:szCs w:val="28"/>
              </w:rPr>
              <w:t xml:space="preserve">tiền của Châu biểu diễn bằng 4 đoạn thẳng (các đoạn thẳng bằng nhau). </w:t>
            </w:r>
          </w:p>
        </w:tc>
        <w:tc>
          <w:tcPr>
            <w:tcW w:w="5252" w:type="dxa"/>
            <w:gridSpan w:val="2"/>
            <w:tcBorders>
              <w:top w:val="nil"/>
              <w:bottom w:val="nil"/>
            </w:tcBorders>
            <w:shd w:val="clear" w:color="auto" w:fill="auto"/>
          </w:tcPr>
          <w:p w:rsidR="00106F5F" w:rsidRPr="005573B3" w:rsidRDefault="00106F5F" w:rsidP="00DE2211">
            <w:pPr>
              <w:pStyle w:val="BodyText"/>
              <w:spacing w:after="0"/>
              <w:rPr>
                <w:sz w:val="28"/>
                <w:szCs w:val="28"/>
                <w:lang w:bidi="en-US"/>
              </w:rPr>
            </w:pPr>
            <w:r w:rsidRPr="005573B3">
              <w:rPr>
                <w:sz w:val="28"/>
                <w:szCs w:val="28"/>
              </w:rPr>
              <w:t>-HS lắng nghe</w:t>
            </w:r>
          </w:p>
        </w:tc>
      </w:tr>
      <w:tr w:rsidR="00106F5F" w:rsidRPr="005573B3" w:rsidTr="00106F5F">
        <w:tc>
          <w:tcPr>
            <w:tcW w:w="4956" w:type="dxa"/>
            <w:tcBorders>
              <w:top w:val="nil"/>
              <w:bottom w:val="nil"/>
            </w:tcBorders>
            <w:shd w:val="clear" w:color="auto" w:fill="auto"/>
          </w:tcPr>
          <w:p w:rsidR="00106F5F" w:rsidRPr="005573B3" w:rsidRDefault="00106F5F" w:rsidP="00DE2211">
            <w:pPr>
              <w:rPr>
                <w:rFonts w:ascii="Times New Roman" w:hAnsi="Times New Roman"/>
                <w:kern w:val="2"/>
                <w:sz w:val="28"/>
                <w:szCs w:val="28"/>
              </w:rPr>
            </w:pPr>
            <w:r w:rsidRPr="005573B3">
              <w:rPr>
                <w:rFonts w:ascii="Times New Roman" w:hAnsi="Times New Roman"/>
                <w:kern w:val="2"/>
                <w:sz w:val="28"/>
                <w:szCs w:val="28"/>
              </w:rPr>
              <w:t xml:space="preserve">-Thảo luận nhóm đôi: Hãy trao đổi, suy nghĩ để tìm tỉ số số tiền của Nguyên và số tiền của Châu. </w:t>
            </w:r>
          </w:p>
        </w:tc>
        <w:tc>
          <w:tcPr>
            <w:tcW w:w="5252" w:type="dxa"/>
            <w:gridSpan w:val="2"/>
            <w:tcBorders>
              <w:top w:val="nil"/>
              <w:bottom w:val="nil"/>
            </w:tcBorders>
            <w:shd w:val="clear" w:color="auto" w:fill="auto"/>
          </w:tcPr>
          <w:p w:rsidR="00106F5F" w:rsidRPr="005573B3" w:rsidRDefault="00106F5F" w:rsidP="00DE2211">
            <w:pPr>
              <w:pStyle w:val="BodyText"/>
              <w:spacing w:after="0"/>
              <w:rPr>
                <w:sz w:val="28"/>
                <w:szCs w:val="28"/>
              </w:rPr>
            </w:pPr>
            <w:r w:rsidRPr="005573B3">
              <w:rPr>
                <w:sz w:val="28"/>
                <w:szCs w:val="28"/>
              </w:rPr>
              <w:t xml:space="preserve">HS thảo luận nhóm đôi.  Trả lời câu hỏi. </w:t>
            </w:r>
          </w:p>
        </w:tc>
      </w:tr>
      <w:tr w:rsidR="00106F5F" w:rsidRPr="005573B3" w:rsidTr="00106F5F">
        <w:tc>
          <w:tcPr>
            <w:tcW w:w="4956" w:type="dxa"/>
            <w:tcBorders>
              <w:top w:val="nil"/>
              <w:bottom w:val="nil"/>
            </w:tcBorders>
            <w:shd w:val="clear" w:color="auto" w:fill="auto"/>
          </w:tcPr>
          <w:p w:rsidR="00106F5F" w:rsidRPr="005573B3" w:rsidRDefault="00106F5F" w:rsidP="00DE2211">
            <w:pPr>
              <w:rPr>
                <w:rFonts w:ascii="Times New Roman" w:hAnsi="Times New Roman"/>
                <w:kern w:val="2"/>
                <w:sz w:val="28"/>
                <w:szCs w:val="28"/>
              </w:rPr>
            </w:pPr>
            <w:r w:rsidRPr="005573B3">
              <w:rPr>
                <w:rFonts w:ascii="Times New Roman" w:hAnsi="Times New Roman"/>
                <w:kern w:val="2"/>
                <w:sz w:val="28"/>
                <w:szCs w:val="28"/>
              </w:rPr>
              <w:t>-Gọi các nhóm trình bày</w:t>
            </w:r>
          </w:p>
        </w:tc>
        <w:tc>
          <w:tcPr>
            <w:tcW w:w="5252" w:type="dxa"/>
            <w:gridSpan w:val="2"/>
            <w:tcBorders>
              <w:top w:val="nil"/>
              <w:bottom w:val="nil"/>
            </w:tcBorders>
            <w:shd w:val="clear" w:color="auto" w:fill="auto"/>
          </w:tcPr>
          <w:p w:rsidR="00106F5F" w:rsidRPr="005573B3" w:rsidRDefault="00106F5F" w:rsidP="00DE2211">
            <w:pPr>
              <w:pStyle w:val="BodyText"/>
              <w:spacing w:after="0"/>
              <w:rPr>
                <w:sz w:val="28"/>
                <w:szCs w:val="28"/>
              </w:rPr>
            </w:pPr>
            <w:r w:rsidRPr="005573B3">
              <w:rPr>
                <w:sz w:val="28"/>
                <w:szCs w:val="28"/>
              </w:rPr>
              <w:t xml:space="preserve">Các nhóm trình bày, nhận xét, đặt câu hỏi nếu có. </w:t>
            </w:r>
          </w:p>
        </w:tc>
      </w:tr>
      <w:tr w:rsidR="00106F5F" w:rsidRPr="005573B3" w:rsidTr="00106F5F">
        <w:tc>
          <w:tcPr>
            <w:tcW w:w="4956" w:type="dxa"/>
            <w:tcBorders>
              <w:top w:val="nil"/>
              <w:bottom w:val="nil"/>
            </w:tcBorders>
            <w:shd w:val="clear" w:color="auto" w:fill="auto"/>
          </w:tcPr>
          <w:p w:rsidR="00106F5F" w:rsidRPr="005573B3" w:rsidRDefault="00106F5F" w:rsidP="00DE2211">
            <w:pPr>
              <w:rPr>
                <w:rFonts w:ascii="Times New Roman" w:hAnsi="Times New Roman"/>
                <w:kern w:val="2"/>
                <w:sz w:val="28"/>
                <w:szCs w:val="28"/>
              </w:rPr>
            </w:pPr>
            <w:r w:rsidRPr="005573B3">
              <w:rPr>
                <w:rFonts w:ascii="Times New Roman" w:hAnsi="Times New Roman"/>
                <w:kern w:val="2"/>
                <w:sz w:val="28"/>
                <w:szCs w:val="28"/>
              </w:rPr>
              <w:t>-GV nhận xét chung</w:t>
            </w:r>
          </w:p>
        </w:tc>
        <w:tc>
          <w:tcPr>
            <w:tcW w:w="5252" w:type="dxa"/>
            <w:gridSpan w:val="2"/>
            <w:tcBorders>
              <w:top w:val="nil"/>
              <w:bottom w:val="nil"/>
            </w:tcBorders>
            <w:shd w:val="clear" w:color="auto" w:fill="auto"/>
          </w:tcPr>
          <w:p w:rsidR="00106F5F" w:rsidRPr="005573B3" w:rsidRDefault="00106F5F" w:rsidP="00DE2211">
            <w:pPr>
              <w:pStyle w:val="BodyText"/>
              <w:spacing w:after="0"/>
              <w:rPr>
                <w:sz w:val="28"/>
                <w:szCs w:val="28"/>
              </w:rPr>
            </w:pPr>
          </w:p>
        </w:tc>
      </w:tr>
      <w:tr w:rsidR="00106F5F" w:rsidRPr="005573B3" w:rsidTr="00106F5F">
        <w:tc>
          <w:tcPr>
            <w:tcW w:w="4956" w:type="dxa"/>
            <w:tcBorders>
              <w:top w:val="nil"/>
              <w:bottom w:val="nil"/>
            </w:tcBorders>
            <w:shd w:val="clear" w:color="auto" w:fill="auto"/>
          </w:tcPr>
          <w:p w:rsidR="00106F5F" w:rsidRPr="005573B3" w:rsidRDefault="00106F5F" w:rsidP="00DE2211">
            <w:pPr>
              <w:rPr>
                <w:rFonts w:ascii="Times New Roman" w:hAnsi="Times New Roman"/>
                <w:kern w:val="2"/>
                <w:sz w:val="28"/>
                <w:szCs w:val="28"/>
              </w:rPr>
            </w:pPr>
            <w:r w:rsidRPr="005573B3">
              <w:rPr>
                <w:rFonts w:ascii="Times New Roman" w:hAnsi="Times New Roman"/>
                <w:kern w:val="2"/>
                <w:sz w:val="28"/>
                <w:szCs w:val="28"/>
              </w:rPr>
              <w:t xml:space="preserve">GV tóm tăt </w:t>
            </w:r>
            <w:r w:rsidRPr="005573B3">
              <w:rPr>
                <w:rFonts w:ascii="Times New Roman" w:hAnsi="Times New Roman"/>
                <w:i/>
                <w:iCs/>
                <w:kern w:val="2"/>
                <w:sz w:val="28"/>
                <w:szCs w:val="28"/>
              </w:rPr>
              <w:t>tiên trình</w:t>
            </w:r>
            <w:r w:rsidRPr="005573B3">
              <w:rPr>
                <w:rFonts w:ascii="Times New Roman" w:hAnsi="Times New Roman"/>
                <w:kern w:val="2"/>
                <w:sz w:val="28"/>
                <w:szCs w:val="28"/>
              </w:rPr>
              <w:t xml:space="preserve"> giãi bài toán: số tiền tiết kiệm cùa Nguyên chiếm 1 phần thì của Châu chiếm 4 phần </w:t>
            </w:r>
            <w:r w:rsidRPr="005573B3">
              <w:rPr>
                <w:rFonts w:ascii="Times New Roman" w:hAnsi="Times New Roman"/>
                <w:kern w:val="2"/>
                <w:sz w:val="28"/>
                <w:szCs w:val="28"/>
              </w:rPr>
              <w:sym w:font="Wingdings" w:char="F0E0"/>
            </w:r>
            <w:r w:rsidRPr="005573B3">
              <w:rPr>
                <w:rFonts w:ascii="Times New Roman" w:hAnsi="Times New Roman"/>
                <w:kern w:val="2"/>
                <w:sz w:val="28"/>
                <w:szCs w:val="28"/>
              </w:rPr>
              <w:t xml:space="preserve"> </w:t>
            </w:r>
            <w:proofErr w:type="gramStart"/>
            <w:r w:rsidRPr="005573B3">
              <w:rPr>
                <w:rFonts w:ascii="Times New Roman" w:hAnsi="Times New Roman"/>
                <w:kern w:val="2"/>
                <w:sz w:val="28"/>
                <w:szCs w:val="28"/>
              </w:rPr>
              <w:t>Sơ</w:t>
            </w:r>
            <w:proofErr w:type="gramEnd"/>
            <w:r w:rsidRPr="005573B3">
              <w:rPr>
                <w:rFonts w:ascii="Times New Roman" w:hAnsi="Times New Roman"/>
                <w:kern w:val="2"/>
                <w:sz w:val="28"/>
                <w:szCs w:val="28"/>
              </w:rPr>
              <w:t xml:space="preserve"> đồ hoá </w:t>
            </w:r>
            <w:r w:rsidRPr="005573B3">
              <w:rPr>
                <w:rFonts w:ascii="Times New Roman" w:hAnsi="Times New Roman"/>
                <w:kern w:val="2"/>
                <w:sz w:val="28"/>
                <w:szCs w:val="28"/>
              </w:rPr>
              <w:sym w:font="Wingdings" w:char="F0E0"/>
            </w:r>
            <w:r w:rsidRPr="005573B3">
              <w:rPr>
                <w:rFonts w:ascii="Times New Roman" w:hAnsi="Times New Roman"/>
                <w:kern w:val="2"/>
                <w:sz w:val="28"/>
                <w:szCs w:val="28"/>
              </w:rPr>
              <w:t xml:space="preserve"> Chuyển dịch về ngôn ngữ tỉ số. </w:t>
            </w:r>
          </w:p>
        </w:tc>
        <w:tc>
          <w:tcPr>
            <w:tcW w:w="4160" w:type="dxa"/>
            <w:tcBorders>
              <w:top w:val="nil"/>
              <w:bottom w:val="nil"/>
            </w:tcBorders>
            <w:shd w:val="clear" w:color="auto" w:fill="auto"/>
          </w:tcPr>
          <w:p w:rsidR="00106F5F" w:rsidRPr="005573B3" w:rsidRDefault="00106F5F" w:rsidP="00DE2211">
            <w:pPr>
              <w:pStyle w:val="BodyText"/>
              <w:spacing w:after="0"/>
              <w:rPr>
                <w:sz w:val="28"/>
                <w:szCs w:val="28"/>
              </w:rPr>
            </w:pPr>
            <w:r w:rsidRPr="005573B3">
              <w:rPr>
                <w:sz w:val="28"/>
                <w:szCs w:val="28"/>
              </w:rPr>
              <w:t>HS lắng nghe</w:t>
            </w:r>
          </w:p>
        </w:tc>
        <w:tc>
          <w:tcPr>
            <w:tcW w:w="1092" w:type="dxa"/>
            <w:tcBorders>
              <w:top w:val="nil"/>
              <w:bottom w:val="nil"/>
            </w:tcBorders>
            <w:shd w:val="clear" w:color="auto" w:fill="auto"/>
          </w:tcPr>
          <w:p w:rsidR="00106F5F" w:rsidRPr="005573B3" w:rsidRDefault="00106F5F" w:rsidP="00DE2211">
            <w:pPr>
              <w:pStyle w:val="BodyText"/>
              <w:spacing w:after="0"/>
              <w:rPr>
                <w:sz w:val="28"/>
                <w:szCs w:val="28"/>
              </w:rPr>
            </w:pPr>
          </w:p>
        </w:tc>
      </w:tr>
      <w:tr w:rsidR="00106F5F" w:rsidRPr="005573B3" w:rsidTr="00106F5F">
        <w:tc>
          <w:tcPr>
            <w:tcW w:w="4956" w:type="dxa"/>
            <w:tcBorders>
              <w:top w:val="nil"/>
              <w:bottom w:val="single" w:sz="4" w:space="0" w:color="auto"/>
            </w:tcBorders>
            <w:shd w:val="clear" w:color="auto" w:fill="auto"/>
          </w:tcPr>
          <w:p w:rsidR="00106F5F" w:rsidRPr="005573B3" w:rsidRDefault="00106F5F" w:rsidP="00DE2211">
            <w:pPr>
              <w:rPr>
                <w:rFonts w:ascii="Times New Roman" w:hAnsi="Times New Roman"/>
                <w:kern w:val="2"/>
                <w:sz w:val="28"/>
                <w:szCs w:val="28"/>
              </w:rPr>
            </w:pPr>
            <w:r w:rsidRPr="005573B3">
              <w:rPr>
                <w:rFonts w:ascii="Times New Roman" w:hAnsi="Times New Roman"/>
                <w:kern w:val="2"/>
                <w:sz w:val="28"/>
                <w:szCs w:val="28"/>
              </w:rPr>
              <w:t xml:space="preserve">Ngược lại, tỉ số số tiền của Nguyên và số tiền của Châu là ¼ nghĩa là số tiền của Nguyên 1 phần thì số tiền của Châu bằng 4 phần như thế. </w:t>
            </w:r>
          </w:p>
        </w:tc>
        <w:tc>
          <w:tcPr>
            <w:tcW w:w="4160" w:type="dxa"/>
            <w:tcBorders>
              <w:top w:val="nil"/>
              <w:bottom w:val="single" w:sz="4" w:space="0" w:color="auto"/>
            </w:tcBorders>
            <w:shd w:val="clear" w:color="auto" w:fill="auto"/>
          </w:tcPr>
          <w:p w:rsidR="00106F5F" w:rsidRPr="005573B3" w:rsidRDefault="00106F5F" w:rsidP="00DE2211">
            <w:pPr>
              <w:pStyle w:val="BodyText"/>
              <w:spacing w:after="0"/>
              <w:rPr>
                <w:sz w:val="28"/>
                <w:szCs w:val="28"/>
              </w:rPr>
            </w:pPr>
            <w:r w:rsidRPr="005573B3">
              <w:rPr>
                <w:sz w:val="28"/>
                <w:szCs w:val="28"/>
              </w:rPr>
              <w:t>HS lắng nghe</w:t>
            </w:r>
          </w:p>
        </w:tc>
        <w:tc>
          <w:tcPr>
            <w:tcW w:w="1092" w:type="dxa"/>
            <w:tcBorders>
              <w:top w:val="nil"/>
              <w:bottom w:val="single" w:sz="4" w:space="0" w:color="auto"/>
            </w:tcBorders>
            <w:shd w:val="clear" w:color="auto" w:fill="auto"/>
          </w:tcPr>
          <w:p w:rsidR="00106F5F" w:rsidRPr="005573B3" w:rsidRDefault="00106F5F" w:rsidP="00DE2211">
            <w:pPr>
              <w:pStyle w:val="BodyText"/>
              <w:spacing w:after="0"/>
              <w:rPr>
                <w:sz w:val="28"/>
                <w:szCs w:val="28"/>
              </w:rPr>
            </w:pPr>
          </w:p>
        </w:tc>
      </w:tr>
      <w:tr w:rsidR="00106F5F" w:rsidRPr="005573B3" w:rsidTr="00106F5F">
        <w:tc>
          <w:tcPr>
            <w:tcW w:w="4956" w:type="dxa"/>
            <w:tcBorders>
              <w:top w:val="single" w:sz="4" w:space="0" w:color="auto"/>
              <w:bottom w:val="nil"/>
            </w:tcBorders>
            <w:shd w:val="clear" w:color="auto" w:fill="auto"/>
          </w:tcPr>
          <w:p w:rsidR="00106F5F" w:rsidRPr="003240DC" w:rsidRDefault="00106F5F" w:rsidP="00DE2211">
            <w:pPr>
              <w:ind w:firstLine="22"/>
              <w:rPr>
                <w:rFonts w:ascii="Times New Roman" w:eastAsia="Arial" w:hAnsi="Times New Roman"/>
                <w:b/>
                <w:bCs/>
                <w:kern w:val="2"/>
                <w:sz w:val="28"/>
                <w:szCs w:val="28"/>
                <w:lang w:val="vi-VN"/>
              </w:rPr>
            </w:pPr>
            <w:r w:rsidRPr="005573B3">
              <w:rPr>
                <w:rFonts w:ascii="Times New Roman" w:eastAsia="Arial" w:hAnsi="Times New Roman"/>
                <w:b/>
                <w:bCs/>
                <w:kern w:val="2"/>
                <w:sz w:val="28"/>
                <w:szCs w:val="28"/>
              </w:rPr>
              <w:t>3.Hoạt động vận dụng, trải nghiệm</w:t>
            </w:r>
            <w:r>
              <w:rPr>
                <w:rFonts w:ascii="Times New Roman" w:eastAsia="Arial" w:hAnsi="Times New Roman"/>
                <w:b/>
                <w:bCs/>
                <w:kern w:val="2"/>
                <w:sz w:val="28"/>
                <w:szCs w:val="28"/>
                <w:lang w:val="vi-VN"/>
              </w:rPr>
              <w:t xml:space="preserve"> ( 8’)</w:t>
            </w:r>
          </w:p>
        </w:tc>
        <w:tc>
          <w:tcPr>
            <w:tcW w:w="4160" w:type="dxa"/>
            <w:tcBorders>
              <w:top w:val="single" w:sz="4" w:space="0" w:color="auto"/>
              <w:bottom w:val="nil"/>
            </w:tcBorders>
            <w:shd w:val="clear" w:color="auto" w:fill="auto"/>
          </w:tcPr>
          <w:p w:rsidR="00106F5F" w:rsidRPr="005573B3" w:rsidRDefault="00106F5F" w:rsidP="00DE2211">
            <w:pPr>
              <w:pStyle w:val="BodyText"/>
              <w:spacing w:after="0"/>
              <w:rPr>
                <w:sz w:val="28"/>
                <w:szCs w:val="28"/>
              </w:rPr>
            </w:pPr>
          </w:p>
        </w:tc>
        <w:tc>
          <w:tcPr>
            <w:tcW w:w="1092" w:type="dxa"/>
            <w:tcBorders>
              <w:top w:val="single" w:sz="4" w:space="0" w:color="auto"/>
              <w:bottom w:val="nil"/>
            </w:tcBorders>
            <w:shd w:val="clear" w:color="auto" w:fill="auto"/>
          </w:tcPr>
          <w:p w:rsidR="00106F5F" w:rsidRPr="005573B3" w:rsidRDefault="00106F5F" w:rsidP="00DE2211">
            <w:pPr>
              <w:pStyle w:val="BodyText"/>
              <w:spacing w:after="0"/>
              <w:rPr>
                <w:sz w:val="28"/>
                <w:szCs w:val="28"/>
              </w:rPr>
            </w:pPr>
          </w:p>
        </w:tc>
      </w:tr>
      <w:tr w:rsidR="00106F5F" w:rsidRPr="005573B3" w:rsidTr="00106F5F">
        <w:tc>
          <w:tcPr>
            <w:tcW w:w="4956" w:type="dxa"/>
            <w:tcBorders>
              <w:top w:val="nil"/>
              <w:bottom w:val="nil"/>
            </w:tcBorders>
            <w:shd w:val="clear" w:color="auto" w:fill="auto"/>
          </w:tcPr>
          <w:p w:rsidR="00106F5F" w:rsidRPr="005573B3" w:rsidRDefault="00106F5F" w:rsidP="00DE2211">
            <w:pPr>
              <w:ind w:firstLine="22"/>
              <w:rPr>
                <w:rFonts w:ascii="Times New Roman" w:eastAsia="Arial" w:hAnsi="Times New Roman"/>
                <w:b/>
                <w:bCs/>
                <w:kern w:val="2"/>
                <w:sz w:val="28"/>
                <w:szCs w:val="28"/>
              </w:rPr>
            </w:pPr>
            <w:r w:rsidRPr="005573B3">
              <w:rPr>
                <w:rFonts w:ascii="Times New Roman" w:hAnsi="Times New Roman"/>
                <w:b/>
                <w:bCs/>
                <w:kern w:val="2"/>
                <w:sz w:val="28"/>
                <w:szCs w:val="28"/>
                <w:u w:val="single"/>
              </w:rPr>
              <w:t>Bài 5</w:t>
            </w:r>
            <w:r w:rsidRPr="005573B3">
              <w:rPr>
                <w:rFonts w:ascii="Times New Roman" w:hAnsi="Times New Roman"/>
                <w:kern w:val="2"/>
                <w:sz w:val="28"/>
                <w:szCs w:val="28"/>
              </w:rPr>
              <w:t>.  Yêu cầu HS tự đọc bài</w:t>
            </w:r>
          </w:p>
        </w:tc>
        <w:tc>
          <w:tcPr>
            <w:tcW w:w="4160" w:type="dxa"/>
            <w:tcBorders>
              <w:top w:val="nil"/>
              <w:bottom w:val="nil"/>
            </w:tcBorders>
            <w:shd w:val="clear" w:color="auto" w:fill="auto"/>
          </w:tcPr>
          <w:p w:rsidR="00106F5F" w:rsidRPr="005573B3" w:rsidRDefault="00106F5F" w:rsidP="00DE2211">
            <w:pPr>
              <w:pStyle w:val="BodyText"/>
              <w:spacing w:after="0"/>
              <w:rPr>
                <w:sz w:val="28"/>
                <w:szCs w:val="28"/>
              </w:rPr>
            </w:pPr>
            <w:r w:rsidRPr="005573B3">
              <w:rPr>
                <w:sz w:val="28"/>
                <w:szCs w:val="28"/>
              </w:rPr>
              <w:t>HS đọc bài</w:t>
            </w:r>
          </w:p>
        </w:tc>
        <w:tc>
          <w:tcPr>
            <w:tcW w:w="1092" w:type="dxa"/>
            <w:tcBorders>
              <w:top w:val="nil"/>
              <w:bottom w:val="nil"/>
            </w:tcBorders>
            <w:shd w:val="clear" w:color="auto" w:fill="auto"/>
          </w:tcPr>
          <w:p w:rsidR="00106F5F" w:rsidRPr="005573B3" w:rsidRDefault="00106F5F" w:rsidP="00DE2211">
            <w:pPr>
              <w:pStyle w:val="BodyText"/>
              <w:spacing w:after="0"/>
              <w:rPr>
                <w:sz w:val="28"/>
                <w:szCs w:val="28"/>
              </w:rPr>
            </w:pPr>
          </w:p>
        </w:tc>
      </w:tr>
      <w:tr w:rsidR="00106F5F" w:rsidRPr="005573B3" w:rsidTr="00106F5F">
        <w:tc>
          <w:tcPr>
            <w:tcW w:w="4956" w:type="dxa"/>
            <w:tcBorders>
              <w:top w:val="nil"/>
              <w:bottom w:val="nil"/>
            </w:tcBorders>
            <w:shd w:val="clear" w:color="auto" w:fill="auto"/>
          </w:tcPr>
          <w:p w:rsidR="00106F5F" w:rsidRPr="005573B3" w:rsidRDefault="00106F5F" w:rsidP="00DE2211">
            <w:pPr>
              <w:ind w:firstLine="22"/>
              <w:rPr>
                <w:rFonts w:ascii="Times New Roman" w:hAnsi="Times New Roman"/>
                <w:b/>
                <w:bCs/>
                <w:kern w:val="2"/>
                <w:sz w:val="28"/>
                <w:szCs w:val="28"/>
                <w:u w:val="single"/>
              </w:rPr>
            </w:pPr>
            <w:r w:rsidRPr="005573B3">
              <w:rPr>
                <w:rFonts w:ascii="Times New Roman" w:hAnsi="Times New Roman"/>
                <w:kern w:val="2"/>
                <w:sz w:val="28"/>
                <w:szCs w:val="28"/>
              </w:rPr>
              <w:t>Số vở của Minh bằng 2/5 số vở của Khuê nghĩa là gì?</w:t>
            </w:r>
          </w:p>
        </w:tc>
        <w:tc>
          <w:tcPr>
            <w:tcW w:w="4160" w:type="dxa"/>
            <w:tcBorders>
              <w:top w:val="nil"/>
              <w:bottom w:val="nil"/>
            </w:tcBorders>
            <w:shd w:val="clear" w:color="auto" w:fill="auto"/>
          </w:tcPr>
          <w:p w:rsidR="00106F5F" w:rsidRPr="005573B3" w:rsidRDefault="00106F5F" w:rsidP="00DE2211">
            <w:pPr>
              <w:pStyle w:val="BodyText"/>
              <w:spacing w:after="0"/>
              <w:rPr>
                <w:sz w:val="28"/>
                <w:szCs w:val="28"/>
              </w:rPr>
            </w:pPr>
            <w:r w:rsidRPr="005573B3">
              <w:rPr>
                <w:sz w:val="28"/>
                <w:szCs w:val="28"/>
              </w:rPr>
              <w:t xml:space="preserve">Nghĩa là số vở của Minh là 2 phần thì số vở của Khuê bằng 5 phần như thế. </w:t>
            </w:r>
          </w:p>
        </w:tc>
        <w:tc>
          <w:tcPr>
            <w:tcW w:w="1092" w:type="dxa"/>
            <w:tcBorders>
              <w:top w:val="nil"/>
              <w:bottom w:val="nil"/>
            </w:tcBorders>
            <w:shd w:val="clear" w:color="auto" w:fill="auto"/>
          </w:tcPr>
          <w:p w:rsidR="00106F5F" w:rsidRPr="005573B3" w:rsidRDefault="00106F5F" w:rsidP="00DE2211">
            <w:pPr>
              <w:pStyle w:val="BodyText"/>
              <w:spacing w:after="0"/>
              <w:rPr>
                <w:sz w:val="28"/>
                <w:szCs w:val="28"/>
              </w:rPr>
            </w:pPr>
          </w:p>
        </w:tc>
      </w:tr>
      <w:tr w:rsidR="00106F5F" w:rsidRPr="005573B3" w:rsidTr="00106F5F">
        <w:tc>
          <w:tcPr>
            <w:tcW w:w="4956" w:type="dxa"/>
            <w:tcBorders>
              <w:top w:val="nil"/>
              <w:bottom w:val="nil"/>
            </w:tcBorders>
            <w:shd w:val="clear" w:color="auto" w:fill="auto"/>
          </w:tcPr>
          <w:p w:rsidR="00106F5F" w:rsidRPr="005573B3" w:rsidRDefault="00106F5F" w:rsidP="00DE2211">
            <w:pPr>
              <w:ind w:firstLine="22"/>
              <w:rPr>
                <w:rFonts w:ascii="Times New Roman" w:hAnsi="Times New Roman"/>
                <w:kern w:val="2"/>
                <w:sz w:val="28"/>
                <w:szCs w:val="28"/>
              </w:rPr>
            </w:pPr>
            <w:r w:rsidRPr="005573B3">
              <w:rPr>
                <w:rFonts w:ascii="Times New Roman" w:hAnsi="Times New Roman"/>
                <w:kern w:val="2"/>
                <w:sz w:val="28"/>
                <w:szCs w:val="28"/>
              </w:rPr>
              <w:t xml:space="preserve">GV hướng dẫn biểu diễn trên sơ đồ đoạn thẳng. </w:t>
            </w:r>
            <w:r w:rsidRPr="005573B3">
              <w:rPr>
                <w:rFonts w:ascii="Times New Roman" w:hAnsi="Times New Roman"/>
                <w:sz w:val="28"/>
                <w:szCs w:val="28"/>
              </w:rPr>
              <w:t xml:space="preserve"> </w:t>
            </w:r>
          </w:p>
        </w:tc>
        <w:tc>
          <w:tcPr>
            <w:tcW w:w="4160" w:type="dxa"/>
            <w:tcBorders>
              <w:top w:val="nil"/>
              <w:bottom w:val="nil"/>
            </w:tcBorders>
            <w:shd w:val="clear" w:color="auto" w:fill="auto"/>
          </w:tcPr>
          <w:p w:rsidR="00106F5F" w:rsidRPr="005573B3" w:rsidRDefault="00106F5F" w:rsidP="00DE2211">
            <w:pPr>
              <w:pStyle w:val="BodyText"/>
              <w:spacing w:after="0"/>
              <w:rPr>
                <w:sz w:val="28"/>
                <w:szCs w:val="28"/>
              </w:rPr>
            </w:pPr>
            <w:r w:rsidRPr="005573B3">
              <w:rPr>
                <w:sz w:val="28"/>
                <w:szCs w:val="28"/>
              </w:rPr>
              <w:t>HS quan sát</w:t>
            </w:r>
          </w:p>
        </w:tc>
        <w:tc>
          <w:tcPr>
            <w:tcW w:w="1092" w:type="dxa"/>
            <w:tcBorders>
              <w:top w:val="nil"/>
              <w:bottom w:val="nil"/>
            </w:tcBorders>
            <w:shd w:val="clear" w:color="auto" w:fill="auto"/>
          </w:tcPr>
          <w:p w:rsidR="00106F5F" w:rsidRPr="005573B3" w:rsidRDefault="00106F5F" w:rsidP="00DE2211">
            <w:pPr>
              <w:pStyle w:val="BodyText"/>
              <w:spacing w:after="0"/>
              <w:rPr>
                <w:sz w:val="28"/>
                <w:szCs w:val="28"/>
              </w:rPr>
            </w:pPr>
          </w:p>
        </w:tc>
      </w:tr>
      <w:tr w:rsidR="00106F5F" w:rsidRPr="005573B3" w:rsidTr="00106F5F">
        <w:tc>
          <w:tcPr>
            <w:tcW w:w="4956" w:type="dxa"/>
            <w:tcBorders>
              <w:top w:val="nil"/>
              <w:bottom w:val="nil"/>
            </w:tcBorders>
            <w:shd w:val="clear" w:color="auto" w:fill="auto"/>
          </w:tcPr>
          <w:p w:rsidR="00106F5F" w:rsidRPr="005573B3" w:rsidRDefault="00106F5F" w:rsidP="00DE2211">
            <w:pPr>
              <w:ind w:firstLine="22"/>
              <w:rPr>
                <w:rFonts w:ascii="Times New Roman" w:hAnsi="Times New Roman"/>
                <w:kern w:val="2"/>
                <w:sz w:val="28"/>
                <w:szCs w:val="28"/>
              </w:rPr>
            </w:pPr>
            <w:r w:rsidRPr="005573B3">
              <w:rPr>
                <w:rFonts w:ascii="Times New Roman" w:hAnsi="Times New Roman"/>
                <w:kern w:val="2"/>
                <w:sz w:val="28"/>
                <w:szCs w:val="28"/>
              </w:rPr>
              <w:t xml:space="preserve">Qua sơ đồ, hãy thực hiện các yêu cầu của bài tập.  Suy nghĩ tìm cách chuyển dịch về ngôn ngữ tỉ số của hai sô rồi viết câu trả lời. </w:t>
            </w:r>
          </w:p>
        </w:tc>
        <w:tc>
          <w:tcPr>
            <w:tcW w:w="4160" w:type="dxa"/>
            <w:tcBorders>
              <w:top w:val="nil"/>
              <w:bottom w:val="nil"/>
            </w:tcBorders>
            <w:shd w:val="clear" w:color="auto" w:fill="auto"/>
          </w:tcPr>
          <w:p w:rsidR="00106F5F" w:rsidRPr="005573B3" w:rsidRDefault="00106F5F" w:rsidP="00DE2211">
            <w:pPr>
              <w:pStyle w:val="BodyText"/>
              <w:spacing w:after="0"/>
              <w:rPr>
                <w:sz w:val="28"/>
                <w:szCs w:val="28"/>
              </w:rPr>
            </w:pPr>
            <w:r w:rsidRPr="005573B3">
              <w:rPr>
                <w:sz w:val="28"/>
                <w:szCs w:val="28"/>
              </w:rPr>
              <w:t>HS thực hiện</w:t>
            </w:r>
          </w:p>
        </w:tc>
        <w:tc>
          <w:tcPr>
            <w:tcW w:w="1092" w:type="dxa"/>
            <w:tcBorders>
              <w:top w:val="nil"/>
              <w:bottom w:val="nil"/>
            </w:tcBorders>
            <w:shd w:val="clear" w:color="auto" w:fill="auto"/>
          </w:tcPr>
          <w:p w:rsidR="00106F5F" w:rsidRPr="005573B3" w:rsidRDefault="00106F5F" w:rsidP="00DE2211">
            <w:pPr>
              <w:pStyle w:val="BodyText"/>
              <w:spacing w:after="0"/>
              <w:rPr>
                <w:sz w:val="28"/>
                <w:szCs w:val="28"/>
              </w:rPr>
            </w:pPr>
          </w:p>
        </w:tc>
      </w:tr>
      <w:tr w:rsidR="00106F5F" w:rsidRPr="005573B3" w:rsidTr="00106F5F">
        <w:tc>
          <w:tcPr>
            <w:tcW w:w="4956" w:type="dxa"/>
            <w:tcBorders>
              <w:top w:val="nil"/>
              <w:bottom w:val="nil"/>
            </w:tcBorders>
            <w:shd w:val="clear" w:color="auto" w:fill="auto"/>
          </w:tcPr>
          <w:p w:rsidR="00106F5F" w:rsidRPr="005573B3" w:rsidRDefault="00106F5F" w:rsidP="00DE2211">
            <w:pPr>
              <w:ind w:firstLine="22"/>
              <w:rPr>
                <w:rFonts w:ascii="Times New Roman" w:hAnsi="Times New Roman"/>
                <w:kern w:val="2"/>
                <w:sz w:val="28"/>
                <w:szCs w:val="28"/>
              </w:rPr>
            </w:pPr>
            <w:r w:rsidRPr="005573B3">
              <w:rPr>
                <w:rFonts w:ascii="Times New Roman" w:hAnsi="Times New Roman"/>
                <w:kern w:val="2"/>
                <w:sz w:val="28"/>
                <w:szCs w:val="28"/>
              </w:rPr>
              <w:t>Yêu cầu HS chia sẻ cùng bạn</w:t>
            </w:r>
          </w:p>
        </w:tc>
        <w:tc>
          <w:tcPr>
            <w:tcW w:w="4160" w:type="dxa"/>
            <w:tcBorders>
              <w:top w:val="nil"/>
              <w:bottom w:val="nil"/>
            </w:tcBorders>
            <w:shd w:val="clear" w:color="auto" w:fill="auto"/>
          </w:tcPr>
          <w:p w:rsidR="00106F5F" w:rsidRPr="005573B3" w:rsidRDefault="00106F5F" w:rsidP="00DE2211">
            <w:pPr>
              <w:pStyle w:val="BodyText"/>
              <w:spacing w:after="0"/>
              <w:rPr>
                <w:sz w:val="28"/>
                <w:szCs w:val="28"/>
              </w:rPr>
            </w:pPr>
            <w:r w:rsidRPr="005573B3">
              <w:rPr>
                <w:sz w:val="28"/>
                <w:szCs w:val="28"/>
              </w:rPr>
              <w:t>HS chia trẻ trong nhóm</w:t>
            </w:r>
          </w:p>
        </w:tc>
        <w:tc>
          <w:tcPr>
            <w:tcW w:w="1092" w:type="dxa"/>
            <w:tcBorders>
              <w:top w:val="nil"/>
              <w:bottom w:val="nil"/>
            </w:tcBorders>
            <w:shd w:val="clear" w:color="auto" w:fill="auto"/>
          </w:tcPr>
          <w:p w:rsidR="00106F5F" w:rsidRPr="005573B3" w:rsidRDefault="00106F5F" w:rsidP="00DE2211">
            <w:pPr>
              <w:pStyle w:val="BodyText"/>
              <w:spacing w:after="0"/>
              <w:rPr>
                <w:sz w:val="28"/>
                <w:szCs w:val="28"/>
              </w:rPr>
            </w:pPr>
          </w:p>
        </w:tc>
      </w:tr>
      <w:tr w:rsidR="00106F5F" w:rsidRPr="003240DC" w:rsidTr="00106F5F">
        <w:tc>
          <w:tcPr>
            <w:tcW w:w="4956" w:type="dxa"/>
            <w:tcBorders>
              <w:top w:val="nil"/>
              <w:bottom w:val="nil"/>
            </w:tcBorders>
            <w:shd w:val="clear" w:color="auto" w:fill="auto"/>
          </w:tcPr>
          <w:p w:rsidR="00106F5F" w:rsidRPr="005573B3" w:rsidRDefault="00106F5F" w:rsidP="00DE2211">
            <w:pPr>
              <w:ind w:firstLine="22"/>
              <w:rPr>
                <w:rFonts w:ascii="Times New Roman" w:hAnsi="Times New Roman"/>
                <w:kern w:val="2"/>
                <w:sz w:val="28"/>
                <w:szCs w:val="28"/>
              </w:rPr>
            </w:pPr>
            <w:r w:rsidRPr="005573B3">
              <w:rPr>
                <w:rFonts w:ascii="Times New Roman" w:hAnsi="Times New Roman"/>
                <w:kern w:val="2"/>
                <w:sz w:val="28"/>
                <w:szCs w:val="28"/>
              </w:rPr>
              <w:t>Gọi HS trình bày trước lớp</w:t>
            </w:r>
          </w:p>
        </w:tc>
        <w:tc>
          <w:tcPr>
            <w:tcW w:w="4160" w:type="dxa"/>
            <w:tcBorders>
              <w:top w:val="nil"/>
              <w:bottom w:val="nil"/>
            </w:tcBorders>
            <w:shd w:val="clear" w:color="auto" w:fill="auto"/>
          </w:tcPr>
          <w:p w:rsidR="00106F5F" w:rsidRPr="005573B3" w:rsidRDefault="00106F5F" w:rsidP="00DE2211">
            <w:pPr>
              <w:pStyle w:val="BodyText"/>
              <w:spacing w:after="0"/>
              <w:rPr>
                <w:sz w:val="28"/>
                <w:szCs w:val="28"/>
              </w:rPr>
            </w:pPr>
            <w:r w:rsidRPr="005573B3">
              <w:rPr>
                <w:sz w:val="28"/>
                <w:szCs w:val="28"/>
              </w:rPr>
              <w:t>-Trả lời:</w:t>
            </w:r>
          </w:p>
          <w:p w:rsidR="00106F5F" w:rsidRPr="005573B3" w:rsidRDefault="00106F5F" w:rsidP="00DE2211">
            <w:pPr>
              <w:pStyle w:val="BodyText"/>
              <w:spacing w:after="0"/>
              <w:rPr>
                <w:sz w:val="28"/>
                <w:szCs w:val="28"/>
              </w:rPr>
            </w:pPr>
            <w:proofErr w:type="gramStart"/>
            <w:r w:rsidRPr="005573B3">
              <w:rPr>
                <w:sz w:val="28"/>
                <w:szCs w:val="28"/>
              </w:rPr>
              <w:t>a)Tỉ</w:t>
            </w:r>
            <w:proofErr w:type="gramEnd"/>
            <w:r w:rsidRPr="005573B3">
              <w:rPr>
                <w:sz w:val="28"/>
                <w:szCs w:val="28"/>
              </w:rPr>
              <w:t xml:space="preserve"> số giữa số vở của Minh và số vở của Khuê là 2 : 5 hay 2/5. </w:t>
            </w:r>
          </w:p>
          <w:p w:rsidR="00106F5F" w:rsidRPr="005573B3" w:rsidRDefault="00106F5F" w:rsidP="00DE2211">
            <w:pPr>
              <w:pStyle w:val="BodyText"/>
              <w:spacing w:after="0"/>
              <w:rPr>
                <w:sz w:val="28"/>
                <w:szCs w:val="28"/>
              </w:rPr>
            </w:pPr>
            <w:r w:rsidRPr="005573B3">
              <w:rPr>
                <w:sz w:val="28"/>
                <w:szCs w:val="28"/>
              </w:rPr>
              <w:t>b)Tỉ số giữa số vở của Khuê và số vở của Minh là 5 : 2 hay 5/2</w:t>
            </w:r>
          </w:p>
          <w:p w:rsidR="00106F5F" w:rsidRPr="005573B3" w:rsidRDefault="00106F5F" w:rsidP="00DE2211">
            <w:pPr>
              <w:pStyle w:val="BodyText"/>
              <w:spacing w:after="0"/>
              <w:rPr>
                <w:sz w:val="28"/>
                <w:szCs w:val="28"/>
              </w:rPr>
            </w:pPr>
            <w:r w:rsidRPr="005573B3">
              <w:rPr>
                <w:sz w:val="28"/>
                <w:szCs w:val="28"/>
              </w:rPr>
              <w:t>c)Ti sô giữa số vở của Minh và tổng số vở của hai bạn là 2 : 7 hay 2/7</w:t>
            </w:r>
          </w:p>
          <w:p w:rsidR="00106F5F" w:rsidRPr="005573B3" w:rsidRDefault="00106F5F" w:rsidP="00DE2211">
            <w:pPr>
              <w:pStyle w:val="BodyText"/>
              <w:spacing w:after="0"/>
              <w:rPr>
                <w:sz w:val="28"/>
                <w:szCs w:val="28"/>
              </w:rPr>
            </w:pPr>
            <w:r w:rsidRPr="005573B3">
              <w:rPr>
                <w:sz w:val="28"/>
                <w:szCs w:val="28"/>
              </w:rPr>
              <w:t xml:space="preserve">-Nói cho bạn nghe cách làm. </w:t>
            </w:r>
          </w:p>
        </w:tc>
        <w:tc>
          <w:tcPr>
            <w:tcW w:w="1092" w:type="dxa"/>
            <w:tcBorders>
              <w:top w:val="nil"/>
              <w:bottom w:val="nil"/>
            </w:tcBorders>
            <w:shd w:val="clear" w:color="auto" w:fill="auto"/>
          </w:tcPr>
          <w:p w:rsidR="00106F5F" w:rsidRPr="003240DC" w:rsidRDefault="00106F5F" w:rsidP="00DE2211">
            <w:pPr>
              <w:pStyle w:val="BodyText"/>
              <w:spacing w:after="0"/>
              <w:rPr>
                <w:rFonts w:ascii="Times New Roman" w:hAnsi="Times New Roman"/>
                <w:sz w:val="28"/>
                <w:szCs w:val="28"/>
                <w:lang w:val="vi-VN"/>
              </w:rPr>
            </w:pPr>
          </w:p>
          <w:p w:rsidR="00106F5F" w:rsidRPr="003240DC" w:rsidRDefault="00106F5F" w:rsidP="00DE2211">
            <w:pPr>
              <w:pStyle w:val="BodyText"/>
              <w:spacing w:after="0"/>
              <w:rPr>
                <w:rFonts w:ascii="Times New Roman" w:hAnsi="Times New Roman"/>
                <w:sz w:val="28"/>
                <w:szCs w:val="28"/>
                <w:lang w:val="vi-VN"/>
              </w:rPr>
            </w:pPr>
          </w:p>
          <w:p w:rsidR="00106F5F" w:rsidRPr="003240DC" w:rsidRDefault="00106F5F" w:rsidP="00DE2211">
            <w:pPr>
              <w:pStyle w:val="BodyText"/>
              <w:spacing w:after="0"/>
              <w:rPr>
                <w:rFonts w:ascii="Times New Roman" w:hAnsi="Times New Roman"/>
                <w:sz w:val="28"/>
                <w:szCs w:val="28"/>
                <w:lang w:val="vi-VN"/>
              </w:rPr>
            </w:pPr>
            <w:r w:rsidRPr="003240DC">
              <w:rPr>
                <w:rFonts w:ascii="Times New Roman" w:hAnsi="Times New Roman"/>
                <w:sz w:val="28"/>
                <w:szCs w:val="28"/>
                <w:lang w:val="vi-VN"/>
              </w:rPr>
              <w:t>Gợi ý, giúp đỡ Phương Trân, Mạnh Huy</w:t>
            </w:r>
          </w:p>
        </w:tc>
      </w:tr>
      <w:tr w:rsidR="00106F5F" w:rsidRPr="00106F5F" w:rsidTr="00106F5F">
        <w:tc>
          <w:tcPr>
            <w:tcW w:w="4956" w:type="dxa"/>
            <w:tcBorders>
              <w:top w:val="nil"/>
              <w:bottom w:val="nil"/>
            </w:tcBorders>
            <w:shd w:val="clear" w:color="auto" w:fill="auto"/>
          </w:tcPr>
          <w:p w:rsidR="00106F5F" w:rsidRPr="00106F5F" w:rsidRDefault="00106F5F" w:rsidP="00DE2211">
            <w:pPr>
              <w:ind w:firstLine="22"/>
              <w:rPr>
                <w:rFonts w:ascii="Times New Roman" w:hAnsi="Times New Roman"/>
                <w:kern w:val="2"/>
                <w:sz w:val="28"/>
                <w:szCs w:val="28"/>
                <w:lang w:val="vi-VN"/>
              </w:rPr>
            </w:pPr>
            <w:r w:rsidRPr="00106F5F">
              <w:rPr>
                <w:rFonts w:ascii="Times New Roman" w:hAnsi="Times New Roman"/>
                <w:kern w:val="2"/>
                <w:sz w:val="28"/>
                <w:szCs w:val="28"/>
                <w:lang w:val="vi-VN"/>
              </w:rPr>
              <w:t xml:space="preserve">Như vậy, tỉ số của 2 số có thể được biểu </w:t>
            </w:r>
            <w:r w:rsidRPr="00106F5F">
              <w:rPr>
                <w:rFonts w:ascii="Times New Roman" w:hAnsi="Times New Roman"/>
                <w:kern w:val="2"/>
                <w:sz w:val="28"/>
                <w:szCs w:val="28"/>
                <w:lang w:val="vi-VN"/>
              </w:rPr>
              <w:lastRenderedPageBreak/>
              <w:t xml:space="preserve">thị qua sơ đồ đoạn thẳng. </w:t>
            </w:r>
          </w:p>
        </w:tc>
        <w:tc>
          <w:tcPr>
            <w:tcW w:w="4160" w:type="dxa"/>
            <w:tcBorders>
              <w:top w:val="nil"/>
              <w:bottom w:val="nil"/>
            </w:tcBorders>
            <w:shd w:val="clear" w:color="auto" w:fill="auto"/>
          </w:tcPr>
          <w:p w:rsidR="00106F5F" w:rsidRPr="00106F5F" w:rsidRDefault="00106F5F" w:rsidP="00DE2211">
            <w:pPr>
              <w:pStyle w:val="BodyText"/>
              <w:spacing w:after="0"/>
              <w:rPr>
                <w:sz w:val="28"/>
                <w:szCs w:val="28"/>
                <w:lang w:val="vi-VN"/>
              </w:rPr>
            </w:pPr>
          </w:p>
        </w:tc>
        <w:tc>
          <w:tcPr>
            <w:tcW w:w="1092" w:type="dxa"/>
            <w:tcBorders>
              <w:top w:val="nil"/>
              <w:bottom w:val="nil"/>
            </w:tcBorders>
            <w:shd w:val="clear" w:color="auto" w:fill="auto"/>
          </w:tcPr>
          <w:p w:rsidR="00106F5F" w:rsidRPr="00106F5F" w:rsidRDefault="00106F5F" w:rsidP="00DE2211">
            <w:pPr>
              <w:pStyle w:val="BodyText"/>
              <w:spacing w:after="0"/>
              <w:rPr>
                <w:rFonts w:ascii="Times New Roman" w:hAnsi="Times New Roman"/>
                <w:sz w:val="28"/>
                <w:szCs w:val="28"/>
                <w:lang w:val="vi-VN"/>
              </w:rPr>
            </w:pPr>
          </w:p>
        </w:tc>
      </w:tr>
      <w:tr w:rsidR="00106F5F" w:rsidRPr="005573B3" w:rsidTr="00106F5F">
        <w:tc>
          <w:tcPr>
            <w:tcW w:w="4956" w:type="dxa"/>
            <w:tcBorders>
              <w:top w:val="nil"/>
              <w:bottom w:val="nil"/>
            </w:tcBorders>
            <w:shd w:val="clear" w:color="auto" w:fill="auto"/>
          </w:tcPr>
          <w:p w:rsidR="00106F5F" w:rsidRPr="00106F5F" w:rsidRDefault="00106F5F" w:rsidP="00DE2211">
            <w:pPr>
              <w:ind w:firstLine="22"/>
              <w:rPr>
                <w:rFonts w:ascii="Times New Roman" w:hAnsi="Times New Roman"/>
                <w:kern w:val="2"/>
                <w:sz w:val="28"/>
                <w:szCs w:val="28"/>
                <w:lang w:val="vi-VN"/>
              </w:rPr>
            </w:pPr>
            <w:r w:rsidRPr="00106F5F">
              <w:rPr>
                <w:rFonts w:ascii="Times New Roman" w:hAnsi="Times New Roman"/>
                <w:kern w:val="2"/>
                <w:sz w:val="28"/>
                <w:szCs w:val="28"/>
                <w:lang w:val="vi-VN"/>
              </w:rPr>
              <w:lastRenderedPageBreak/>
              <w:t>Hãy lấy ví dụ minh chứng</w:t>
            </w:r>
          </w:p>
        </w:tc>
        <w:tc>
          <w:tcPr>
            <w:tcW w:w="4160" w:type="dxa"/>
            <w:tcBorders>
              <w:top w:val="nil"/>
              <w:bottom w:val="nil"/>
            </w:tcBorders>
            <w:shd w:val="clear" w:color="auto" w:fill="auto"/>
          </w:tcPr>
          <w:p w:rsidR="00106F5F" w:rsidRPr="005573B3" w:rsidRDefault="00106F5F" w:rsidP="00DE2211">
            <w:pPr>
              <w:pStyle w:val="BodyText"/>
              <w:spacing w:after="0"/>
              <w:rPr>
                <w:sz w:val="28"/>
                <w:szCs w:val="28"/>
              </w:rPr>
            </w:pPr>
            <w:r w:rsidRPr="005573B3">
              <w:rPr>
                <w:sz w:val="28"/>
                <w:szCs w:val="28"/>
              </w:rPr>
              <w:t>HS phát biểu</w:t>
            </w:r>
          </w:p>
        </w:tc>
        <w:tc>
          <w:tcPr>
            <w:tcW w:w="1092" w:type="dxa"/>
            <w:tcBorders>
              <w:top w:val="nil"/>
              <w:bottom w:val="nil"/>
            </w:tcBorders>
            <w:shd w:val="clear" w:color="auto" w:fill="auto"/>
          </w:tcPr>
          <w:p w:rsidR="00106F5F" w:rsidRPr="005573B3" w:rsidRDefault="00106F5F" w:rsidP="00DE2211">
            <w:pPr>
              <w:pStyle w:val="BodyText"/>
              <w:spacing w:after="0"/>
              <w:rPr>
                <w:sz w:val="28"/>
                <w:szCs w:val="28"/>
              </w:rPr>
            </w:pPr>
          </w:p>
        </w:tc>
      </w:tr>
      <w:tr w:rsidR="00106F5F" w:rsidRPr="005573B3" w:rsidTr="00106F5F">
        <w:tc>
          <w:tcPr>
            <w:tcW w:w="4956" w:type="dxa"/>
            <w:tcBorders>
              <w:top w:val="nil"/>
              <w:bottom w:val="nil"/>
            </w:tcBorders>
            <w:shd w:val="clear" w:color="auto" w:fill="auto"/>
          </w:tcPr>
          <w:p w:rsidR="00106F5F" w:rsidRPr="003240DC" w:rsidRDefault="00106F5F" w:rsidP="00DE2211">
            <w:pPr>
              <w:rPr>
                <w:rFonts w:ascii="Times New Roman" w:hAnsi="Times New Roman"/>
                <w:b/>
                <w:kern w:val="2"/>
                <w:sz w:val="28"/>
                <w:szCs w:val="28"/>
              </w:rPr>
            </w:pPr>
            <w:r w:rsidRPr="003240DC">
              <w:rPr>
                <w:rFonts w:ascii="Times New Roman" w:hAnsi="Times New Roman"/>
                <w:b/>
                <w:kern w:val="2"/>
                <w:sz w:val="28"/>
                <w:szCs w:val="28"/>
              </w:rPr>
              <w:t>*Củng cố, dặn dò</w:t>
            </w:r>
          </w:p>
          <w:p w:rsidR="00106F5F" w:rsidRPr="005573B3" w:rsidRDefault="00106F5F" w:rsidP="00DE2211">
            <w:pPr>
              <w:ind w:firstLine="22"/>
              <w:rPr>
                <w:rFonts w:ascii="Times New Roman" w:hAnsi="Times New Roman"/>
                <w:kern w:val="2"/>
                <w:sz w:val="28"/>
                <w:szCs w:val="28"/>
              </w:rPr>
            </w:pPr>
            <w:r w:rsidRPr="005573B3">
              <w:rPr>
                <w:rFonts w:ascii="Times New Roman" w:hAnsi="Times New Roman"/>
                <w:kern w:val="2"/>
                <w:sz w:val="28"/>
                <w:szCs w:val="28"/>
              </w:rPr>
              <w:t>-Qua bài này, các em biết thêm được điêu gì?</w:t>
            </w:r>
          </w:p>
        </w:tc>
        <w:tc>
          <w:tcPr>
            <w:tcW w:w="4160" w:type="dxa"/>
            <w:tcBorders>
              <w:top w:val="nil"/>
              <w:bottom w:val="nil"/>
            </w:tcBorders>
            <w:shd w:val="clear" w:color="auto" w:fill="auto"/>
          </w:tcPr>
          <w:p w:rsidR="00106F5F" w:rsidRPr="005573B3" w:rsidRDefault="00106F5F" w:rsidP="00DE2211">
            <w:pPr>
              <w:pStyle w:val="BodyText"/>
              <w:spacing w:after="0"/>
              <w:rPr>
                <w:sz w:val="28"/>
                <w:szCs w:val="28"/>
              </w:rPr>
            </w:pPr>
          </w:p>
          <w:p w:rsidR="00106F5F" w:rsidRPr="005573B3" w:rsidRDefault="00106F5F" w:rsidP="00DE2211">
            <w:pPr>
              <w:pStyle w:val="BodyText"/>
              <w:spacing w:after="0"/>
              <w:rPr>
                <w:sz w:val="28"/>
                <w:szCs w:val="28"/>
              </w:rPr>
            </w:pPr>
            <w:r w:rsidRPr="005573B3">
              <w:rPr>
                <w:sz w:val="28"/>
                <w:szCs w:val="28"/>
              </w:rPr>
              <w:t>-HS phát biểu, nhắc lại nội dung bài</w:t>
            </w:r>
          </w:p>
        </w:tc>
        <w:tc>
          <w:tcPr>
            <w:tcW w:w="1092" w:type="dxa"/>
            <w:tcBorders>
              <w:top w:val="nil"/>
              <w:bottom w:val="nil"/>
            </w:tcBorders>
            <w:shd w:val="clear" w:color="auto" w:fill="auto"/>
          </w:tcPr>
          <w:p w:rsidR="00106F5F" w:rsidRPr="005573B3" w:rsidRDefault="00106F5F" w:rsidP="00DE2211">
            <w:pPr>
              <w:pStyle w:val="BodyText"/>
              <w:spacing w:after="0"/>
              <w:rPr>
                <w:sz w:val="28"/>
                <w:szCs w:val="28"/>
              </w:rPr>
            </w:pPr>
          </w:p>
        </w:tc>
      </w:tr>
      <w:tr w:rsidR="00106F5F" w:rsidRPr="005573B3" w:rsidTr="00106F5F">
        <w:tc>
          <w:tcPr>
            <w:tcW w:w="4956" w:type="dxa"/>
            <w:tcBorders>
              <w:top w:val="nil"/>
              <w:bottom w:val="nil"/>
            </w:tcBorders>
            <w:shd w:val="clear" w:color="auto" w:fill="auto"/>
          </w:tcPr>
          <w:p w:rsidR="00106F5F" w:rsidRPr="005573B3" w:rsidRDefault="00106F5F" w:rsidP="00DE2211">
            <w:pPr>
              <w:rPr>
                <w:rFonts w:ascii="Times New Roman" w:hAnsi="Times New Roman"/>
                <w:b/>
                <w:bCs/>
                <w:kern w:val="2"/>
                <w:sz w:val="28"/>
                <w:szCs w:val="28"/>
                <w:u w:val="single"/>
              </w:rPr>
            </w:pPr>
            <w:r w:rsidRPr="005573B3">
              <w:rPr>
                <w:rFonts w:ascii="Times New Roman" w:hAnsi="Times New Roman"/>
                <w:kern w:val="2"/>
                <w:sz w:val="28"/>
                <w:szCs w:val="28"/>
              </w:rPr>
              <w:t xml:space="preserve">-Nhắc HS về nhà, các em ôn các vân đề: Tỉ số của hai số, cách đọc, viết các tỉ số; quan sát sơ đồ đoạn thẳng biều diễn tỉ số cua hai số rồi tìm cách chuyển dịch về ngôn ngữ tỉ số của hai số. </w:t>
            </w:r>
          </w:p>
        </w:tc>
        <w:tc>
          <w:tcPr>
            <w:tcW w:w="4160" w:type="dxa"/>
            <w:tcBorders>
              <w:top w:val="nil"/>
              <w:bottom w:val="nil"/>
            </w:tcBorders>
            <w:shd w:val="clear" w:color="auto" w:fill="auto"/>
          </w:tcPr>
          <w:p w:rsidR="00106F5F" w:rsidRPr="005573B3" w:rsidRDefault="00106F5F" w:rsidP="00DE2211">
            <w:pPr>
              <w:pStyle w:val="BodyText"/>
              <w:spacing w:after="0"/>
              <w:rPr>
                <w:sz w:val="28"/>
                <w:szCs w:val="28"/>
              </w:rPr>
            </w:pPr>
            <w:r w:rsidRPr="005573B3">
              <w:rPr>
                <w:sz w:val="28"/>
                <w:szCs w:val="28"/>
              </w:rPr>
              <w:t>- HS về nhà, các em ôn các vân đề</w:t>
            </w:r>
          </w:p>
        </w:tc>
        <w:tc>
          <w:tcPr>
            <w:tcW w:w="1092" w:type="dxa"/>
            <w:tcBorders>
              <w:top w:val="nil"/>
              <w:bottom w:val="nil"/>
            </w:tcBorders>
            <w:shd w:val="clear" w:color="auto" w:fill="auto"/>
          </w:tcPr>
          <w:p w:rsidR="00106F5F" w:rsidRPr="005573B3" w:rsidRDefault="00106F5F" w:rsidP="00DE2211">
            <w:pPr>
              <w:pStyle w:val="BodyText"/>
              <w:spacing w:after="0"/>
              <w:rPr>
                <w:sz w:val="28"/>
                <w:szCs w:val="28"/>
              </w:rPr>
            </w:pPr>
          </w:p>
        </w:tc>
      </w:tr>
      <w:tr w:rsidR="00106F5F" w:rsidRPr="005573B3" w:rsidTr="00106F5F">
        <w:tc>
          <w:tcPr>
            <w:tcW w:w="4956" w:type="dxa"/>
            <w:tcBorders>
              <w:top w:val="nil"/>
              <w:bottom w:val="single" w:sz="4" w:space="0" w:color="auto"/>
            </w:tcBorders>
            <w:shd w:val="clear" w:color="auto" w:fill="auto"/>
          </w:tcPr>
          <w:p w:rsidR="00106F5F" w:rsidRPr="005573B3" w:rsidRDefault="00106F5F" w:rsidP="00DE2211">
            <w:pPr>
              <w:rPr>
                <w:rFonts w:ascii="Times New Roman" w:hAnsi="Times New Roman"/>
                <w:kern w:val="2"/>
                <w:sz w:val="28"/>
                <w:szCs w:val="28"/>
              </w:rPr>
            </w:pPr>
            <w:r w:rsidRPr="005573B3">
              <w:rPr>
                <w:rFonts w:ascii="Times New Roman" w:hAnsi="Times New Roman"/>
                <w:kern w:val="2"/>
                <w:sz w:val="28"/>
                <w:szCs w:val="28"/>
              </w:rPr>
              <w:t xml:space="preserve">-Tìm tình huống thực tế liên quan den ti số cua hai số, hôm sau chia sé với các bạn. </w:t>
            </w:r>
          </w:p>
        </w:tc>
        <w:tc>
          <w:tcPr>
            <w:tcW w:w="4160" w:type="dxa"/>
            <w:tcBorders>
              <w:top w:val="nil"/>
              <w:bottom w:val="single" w:sz="4" w:space="0" w:color="auto"/>
            </w:tcBorders>
            <w:shd w:val="clear" w:color="auto" w:fill="auto"/>
          </w:tcPr>
          <w:p w:rsidR="00106F5F" w:rsidRPr="005573B3" w:rsidRDefault="00106F5F" w:rsidP="00DE2211">
            <w:pPr>
              <w:pStyle w:val="BodyText"/>
              <w:spacing w:after="0"/>
              <w:rPr>
                <w:sz w:val="28"/>
                <w:szCs w:val="28"/>
              </w:rPr>
            </w:pPr>
          </w:p>
        </w:tc>
        <w:tc>
          <w:tcPr>
            <w:tcW w:w="1092" w:type="dxa"/>
            <w:tcBorders>
              <w:top w:val="nil"/>
              <w:bottom w:val="single" w:sz="4" w:space="0" w:color="auto"/>
            </w:tcBorders>
            <w:shd w:val="clear" w:color="auto" w:fill="auto"/>
          </w:tcPr>
          <w:p w:rsidR="00106F5F" w:rsidRPr="005573B3" w:rsidRDefault="00106F5F" w:rsidP="00DE2211">
            <w:pPr>
              <w:pStyle w:val="BodyText"/>
              <w:spacing w:after="0"/>
              <w:rPr>
                <w:sz w:val="28"/>
                <w:szCs w:val="28"/>
              </w:rPr>
            </w:pPr>
          </w:p>
        </w:tc>
      </w:tr>
    </w:tbl>
    <w:p w:rsidR="00106F5F" w:rsidRDefault="00106F5F" w:rsidP="00106F5F">
      <w:pPr>
        <w:pStyle w:val="NormalWeb"/>
        <w:spacing w:before="0" w:beforeAutospacing="0" w:after="0" w:afterAutospacing="0"/>
        <w:jc w:val="both"/>
        <w:rPr>
          <w:rStyle w:val="Strong"/>
          <w:sz w:val="28"/>
          <w:szCs w:val="28"/>
          <w:lang w:val="vi-VN"/>
        </w:rPr>
      </w:pPr>
    </w:p>
    <w:p w:rsidR="00106F5F" w:rsidRPr="00BA0729" w:rsidRDefault="00106F5F" w:rsidP="00106F5F">
      <w:pPr>
        <w:pStyle w:val="NormalWeb"/>
        <w:spacing w:before="0" w:beforeAutospacing="0" w:after="0" w:afterAutospacing="0"/>
        <w:jc w:val="both"/>
        <w:rPr>
          <w:rStyle w:val="Strong"/>
          <w:sz w:val="28"/>
          <w:szCs w:val="28"/>
          <w:lang w:val="vi-VN"/>
        </w:rPr>
      </w:pPr>
      <w:r w:rsidRPr="002669FE">
        <w:rPr>
          <w:rStyle w:val="Strong"/>
          <w:sz w:val="28"/>
          <w:szCs w:val="28"/>
          <w:lang w:val="vi-VN"/>
        </w:rPr>
        <w:t xml:space="preserve">IV. ĐIỀU CHỈNH SAU </w:t>
      </w:r>
      <w:r w:rsidRPr="00BA0729">
        <w:rPr>
          <w:rStyle w:val="Strong"/>
          <w:sz w:val="28"/>
          <w:szCs w:val="28"/>
          <w:lang w:val="vi-VN"/>
        </w:rPr>
        <w:t>BÀI</w:t>
      </w:r>
      <w:r w:rsidRPr="002669FE">
        <w:rPr>
          <w:rStyle w:val="Strong"/>
          <w:sz w:val="28"/>
          <w:szCs w:val="28"/>
          <w:lang w:val="vi-VN"/>
        </w:rPr>
        <w:t xml:space="preserve"> DẠY </w:t>
      </w:r>
      <w:r>
        <w:rPr>
          <w:rStyle w:val="Strong"/>
          <w:sz w:val="28"/>
          <w:szCs w:val="28"/>
          <w:lang w:val="vi-VN"/>
        </w:rPr>
        <w:t xml:space="preserve"> </w:t>
      </w:r>
    </w:p>
    <w:p w:rsidR="00106F5F" w:rsidRPr="002669FE" w:rsidRDefault="00106F5F" w:rsidP="00106F5F">
      <w:pPr>
        <w:rPr>
          <w:rStyle w:val="Strong"/>
          <w:rFonts w:ascii="Times New Roman" w:hAnsi="Times New Roman"/>
          <w:b w:val="0"/>
          <w:sz w:val="28"/>
          <w:szCs w:val="28"/>
          <w:lang w:val="en-GB"/>
        </w:rPr>
      </w:pPr>
      <w:r w:rsidRPr="002669FE">
        <w:rPr>
          <w:rStyle w:val="Strong"/>
          <w:rFonts w:ascii="Times New Roman" w:hAnsi="Times New Roman"/>
          <w:b w:val="0"/>
          <w:sz w:val="28"/>
          <w:szCs w:val="28"/>
          <w:lang w:val="vi-VN"/>
        </w:rPr>
        <w:t>……………………………………………………………………………………………………………………………………………………………………………………………………</w:t>
      </w:r>
      <w:r>
        <w:rPr>
          <w:rStyle w:val="Strong"/>
          <w:rFonts w:ascii="Times New Roman" w:hAnsi="Times New Roman"/>
          <w:b w:val="0"/>
          <w:sz w:val="28"/>
          <w:szCs w:val="28"/>
          <w:lang w:val="vi-VN"/>
        </w:rPr>
        <w:t>..............................................................................................................................</w:t>
      </w:r>
      <w:bookmarkStart w:id="0" w:name="_GoBack"/>
      <w:bookmarkEnd w:id="0"/>
    </w:p>
    <w:p w:rsidR="00106F5F" w:rsidRPr="002669FE" w:rsidRDefault="00106F5F" w:rsidP="00106F5F">
      <w:pPr>
        <w:pStyle w:val="Bodytext20"/>
        <w:shd w:val="clear" w:color="auto" w:fill="auto"/>
        <w:spacing w:line="240" w:lineRule="auto"/>
        <w:ind w:firstLine="0"/>
        <w:rPr>
          <w:rFonts w:ascii="Times New Roman" w:eastAsia="Times New Roman" w:hAnsi="Times New Roman" w:cs="Times New Roman"/>
          <w:sz w:val="28"/>
          <w:szCs w:val="28"/>
        </w:rPr>
      </w:pPr>
    </w:p>
    <w:p w:rsidR="00106F5F" w:rsidRDefault="00106F5F" w:rsidP="00106F5F">
      <w:pPr>
        <w:jc w:val="right"/>
        <w:rPr>
          <w:rFonts w:ascii="Times New Roman" w:hAnsi="Times New Roman"/>
          <w:lang w:val="vi-VN"/>
        </w:rPr>
      </w:pPr>
    </w:p>
    <w:p w:rsidR="00106F5F" w:rsidRDefault="00106F5F" w:rsidP="00106F5F">
      <w:pPr>
        <w:jc w:val="right"/>
        <w:rPr>
          <w:rFonts w:ascii="Times New Roman" w:hAnsi="Times New Roman"/>
          <w:lang w:val="vi-VN"/>
        </w:rPr>
      </w:pPr>
    </w:p>
    <w:p w:rsidR="00106F5F" w:rsidRDefault="00106F5F" w:rsidP="00106F5F">
      <w:pPr>
        <w:jc w:val="right"/>
        <w:rPr>
          <w:rFonts w:ascii="Times New Roman" w:hAnsi="Times New Roman"/>
          <w:lang w:val="vi-VN"/>
        </w:rPr>
      </w:pPr>
    </w:p>
    <w:p w:rsidR="00106F5F" w:rsidRDefault="00106F5F" w:rsidP="00106F5F">
      <w:pPr>
        <w:jc w:val="right"/>
        <w:rPr>
          <w:rFonts w:ascii="Times New Roman" w:hAnsi="Times New Roman"/>
          <w:lang w:val="vi-VN"/>
        </w:rPr>
      </w:pPr>
    </w:p>
    <w:p w:rsidR="00106F5F" w:rsidRDefault="00106F5F" w:rsidP="00106F5F">
      <w:pPr>
        <w:jc w:val="right"/>
        <w:rPr>
          <w:rFonts w:ascii="Times New Roman" w:hAnsi="Times New Roman"/>
          <w:lang w:val="vi-VN"/>
        </w:rPr>
      </w:pPr>
    </w:p>
    <w:p w:rsidR="00106F5F" w:rsidRDefault="00106F5F" w:rsidP="00106F5F">
      <w:pPr>
        <w:jc w:val="right"/>
        <w:rPr>
          <w:rFonts w:ascii="Times New Roman" w:hAnsi="Times New Roman"/>
          <w:lang w:val="vi-VN"/>
        </w:rPr>
      </w:pPr>
    </w:p>
    <w:p w:rsidR="00106F5F" w:rsidRDefault="00106F5F" w:rsidP="00106F5F">
      <w:pPr>
        <w:jc w:val="right"/>
        <w:rPr>
          <w:rFonts w:ascii="Times New Roman" w:hAnsi="Times New Roman"/>
          <w:lang w:val="vi-VN"/>
        </w:rPr>
      </w:pPr>
    </w:p>
    <w:p w:rsidR="001E6E53" w:rsidRDefault="001E6E53"/>
    <w:sectPr w:rsidR="001E6E53" w:rsidSect="00106F5F">
      <w:pgSz w:w="11906" w:h="16838"/>
      <w:pgMar w:top="540" w:right="47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F5F"/>
    <w:rsid w:val="00106F5F"/>
    <w:rsid w:val="001E6E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F5F"/>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F5F"/>
    <w:pPr>
      <w:spacing w:after="0" w:line="240" w:lineRule="auto"/>
    </w:pPr>
    <w:rPr>
      <w:rFonts w:ascii="Times New Roman" w:eastAsia="Calibri" w:hAnsi="Times New Roman" w:cs="Times New Roman"/>
      <w:sz w:val="26"/>
      <w:lang w:val="en-US"/>
    </w:rPr>
  </w:style>
  <w:style w:type="paragraph" w:styleId="NormalWeb">
    <w:name w:val="Normal (Web)"/>
    <w:basedOn w:val="Normal"/>
    <w:uiPriority w:val="99"/>
    <w:unhideWhenUsed/>
    <w:qFormat/>
    <w:rsid w:val="00106F5F"/>
    <w:pPr>
      <w:spacing w:before="100" w:beforeAutospacing="1" w:after="100" w:afterAutospacing="1"/>
    </w:pPr>
    <w:rPr>
      <w:rFonts w:ascii="Times New Roman" w:hAnsi="Times New Roman"/>
    </w:rPr>
  </w:style>
  <w:style w:type="character" w:styleId="Strong">
    <w:name w:val="Strong"/>
    <w:uiPriority w:val="22"/>
    <w:qFormat/>
    <w:rsid w:val="00106F5F"/>
    <w:rPr>
      <w:b/>
      <w:bCs/>
    </w:rPr>
  </w:style>
  <w:style w:type="paragraph" w:styleId="BodyText">
    <w:name w:val="Body Text"/>
    <w:basedOn w:val="Normal"/>
    <w:link w:val="BodyTextChar"/>
    <w:qFormat/>
    <w:rsid w:val="00106F5F"/>
    <w:pPr>
      <w:spacing w:after="120"/>
    </w:pPr>
  </w:style>
  <w:style w:type="character" w:customStyle="1" w:styleId="BodyTextChar">
    <w:name w:val="Body Text Char"/>
    <w:basedOn w:val="DefaultParagraphFont"/>
    <w:link w:val="BodyText"/>
    <w:qFormat/>
    <w:rsid w:val="00106F5F"/>
    <w:rPr>
      <w:rFonts w:ascii="VNI-Times" w:eastAsia="Times New Roman" w:hAnsi="VNI-Times" w:cs="Times New Roman"/>
      <w:sz w:val="24"/>
      <w:szCs w:val="24"/>
      <w:lang w:val="en-US"/>
    </w:rPr>
  </w:style>
  <w:style w:type="character" w:customStyle="1" w:styleId="Bodytext2">
    <w:name w:val="Body text (2)_"/>
    <w:link w:val="Bodytext20"/>
    <w:rsid w:val="00106F5F"/>
    <w:rPr>
      <w:rFonts w:ascii="Arial" w:eastAsia="Arial" w:hAnsi="Arial" w:cs="Arial"/>
      <w:color w:val="231F20"/>
      <w:shd w:val="clear" w:color="auto" w:fill="FFFFFF"/>
    </w:rPr>
  </w:style>
  <w:style w:type="paragraph" w:customStyle="1" w:styleId="Bodytext20">
    <w:name w:val="Body text (2)"/>
    <w:basedOn w:val="Normal"/>
    <w:link w:val="Bodytext2"/>
    <w:rsid w:val="00106F5F"/>
    <w:pPr>
      <w:widowControl w:val="0"/>
      <w:shd w:val="clear" w:color="auto" w:fill="FFFFFF"/>
      <w:spacing w:line="295" w:lineRule="auto"/>
      <w:ind w:firstLine="340"/>
    </w:pPr>
    <w:rPr>
      <w:rFonts w:ascii="Arial" w:eastAsia="Arial" w:hAnsi="Arial" w:cs="Arial"/>
      <w:color w:val="231F20"/>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F5F"/>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F5F"/>
    <w:pPr>
      <w:spacing w:after="0" w:line="240" w:lineRule="auto"/>
    </w:pPr>
    <w:rPr>
      <w:rFonts w:ascii="Times New Roman" w:eastAsia="Calibri" w:hAnsi="Times New Roman" w:cs="Times New Roman"/>
      <w:sz w:val="26"/>
      <w:lang w:val="en-US"/>
    </w:rPr>
  </w:style>
  <w:style w:type="paragraph" w:styleId="NormalWeb">
    <w:name w:val="Normal (Web)"/>
    <w:basedOn w:val="Normal"/>
    <w:uiPriority w:val="99"/>
    <w:unhideWhenUsed/>
    <w:qFormat/>
    <w:rsid w:val="00106F5F"/>
    <w:pPr>
      <w:spacing w:before="100" w:beforeAutospacing="1" w:after="100" w:afterAutospacing="1"/>
    </w:pPr>
    <w:rPr>
      <w:rFonts w:ascii="Times New Roman" w:hAnsi="Times New Roman"/>
    </w:rPr>
  </w:style>
  <w:style w:type="character" w:styleId="Strong">
    <w:name w:val="Strong"/>
    <w:uiPriority w:val="22"/>
    <w:qFormat/>
    <w:rsid w:val="00106F5F"/>
    <w:rPr>
      <w:b/>
      <w:bCs/>
    </w:rPr>
  </w:style>
  <w:style w:type="paragraph" w:styleId="BodyText">
    <w:name w:val="Body Text"/>
    <w:basedOn w:val="Normal"/>
    <w:link w:val="BodyTextChar"/>
    <w:qFormat/>
    <w:rsid w:val="00106F5F"/>
    <w:pPr>
      <w:spacing w:after="120"/>
    </w:pPr>
  </w:style>
  <w:style w:type="character" w:customStyle="1" w:styleId="BodyTextChar">
    <w:name w:val="Body Text Char"/>
    <w:basedOn w:val="DefaultParagraphFont"/>
    <w:link w:val="BodyText"/>
    <w:qFormat/>
    <w:rsid w:val="00106F5F"/>
    <w:rPr>
      <w:rFonts w:ascii="VNI-Times" w:eastAsia="Times New Roman" w:hAnsi="VNI-Times" w:cs="Times New Roman"/>
      <w:sz w:val="24"/>
      <w:szCs w:val="24"/>
      <w:lang w:val="en-US"/>
    </w:rPr>
  </w:style>
  <w:style w:type="character" w:customStyle="1" w:styleId="Bodytext2">
    <w:name w:val="Body text (2)_"/>
    <w:link w:val="Bodytext20"/>
    <w:rsid w:val="00106F5F"/>
    <w:rPr>
      <w:rFonts w:ascii="Arial" w:eastAsia="Arial" w:hAnsi="Arial" w:cs="Arial"/>
      <w:color w:val="231F20"/>
      <w:shd w:val="clear" w:color="auto" w:fill="FFFFFF"/>
    </w:rPr>
  </w:style>
  <w:style w:type="paragraph" w:customStyle="1" w:styleId="Bodytext20">
    <w:name w:val="Body text (2)"/>
    <w:basedOn w:val="Normal"/>
    <w:link w:val="Bodytext2"/>
    <w:rsid w:val="00106F5F"/>
    <w:pPr>
      <w:widowControl w:val="0"/>
      <w:shd w:val="clear" w:color="auto" w:fill="FFFFFF"/>
      <w:spacing w:line="295" w:lineRule="auto"/>
      <w:ind w:firstLine="340"/>
    </w:pPr>
    <w:rPr>
      <w:rFonts w:ascii="Arial" w:eastAsia="Arial" w:hAnsi="Arial" w:cs="Arial"/>
      <w:color w:val="231F20"/>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2025-02-18T01:53:00Z</dcterms:created>
  <dcterms:modified xsi:type="dcterms:W3CDTF">2025-02-18T01:54:00Z</dcterms:modified>
</cp:coreProperties>
</file>