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F9D" w:rsidRPr="0065104A" w:rsidRDefault="008C4F9D" w:rsidP="008C4F9D">
      <w:pPr>
        <w:jc w:val="center"/>
        <w:rPr>
          <w:rFonts w:ascii="Times New Roman" w:hAnsi="Times New Roman"/>
          <w:b/>
          <w:color w:val="0070C0"/>
          <w:sz w:val="26"/>
          <w:szCs w:val="26"/>
          <w:lang w:val="vi-VN"/>
        </w:rPr>
      </w:pPr>
      <w:r w:rsidRPr="0065104A">
        <w:rPr>
          <w:rFonts w:ascii="Times New Roman" w:hAnsi="Times New Roman"/>
          <w:b/>
          <w:color w:val="0070C0"/>
          <w:sz w:val="26"/>
          <w:szCs w:val="26"/>
          <w:lang w:val="vi-VN"/>
        </w:rPr>
        <w:t>MÔN: TOÁN</w:t>
      </w:r>
    </w:p>
    <w:p w:rsidR="008C4F9D" w:rsidRPr="0065104A" w:rsidRDefault="008C4F9D" w:rsidP="008C4F9D">
      <w:pPr>
        <w:jc w:val="center"/>
        <w:rPr>
          <w:rFonts w:ascii="Times New Roman" w:hAnsi="Times New Roman"/>
          <w:b/>
          <w:color w:val="0070C0"/>
          <w:sz w:val="26"/>
          <w:szCs w:val="26"/>
          <w:lang w:val="vi-VN"/>
        </w:rPr>
      </w:pPr>
      <w:r w:rsidRPr="0065104A">
        <w:rPr>
          <w:rFonts w:ascii="Times New Roman" w:hAnsi="Times New Roman"/>
          <w:b/>
          <w:color w:val="0070C0"/>
          <w:sz w:val="26"/>
          <w:szCs w:val="26"/>
          <w:lang w:val="vi-VN"/>
        </w:rPr>
        <w:t xml:space="preserve">BÀI 52: DIỆN TÍCH HÌNH TAM GIÁC (2 TIẾT - TIẾT 1) </w:t>
      </w:r>
    </w:p>
    <w:p w:rsidR="008C4F9D" w:rsidRPr="0065104A" w:rsidRDefault="008C4F9D" w:rsidP="008C4F9D">
      <w:pPr>
        <w:rPr>
          <w:rFonts w:ascii="Times New Roman" w:hAnsi="Times New Roman"/>
          <w:b/>
          <w:color w:val="0070C0"/>
          <w:sz w:val="26"/>
          <w:szCs w:val="26"/>
          <w:lang w:val="vi-VN"/>
        </w:rPr>
      </w:pPr>
      <w:r w:rsidRPr="0065104A">
        <w:rPr>
          <w:rFonts w:ascii="Times New Roman" w:hAnsi="Times New Roman"/>
          <w:b/>
          <w:color w:val="0070C0"/>
          <w:sz w:val="26"/>
          <w:szCs w:val="26"/>
          <w:lang w:val="vi-VN"/>
        </w:rPr>
        <w:t>Tiết: 93</w:t>
      </w:r>
    </w:p>
    <w:p w:rsidR="008C4F9D" w:rsidRPr="0065104A" w:rsidRDefault="008C4F9D" w:rsidP="008C4F9D">
      <w:pPr>
        <w:rPr>
          <w:rFonts w:ascii="Times New Roman" w:hAnsi="Times New Roman"/>
          <w:b/>
          <w:color w:val="0070C0"/>
          <w:sz w:val="26"/>
          <w:szCs w:val="26"/>
          <w:lang w:val="vi-VN"/>
        </w:rPr>
      </w:pPr>
      <w:r w:rsidRPr="0065104A">
        <w:rPr>
          <w:rFonts w:ascii="Times New Roman" w:hAnsi="Times New Roman"/>
          <w:b/>
          <w:color w:val="0070C0"/>
          <w:sz w:val="26"/>
          <w:szCs w:val="26"/>
          <w:lang w:val="vi-VN"/>
        </w:rPr>
        <w:t>Ngày dạy: 15/01/2025</w:t>
      </w:r>
    </w:p>
    <w:p w:rsidR="008C4F9D" w:rsidRPr="0065104A" w:rsidRDefault="008C4F9D" w:rsidP="008C4F9D">
      <w:pPr>
        <w:jc w:val="both"/>
        <w:rPr>
          <w:rFonts w:ascii="Times New Roman" w:hAnsi="Times New Roman"/>
          <w:b/>
          <w:sz w:val="26"/>
          <w:szCs w:val="26"/>
          <w:lang w:val="vi-VN"/>
        </w:rPr>
      </w:pPr>
      <w:r w:rsidRPr="0065104A">
        <w:rPr>
          <w:rFonts w:ascii="Times New Roman" w:hAnsi="Times New Roman"/>
          <w:b/>
          <w:sz w:val="26"/>
          <w:szCs w:val="26"/>
          <w:lang w:val="vi-VN"/>
        </w:rPr>
        <w:t>I. YÊU CẦU CẦN ĐẠT</w:t>
      </w:r>
    </w:p>
    <w:p w:rsidR="008C4F9D" w:rsidRPr="0065104A" w:rsidRDefault="008C4F9D" w:rsidP="008C4F9D">
      <w:pPr>
        <w:pStyle w:val="BodyText"/>
        <w:tabs>
          <w:tab w:val="left" w:pos="740"/>
        </w:tabs>
        <w:spacing w:after="0"/>
        <w:jc w:val="both"/>
        <w:rPr>
          <w:rFonts w:ascii="Times New Roman" w:hAnsi="Times New Roman"/>
          <w:sz w:val="26"/>
          <w:szCs w:val="26"/>
          <w:lang w:val="vi-VN"/>
        </w:rPr>
      </w:pPr>
      <w:r w:rsidRPr="0065104A">
        <w:rPr>
          <w:rFonts w:ascii="Times New Roman" w:hAnsi="Times New Roman"/>
          <w:sz w:val="26"/>
          <w:szCs w:val="26"/>
          <w:lang w:val="vi-VN"/>
        </w:rPr>
        <w:t xml:space="preserve">- Biết cách tính diện tích hình tam giác và vận dụng được còng thức tính diện tích hình tam giác trong một </w:t>
      </w:r>
      <w:r w:rsidRPr="0065104A">
        <w:rPr>
          <w:rFonts w:ascii="Times New Roman" w:hAnsi="Times New Roman"/>
          <w:sz w:val="26"/>
          <w:szCs w:val="26"/>
          <w:lang w:val="vi-VN" w:bidi="en-US"/>
        </w:rPr>
        <w:t xml:space="preserve">so </w:t>
      </w:r>
      <w:r w:rsidRPr="0065104A">
        <w:rPr>
          <w:rFonts w:ascii="Times New Roman" w:hAnsi="Times New Roman"/>
          <w:sz w:val="26"/>
          <w:szCs w:val="26"/>
          <w:lang w:val="vi-VN"/>
        </w:rPr>
        <w:t xml:space="preserve">tinh huống cụ thê có liên quan. Thông qua việc tính diện tích hĩnh tam giác và thực hành, vận dụng đe giãi quyết vấn đề trong một số tình huống cụ the có liên quan, HS có cơ hội được phát triển NL giai quyết vân đe toán học, NL tư duy và lập luận toán học. Thông qua việc sừ dụng ngôn ngừ toán học đè diễn tà cách tính, trao dôi, chia sẻ nhỏm, HS có cơ hội dược phát triển NL giao tiếp toán học. </w:t>
      </w:r>
    </w:p>
    <w:p w:rsidR="008C4F9D" w:rsidRPr="0065104A" w:rsidRDefault="008C4F9D" w:rsidP="008C4F9D">
      <w:pPr>
        <w:jc w:val="both"/>
        <w:rPr>
          <w:rFonts w:ascii="Times New Roman" w:hAnsi="Times New Roman"/>
          <w:sz w:val="26"/>
          <w:szCs w:val="26"/>
          <w:lang w:val="vi-VN"/>
        </w:rPr>
      </w:pPr>
      <w:r w:rsidRPr="0065104A">
        <w:rPr>
          <w:rFonts w:ascii="Times New Roman" w:hAnsi="Times New Roman"/>
          <w:sz w:val="26"/>
          <w:szCs w:val="26"/>
          <w:lang w:val="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8C4F9D" w:rsidRPr="0065104A" w:rsidRDefault="008C4F9D" w:rsidP="008C4F9D">
      <w:pPr>
        <w:jc w:val="both"/>
        <w:rPr>
          <w:rFonts w:ascii="Times New Roman" w:hAnsi="Times New Roman"/>
          <w:sz w:val="26"/>
          <w:szCs w:val="26"/>
          <w:lang w:val="vi-VN"/>
        </w:rPr>
      </w:pPr>
      <w:r w:rsidRPr="0065104A">
        <w:rPr>
          <w:rFonts w:ascii="Times New Roman" w:hAnsi="Times New Roman"/>
          <w:sz w:val="26"/>
          <w:szCs w:val="26"/>
          <w:lang w:val="vi-VN"/>
        </w:rPr>
        <w:t xml:space="preserve">- Chăm chỉ trong tính toán và làm bài; trung thực trong đánh giá kết quả học tập cả bản thân, của bạn; có trách nhiệm trong hoạt động nhóm. </w:t>
      </w:r>
    </w:p>
    <w:p w:rsidR="008C4F9D" w:rsidRPr="0065104A" w:rsidRDefault="008C4F9D" w:rsidP="008C4F9D">
      <w:pPr>
        <w:jc w:val="both"/>
        <w:rPr>
          <w:rFonts w:ascii="Times New Roman" w:hAnsi="Times New Roman"/>
          <w:b/>
          <w:sz w:val="26"/>
          <w:szCs w:val="26"/>
          <w:lang w:val="vi-VN"/>
        </w:rPr>
      </w:pPr>
      <w:r w:rsidRPr="0065104A">
        <w:rPr>
          <w:rFonts w:ascii="Times New Roman" w:hAnsi="Times New Roman"/>
          <w:b/>
          <w:sz w:val="26"/>
          <w:szCs w:val="26"/>
          <w:lang w:val="vi-VN"/>
        </w:rPr>
        <w:t xml:space="preserve">II. ĐỒ DÙNG DẠY HỌC. </w:t>
      </w:r>
    </w:p>
    <w:p w:rsidR="008C4F9D" w:rsidRPr="0065104A" w:rsidRDefault="008C4F9D" w:rsidP="008C4F9D">
      <w:pPr>
        <w:jc w:val="both"/>
        <w:rPr>
          <w:rFonts w:ascii="Times New Roman" w:hAnsi="Times New Roman"/>
          <w:b/>
          <w:sz w:val="26"/>
          <w:szCs w:val="26"/>
          <w:lang w:val="vi-VN"/>
        </w:rPr>
      </w:pPr>
      <w:r w:rsidRPr="0065104A">
        <w:rPr>
          <w:rFonts w:ascii="Times New Roman" w:hAnsi="Times New Roman"/>
          <w:b/>
          <w:sz w:val="26"/>
          <w:szCs w:val="26"/>
          <w:lang w:val="vi-VN"/>
        </w:rPr>
        <w:t>1. Giáo viên</w:t>
      </w:r>
    </w:p>
    <w:p w:rsidR="008C4F9D" w:rsidRPr="0065104A" w:rsidRDefault="008C4F9D" w:rsidP="008C4F9D">
      <w:pPr>
        <w:jc w:val="both"/>
        <w:rPr>
          <w:rFonts w:ascii="Times New Roman" w:hAnsi="Times New Roman"/>
          <w:sz w:val="26"/>
          <w:szCs w:val="26"/>
          <w:lang w:val="vi-VN"/>
        </w:rPr>
      </w:pPr>
      <w:r w:rsidRPr="0065104A">
        <w:rPr>
          <w:rFonts w:ascii="Times New Roman" w:hAnsi="Times New Roman"/>
          <w:sz w:val="26"/>
          <w:szCs w:val="26"/>
          <w:lang w:val="vi-VN"/>
        </w:rPr>
        <w:t xml:space="preserve">- Ti vi, máy tính, bài trình chiếu PPT. </w:t>
      </w:r>
    </w:p>
    <w:p w:rsidR="008C4F9D" w:rsidRPr="0065104A" w:rsidRDefault="008C4F9D" w:rsidP="008C4F9D">
      <w:pPr>
        <w:jc w:val="both"/>
        <w:rPr>
          <w:rFonts w:ascii="Times New Roman" w:hAnsi="Times New Roman"/>
          <w:sz w:val="26"/>
          <w:szCs w:val="26"/>
          <w:lang w:val="vi-VN"/>
        </w:rPr>
      </w:pPr>
      <w:r w:rsidRPr="0065104A">
        <w:rPr>
          <w:rFonts w:ascii="Times New Roman" w:hAnsi="Times New Roman"/>
          <w:sz w:val="26"/>
          <w:szCs w:val="26"/>
          <w:lang w:val="vi-VN"/>
        </w:rPr>
        <w:t xml:space="preserve">- SGK, SGV Toán 5 tập 2 bộ sách Cánh Diều. </w:t>
      </w:r>
    </w:p>
    <w:p w:rsidR="008C4F9D" w:rsidRPr="0065104A" w:rsidRDefault="008C4F9D" w:rsidP="008C4F9D">
      <w:pPr>
        <w:pStyle w:val="BodyText"/>
        <w:spacing w:after="0"/>
        <w:jc w:val="both"/>
        <w:rPr>
          <w:rFonts w:ascii="Times New Roman" w:hAnsi="Times New Roman"/>
          <w:sz w:val="26"/>
          <w:szCs w:val="26"/>
          <w:lang w:val="vi-VN"/>
        </w:rPr>
      </w:pPr>
      <w:r w:rsidRPr="0065104A">
        <w:rPr>
          <w:rFonts w:ascii="Times New Roman" w:hAnsi="Times New Roman"/>
          <w:sz w:val="26"/>
          <w:szCs w:val="26"/>
          <w:lang w:val="vi-VN"/>
        </w:rPr>
        <w:t>- 2 hình tam giác băng nhau, cở to, băng bìa đê dính bàng.</w:t>
      </w:r>
    </w:p>
    <w:p w:rsidR="008C4F9D" w:rsidRPr="0065104A" w:rsidRDefault="008C4F9D" w:rsidP="008C4F9D">
      <w:pPr>
        <w:pStyle w:val="BodyText"/>
        <w:tabs>
          <w:tab w:val="left" w:pos="742"/>
        </w:tabs>
        <w:spacing w:after="0"/>
        <w:jc w:val="both"/>
        <w:rPr>
          <w:rFonts w:ascii="Times New Roman" w:hAnsi="Times New Roman"/>
          <w:sz w:val="26"/>
          <w:szCs w:val="26"/>
          <w:lang w:val="vi-VN"/>
        </w:rPr>
      </w:pPr>
      <w:r w:rsidRPr="0065104A">
        <w:rPr>
          <w:rFonts w:ascii="Times New Roman" w:hAnsi="Times New Roman"/>
          <w:sz w:val="26"/>
          <w:szCs w:val="26"/>
          <w:lang w:val="vi-VN"/>
        </w:rPr>
        <w:t>- Báng phụ vẽ sẵn hình chữ nhật được khai triển từ hình tam giác đã có.</w:t>
      </w:r>
    </w:p>
    <w:p w:rsidR="008C4F9D" w:rsidRPr="0065104A" w:rsidRDefault="008C4F9D" w:rsidP="008C4F9D">
      <w:pPr>
        <w:jc w:val="both"/>
        <w:rPr>
          <w:rFonts w:ascii="Times New Roman" w:hAnsi="Times New Roman"/>
          <w:sz w:val="26"/>
          <w:szCs w:val="26"/>
          <w:lang w:val="vi-VN"/>
        </w:rPr>
      </w:pPr>
      <w:r w:rsidRPr="0065104A">
        <w:rPr>
          <w:rFonts w:ascii="Times New Roman" w:hAnsi="Times New Roman"/>
          <w:b/>
          <w:sz w:val="26"/>
          <w:szCs w:val="26"/>
          <w:lang w:val="vi-VN"/>
        </w:rPr>
        <w:t>2. Học sinh</w:t>
      </w:r>
    </w:p>
    <w:p w:rsidR="008C4F9D" w:rsidRPr="0065104A" w:rsidRDefault="008C4F9D" w:rsidP="008C4F9D">
      <w:pPr>
        <w:jc w:val="both"/>
        <w:rPr>
          <w:rFonts w:ascii="Times New Roman" w:hAnsi="Times New Roman"/>
          <w:sz w:val="26"/>
          <w:szCs w:val="26"/>
          <w:lang w:val="vi-VN"/>
        </w:rPr>
      </w:pPr>
      <w:r w:rsidRPr="0065104A">
        <w:rPr>
          <w:rFonts w:ascii="Times New Roman" w:hAnsi="Times New Roman"/>
          <w:sz w:val="26"/>
          <w:szCs w:val="26"/>
          <w:lang w:val="vi-VN"/>
        </w:rPr>
        <w:t xml:space="preserve">- bài soạn, SGK, Vở Bài tập Toán 5 tập 1 bộ sách Cánh Diều. </w:t>
      </w:r>
    </w:p>
    <w:p w:rsidR="008C4F9D" w:rsidRPr="0065104A" w:rsidRDefault="008C4F9D" w:rsidP="008C4F9D">
      <w:pPr>
        <w:pStyle w:val="BodyText"/>
        <w:spacing w:after="0"/>
        <w:jc w:val="both"/>
        <w:rPr>
          <w:rFonts w:ascii="Times New Roman" w:hAnsi="Times New Roman"/>
          <w:sz w:val="26"/>
          <w:szCs w:val="26"/>
          <w:lang w:val="vi-VN"/>
        </w:rPr>
      </w:pPr>
      <w:r w:rsidRPr="0065104A">
        <w:rPr>
          <w:rFonts w:ascii="Times New Roman" w:hAnsi="Times New Roman"/>
          <w:sz w:val="26"/>
          <w:szCs w:val="26"/>
          <w:lang w:val="vi-VN"/>
        </w:rPr>
        <w:t>- Mỗi nhóm (2 em) chuân bị 2 hình tam giác băng nhau, cờ nhở, bàng bìa (giấy); keo cắt giấy.</w:t>
      </w:r>
    </w:p>
    <w:p w:rsidR="008C4F9D" w:rsidRPr="0065104A" w:rsidRDefault="008C4F9D" w:rsidP="008C4F9D">
      <w:pPr>
        <w:jc w:val="both"/>
        <w:rPr>
          <w:rFonts w:ascii="Times New Roman" w:hAnsi="Times New Roman"/>
          <w:b/>
          <w:sz w:val="26"/>
          <w:szCs w:val="26"/>
          <w:lang w:val="vi-VN"/>
        </w:rPr>
      </w:pPr>
      <w:r w:rsidRPr="0065104A">
        <w:rPr>
          <w:rFonts w:ascii="Times New Roman" w:hAnsi="Times New Roman"/>
          <w:b/>
          <w:sz w:val="26"/>
          <w:szCs w:val="26"/>
          <w:lang w:val="vi-VN"/>
        </w:rPr>
        <w:t>III. CÁC HOẠT ĐỘNG DẠY HỌC CHỦ YẾU</w:t>
      </w:r>
    </w:p>
    <w:tbl>
      <w:tblPr>
        <w:tblW w:w="1003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179"/>
        <w:gridCol w:w="3749"/>
        <w:gridCol w:w="1105"/>
      </w:tblGrid>
      <w:tr w:rsidR="008C4F9D" w:rsidRPr="0065104A" w:rsidTr="008C4F9D">
        <w:tc>
          <w:tcPr>
            <w:tcW w:w="5179" w:type="dxa"/>
            <w:tcBorders>
              <w:top w:val="single" w:sz="4" w:space="0" w:color="auto"/>
              <w:bottom w:val="single" w:sz="4" w:space="0" w:color="auto"/>
            </w:tcBorders>
            <w:shd w:val="clear" w:color="auto" w:fill="auto"/>
          </w:tcPr>
          <w:p w:rsidR="008C4F9D" w:rsidRPr="0065104A" w:rsidRDefault="008C4F9D" w:rsidP="005E32D2">
            <w:pPr>
              <w:jc w:val="both"/>
              <w:outlineLvl w:val="0"/>
              <w:rPr>
                <w:rFonts w:ascii="Times New Roman" w:hAnsi="Times New Roman"/>
                <w:b/>
                <w:sz w:val="26"/>
                <w:szCs w:val="26"/>
                <w:lang w:val="nl-NL"/>
              </w:rPr>
            </w:pPr>
            <w:r w:rsidRPr="0065104A">
              <w:rPr>
                <w:rFonts w:ascii="Times New Roman" w:hAnsi="Times New Roman"/>
                <w:b/>
                <w:bCs/>
                <w:sz w:val="26"/>
                <w:szCs w:val="26"/>
                <w:lang w:val="vi-VN"/>
              </w:rPr>
              <w:t>HOẠT ĐỘNG CỦA GIÁO VIÊN</w:t>
            </w:r>
          </w:p>
        </w:tc>
        <w:tc>
          <w:tcPr>
            <w:tcW w:w="3749" w:type="dxa"/>
            <w:tcBorders>
              <w:top w:val="single" w:sz="4" w:space="0" w:color="auto"/>
              <w:bottom w:val="single" w:sz="4" w:space="0" w:color="auto"/>
            </w:tcBorders>
            <w:shd w:val="clear" w:color="auto" w:fill="auto"/>
          </w:tcPr>
          <w:p w:rsidR="008C4F9D" w:rsidRPr="0065104A" w:rsidRDefault="008C4F9D" w:rsidP="005E32D2">
            <w:pPr>
              <w:jc w:val="both"/>
              <w:outlineLvl w:val="0"/>
              <w:rPr>
                <w:rFonts w:ascii="Times New Roman" w:hAnsi="Times New Roman"/>
                <w:b/>
                <w:sz w:val="26"/>
                <w:szCs w:val="26"/>
                <w:lang w:val="nl-NL"/>
              </w:rPr>
            </w:pPr>
            <w:r w:rsidRPr="0065104A">
              <w:rPr>
                <w:rFonts w:ascii="Times New Roman" w:hAnsi="Times New Roman"/>
                <w:b/>
                <w:bCs/>
                <w:sz w:val="26"/>
                <w:szCs w:val="26"/>
                <w:lang w:val="vi-VN"/>
              </w:rPr>
              <w:t>HOẠT ĐỘNG CỦA HỌC SINH</w:t>
            </w:r>
          </w:p>
        </w:tc>
        <w:tc>
          <w:tcPr>
            <w:tcW w:w="1105" w:type="dxa"/>
            <w:tcBorders>
              <w:top w:val="single" w:sz="4" w:space="0" w:color="auto"/>
              <w:bottom w:val="single" w:sz="4" w:space="0" w:color="auto"/>
            </w:tcBorders>
            <w:shd w:val="clear" w:color="auto" w:fill="auto"/>
          </w:tcPr>
          <w:p w:rsidR="008C4F9D" w:rsidRPr="0065104A" w:rsidRDefault="008C4F9D" w:rsidP="005E32D2">
            <w:pPr>
              <w:jc w:val="both"/>
              <w:outlineLvl w:val="0"/>
              <w:rPr>
                <w:rFonts w:ascii="Times New Roman" w:hAnsi="Times New Roman"/>
                <w:b/>
                <w:sz w:val="26"/>
                <w:szCs w:val="26"/>
                <w:lang w:val="vi-VN"/>
              </w:rPr>
            </w:pPr>
            <w:r w:rsidRPr="0065104A">
              <w:rPr>
                <w:rFonts w:ascii="Times New Roman" w:hAnsi="Times New Roman"/>
                <w:b/>
                <w:sz w:val="26"/>
                <w:szCs w:val="26"/>
                <w:lang w:val="vi-VN"/>
              </w:rPr>
              <w:t>HĐBT</w:t>
            </w:r>
          </w:p>
        </w:tc>
      </w:tr>
      <w:tr w:rsidR="008C4F9D" w:rsidRPr="0065104A" w:rsidTr="008C4F9D">
        <w:tc>
          <w:tcPr>
            <w:tcW w:w="5179" w:type="dxa"/>
            <w:tcBorders>
              <w:top w:val="single" w:sz="4" w:space="0" w:color="auto"/>
            </w:tcBorders>
            <w:shd w:val="clear" w:color="auto" w:fill="auto"/>
          </w:tcPr>
          <w:p w:rsidR="008C4F9D" w:rsidRPr="0065104A" w:rsidRDefault="008C4F9D" w:rsidP="005E32D2">
            <w:pPr>
              <w:jc w:val="both"/>
              <w:rPr>
                <w:rFonts w:ascii="Times New Roman" w:hAnsi="Times New Roman"/>
                <w:b/>
                <w:sz w:val="26"/>
                <w:szCs w:val="26"/>
                <w:lang w:val="vi-VN"/>
              </w:rPr>
            </w:pPr>
            <w:r w:rsidRPr="0065104A">
              <w:rPr>
                <w:rFonts w:ascii="Times New Roman" w:hAnsi="Times New Roman"/>
                <w:b/>
                <w:sz w:val="26"/>
                <w:szCs w:val="26"/>
                <w:lang w:val="nl-NL"/>
              </w:rPr>
              <w:t>1.Hoạt động Mở đầu: (5’)</w:t>
            </w:r>
          </w:p>
          <w:p w:rsidR="008C4F9D" w:rsidRPr="0065104A" w:rsidRDefault="008C4F9D" w:rsidP="005E32D2">
            <w:pPr>
              <w:jc w:val="both"/>
              <w:rPr>
                <w:rFonts w:ascii="Times New Roman" w:hAnsi="Times New Roman"/>
                <w:b/>
                <w:sz w:val="26"/>
                <w:szCs w:val="26"/>
                <w:lang w:val="vi-VN"/>
              </w:rPr>
            </w:pPr>
            <w:r w:rsidRPr="0065104A">
              <w:rPr>
                <w:rFonts w:ascii="Times New Roman" w:hAnsi="Times New Roman"/>
                <w:b/>
                <w:sz w:val="26"/>
                <w:szCs w:val="26"/>
                <w:lang w:val="vi-VN"/>
              </w:rPr>
              <w:t>Khởi động</w:t>
            </w:r>
          </w:p>
        </w:tc>
        <w:tc>
          <w:tcPr>
            <w:tcW w:w="3749" w:type="dxa"/>
            <w:tcBorders>
              <w:top w:val="single" w:sz="4" w:space="0" w:color="auto"/>
            </w:tcBorders>
            <w:shd w:val="clear" w:color="auto" w:fill="auto"/>
          </w:tcPr>
          <w:p w:rsidR="008C4F9D" w:rsidRPr="0065104A" w:rsidRDefault="008C4F9D" w:rsidP="005E32D2">
            <w:pPr>
              <w:jc w:val="both"/>
              <w:outlineLvl w:val="0"/>
              <w:rPr>
                <w:rFonts w:ascii="Times New Roman" w:hAnsi="Times New Roman"/>
                <w:b/>
                <w:sz w:val="26"/>
                <w:szCs w:val="26"/>
                <w:lang w:val="nl-NL"/>
              </w:rPr>
            </w:pPr>
          </w:p>
        </w:tc>
        <w:tc>
          <w:tcPr>
            <w:tcW w:w="1105" w:type="dxa"/>
            <w:tcBorders>
              <w:top w:val="single" w:sz="4" w:space="0" w:color="auto"/>
            </w:tcBorders>
            <w:shd w:val="clear" w:color="auto" w:fill="auto"/>
          </w:tcPr>
          <w:p w:rsidR="008C4F9D" w:rsidRPr="0065104A" w:rsidRDefault="008C4F9D" w:rsidP="005E32D2">
            <w:pPr>
              <w:jc w:val="both"/>
              <w:outlineLvl w:val="0"/>
              <w:rPr>
                <w:rFonts w:ascii="Times New Roman" w:hAnsi="Times New Roman"/>
                <w:b/>
                <w:sz w:val="26"/>
                <w:szCs w:val="26"/>
                <w:lang w:val="nl-NL"/>
              </w:rPr>
            </w:pPr>
          </w:p>
        </w:tc>
      </w:tr>
      <w:tr w:rsidR="008C4F9D" w:rsidRPr="0065104A" w:rsidTr="008C4F9D">
        <w:tc>
          <w:tcPr>
            <w:tcW w:w="5179" w:type="dxa"/>
            <w:shd w:val="clear" w:color="auto" w:fill="auto"/>
          </w:tcPr>
          <w:p w:rsidR="008C4F9D" w:rsidRPr="0065104A" w:rsidRDefault="008C4F9D" w:rsidP="005E32D2">
            <w:pPr>
              <w:rPr>
                <w:rFonts w:ascii="Times New Roman" w:hAnsi="Times New Roman"/>
                <w:sz w:val="26"/>
                <w:szCs w:val="26"/>
                <w:lang w:val="nl-NL"/>
              </w:rPr>
            </w:pPr>
            <w:r w:rsidRPr="0065104A">
              <w:rPr>
                <w:rFonts w:ascii="Times New Roman" w:hAnsi="Times New Roman"/>
                <w:sz w:val="26"/>
                <w:szCs w:val="26"/>
                <w:lang w:val="nl-NL"/>
              </w:rPr>
              <w:t xml:space="preserve">- GV chiếu hình vẽ trong sách giáo khoa lên trên máy chiếu. Yêu cầu HS quan sát, thảo luận nhóm đôi và trả lời câu hỏi: Để tính được diện tích hình tam giác ABC ta làm thế nào? Biết rằng mỗi ô vuông nhỏ có diện tích là 1 </w:t>
            </w:r>
            <m:oMath>
              <m:sSup>
                <m:sSupPr>
                  <m:ctrlPr>
                    <w:rPr>
                      <w:rFonts w:ascii="Cambria Math" w:hAnsi="Cambria Math"/>
                      <w:i/>
                      <w:sz w:val="26"/>
                      <w:szCs w:val="26"/>
                    </w:rPr>
                  </m:ctrlPr>
                </m:sSupPr>
                <m:e>
                  <m:r>
                    <w:rPr>
                      <w:rFonts w:ascii="Cambria Math" w:hAnsi="Cambria Math"/>
                      <w:sz w:val="26"/>
                      <w:szCs w:val="26"/>
                    </w:rPr>
                    <m:t>cm</m:t>
                  </m:r>
                </m:e>
                <m:sup>
                  <m:r>
                    <w:rPr>
                      <w:rFonts w:ascii="Cambria Math" w:hAnsi="Cambria Math"/>
                      <w:sz w:val="26"/>
                      <w:szCs w:val="26"/>
                      <w:lang w:val="nl-NL"/>
                    </w:rPr>
                    <m:t>2</m:t>
                  </m:r>
                </m:sup>
              </m:sSup>
            </m:oMath>
            <w:r w:rsidRPr="0065104A">
              <w:rPr>
                <w:rFonts w:ascii="Times New Roman" w:hAnsi="Times New Roman"/>
                <w:sz w:val="26"/>
                <w:szCs w:val="26"/>
                <w:lang w:val="nl-NL"/>
              </w:rPr>
              <w:t>.</w:t>
            </w:r>
          </w:p>
          <w:p w:rsidR="008C4F9D" w:rsidRPr="0065104A" w:rsidRDefault="008C4F9D" w:rsidP="005E32D2">
            <w:pPr>
              <w:rPr>
                <w:rFonts w:ascii="Times New Roman" w:hAnsi="Times New Roman"/>
                <w:sz w:val="26"/>
                <w:szCs w:val="26"/>
                <w:lang w:val="nl-NL"/>
              </w:rPr>
            </w:pPr>
            <w:r w:rsidRPr="0065104A">
              <w:rPr>
                <w:rFonts w:ascii="Times New Roman" w:hAnsi="Times New Roman"/>
                <w:sz w:val="26"/>
                <w:szCs w:val="26"/>
                <w:lang w:val="nl-NL"/>
              </w:rPr>
              <w:t xml:space="preserve">- GV mời HS nêu cách làm của mình. </w:t>
            </w:r>
          </w:p>
          <w:p w:rsidR="008C4F9D" w:rsidRPr="0065104A" w:rsidRDefault="008C4F9D" w:rsidP="005E32D2">
            <w:pPr>
              <w:pStyle w:val="BodyText"/>
              <w:tabs>
                <w:tab w:val="left" w:pos="733"/>
              </w:tabs>
              <w:spacing w:after="0"/>
              <w:jc w:val="both"/>
              <w:rPr>
                <w:rFonts w:ascii="Times New Roman" w:hAnsi="Times New Roman"/>
                <w:sz w:val="26"/>
                <w:szCs w:val="26"/>
                <w:lang w:val="nl-NL"/>
              </w:rPr>
            </w:pPr>
            <w:r w:rsidRPr="0065104A">
              <w:rPr>
                <w:rFonts w:ascii="Times New Roman" w:hAnsi="Times New Roman"/>
                <w:sz w:val="26"/>
                <w:szCs w:val="26"/>
                <w:lang w:val="nl-NL"/>
              </w:rPr>
              <w:t xml:space="preserve">- GV gợi ý: </w:t>
            </w:r>
            <w:r w:rsidRPr="0065104A">
              <w:rPr>
                <w:rFonts w:ascii="Times New Roman" w:hAnsi="Times New Roman"/>
                <w:i/>
                <w:sz w:val="26"/>
                <w:szCs w:val="26"/>
                <w:lang w:val="nl-NL"/>
              </w:rPr>
              <w:t>Ngoài cách đem số ô vuông như trên, còn cách nào tính diện tích hình tam giác ABC thuận tiện hơn không?</w:t>
            </w:r>
          </w:p>
          <w:p w:rsidR="008C4F9D" w:rsidRPr="0065104A" w:rsidRDefault="008C4F9D" w:rsidP="005E32D2">
            <w:pPr>
              <w:jc w:val="both"/>
              <w:rPr>
                <w:rFonts w:ascii="Times New Roman" w:hAnsi="Times New Roman"/>
                <w:b/>
                <w:sz w:val="26"/>
                <w:szCs w:val="26"/>
                <w:lang w:val="nl-NL"/>
              </w:rPr>
            </w:pPr>
            <w:r w:rsidRPr="0065104A">
              <w:rPr>
                <w:rFonts w:ascii="Times New Roman" w:hAnsi="Times New Roman"/>
                <w:sz w:val="26"/>
                <w:szCs w:val="26"/>
                <w:lang w:val="nl-NL"/>
              </w:rPr>
              <w:t xml:space="preserve">- GV móc nối, giới thiệu bài. </w:t>
            </w:r>
          </w:p>
        </w:tc>
        <w:tc>
          <w:tcPr>
            <w:tcW w:w="3749" w:type="dxa"/>
            <w:shd w:val="clear" w:color="auto" w:fill="auto"/>
          </w:tcPr>
          <w:p w:rsidR="008C4F9D" w:rsidRPr="0065104A" w:rsidRDefault="008C4F9D" w:rsidP="005E32D2">
            <w:pPr>
              <w:jc w:val="both"/>
              <w:rPr>
                <w:rFonts w:ascii="Times New Roman" w:hAnsi="Times New Roman"/>
                <w:sz w:val="26"/>
                <w:szCs w:val="26"/>
                <w:lang w:val="nl-NL"/>
              </w:rPr>
            </w:pPr>
            <w:r w:rsidRPr="0065104A">
              <w:rPr>
                <w:rFonts w:ascii="Times New Roman" w:hAnsi="Times New Roman"/>
                <w:sz w:val="26"/>
                <w:szCs w:val="26"/>
                <w:lang w:val="nl-NL"/>
              </w:rPr>
              <w:t xml:space="preserve">- HS quan sát, suy nghĩ. </w:t>
            </w:r>
          </w:p>
          <w:p w:rsidR="008C4F9D" w:rsidRPr="0065104A" w:rsidRDefault="008C4F9D" w:rsidP="005E32D2">
            <w:pPr>
              <w:jc w:val="both"/>
              <w:rPr>
                <w:rFonts w:ascii="Times New Roman" w:hAnsi="Times New Roman"/>
                <w:sz w:val="26"/>
                <w:szCs w:val="26"/>
                <w:lang w:val="nl-NL"/>
              </w:rPr>
            </w:pPr>
          </w:p>
          <w:p w:rsidR="008C4F9D" w:rsidRPr="0065104A" w:rsidRDefault="008C4F9D" w:rsidP="005E32D2">
            <w:pPr>
              <w:jc w:val="both"/>
              <w:rPr>
                <w:rFonts w:ascii="Times New Roman" w:hAnsi="Times New Roman"/>
                <w:sz w:val="26"/>
                <w:szCs w:val="26"/>
                <w:lang w:val="nl-NL"/>
              </w:rPr>
            </w:pPr>
          </w:p>
          <w:p w:rsidR="008C4F9D" w:rsidRPr="0065104A" w:rsidRDefault="008C4F9D" w:rsidP="005E32D2">
            <w:pPr>
              <w:jc w:val="both"/>
              <w:rPr>
                <w:rFonts w:ascii="Times New Roman" w:hAnsi="Times New Roman"/>
                <w:sz w:val="26"/>
                <w:szCs w:val="26"/>
                <w:lang w:val="nl-NL"/>
              </w:rPr>
            </w:pPr>
          </w:p>
          <w:p w:rsidR="008C4F9D" w:rsidRPr="0065104A" w:rsidRDefault="008C4F9D" w:rsidP="005E32D2">
            <w:pPr>
              <w:jc w:val="both"/>
              <w:rPr>
                <w:rFonts w:ascii="Times New Roman" w:hAnsi="Times New Roman"/>
                <w:sz w:val="26"/>
                <w:szCs w:val="26"/>
                <w:lang w:val="nl-NL"/>
              </w:rPr>
            </w:pPr>
          </w:p>
          <w:p w:rsidR="008C4F9D" w:rsidRPr="0065104A" w:rsidRDefault="008C4F9D" w:rsidP="005E32D2">
            <w:pPr>
              <w:jc w:val="both"/>
              <w:rPr>
                <w:rFonts w:ascii="Times New Roman" w:hAnsi="Times New Roman"/>
                <w:i/>
                <w:sz w:val="26"/>
                <w:szCs w:val="26"/>
                <w:lang w:val="nl-NL"/>
              </w:rPr>
            </w:pPr>
            <w:r w:rsidRPr="0065104A">
              <w:rPr>
                <w:rFonts w:ascii="Times New Roman" w:hAnsi="Times New Roman"/>
                <w:sz w:val="26"/>
                <w:szCs w:val="26"/>
                <w:lang w:val="nl-NL"/>
              </w:rPr>
              <w:t xml:space="preserve">- HS nêu cách làm: </w:t>
            </w:r>
            <w:r w:rsidRPr="0065104A">
              <w:rPr>
                <w:rFonts w:ascii="Times New Roman" w:hAnsi="Times New Roman"/>
                <w:i/>
                <w:sz w:val="26"/>
                <w:szCs w:val="26"/>
                <w:lang w:val="nl-NL"/>
              </w:rPr>
              <w:t xml:space="preserve">có thể tính tổng số ô vuông được phủ kín hình tam giác ABC. </w:t>
            </w:r>
          </w:p>
          <w:p w:rsidR="008C4F9D" w:rsidRPr="0065104A" w:rsidRDefault="008C4F9D" w:rsidP="005E32D2">
            <w:pPr>
              <w:jc w:val="both"/>
              <w:outlineLvl w:val="0"/>
              <w:rPr>
                <w:rFonts w:ascii="Times New Roman" w:hAnsi="Times New Roman"/>
                <w:b/>
                <w:sz w:val="26"/>
                <w:szCs w:val="26"/>
              </w:rPr>
            </w:pPr>
            <w:r w:rsidRPr="0065104A">
              <w:rPr>
                <w:rFonts w:ascii="Times New Roman" w:hAnsi="Times New Roman"/>
                <w:sz w:val="26"/>
                <w:szCs w:val="26"/>
                <w:lang w:val="en-GB"/>
              </w:rPr>
              <w:t xml:space="preserve">- HS nêu ý kiến. </w:t>
            </w:r>
          </w:p>
        </w:tc>
        <w:tc>
          <w:tcPr>
            <w:tcW w:w="1105" w:type="dxa"/>
            <w:shd w:val="clear" w:color="auto" w:fill="auto"/>
          </w:tcPr>
          <w:p w:rsidR="008C4F9D" w:rsidRPr="0065104A" w:rsidRDefault="008C4F9D" w:rsidP="005E32D2">
            <w:pPr>
              <w:jc w:val="both"/>
              <w:outlineLvl w:val="0"/>
              <w:rPr>
                <w:rFonts w:ascii="Times New Roman" w:hAnsi="Times New Roman"/>
                <w:b/>
                <w:sz w:val="26"/>
                <w:szCs w:val="26"/>
              </w:rPr>
            </w:pPr>
          </w:p>
        </w:tc>
      </w:tr>
      <w:tr w:rsidR="008C4F9D" w:rsidRPr="0065104A" w:rsidTr="008C4F9D">
        <w:tc>
          <w:tcPr>
            <w:tcW w:w="5179" w:type="dxa"/>
            <w:shd w:val="clear" w:color="auto" w:fill="auto"/>
          </w:tcPr>
          <w:p w:rsidR="008C4F9D" w:rsidRPr="0065104A" w:rsidRDefault="008C4F9D" w:rsidP="005E32D2">
            <w:pPr>
              <w:jc w:val="both"/>
              <w:rPr>
                <w:rFonts w:ascii="Times New Roman" w:hAnsi="Times New Roman"/>
                <w:b/>
                <w:sz w:val="26"/>
                <w:szCs w:val="26"/>
              </w:rPr>
            </w:pPr>
            <w:r w:rsidRPr="0065104A">
              <w:rPr>
                <w:rFonts w:ascii="Times New Roman" w:hAnsi="Times New Roman"/>
                <w:b/>
                <w:sz w:val="26"/>
                <w:szCs w:val="26"/>
              </w:rPr>
              <w:t>2.Hoạt động hình thành kiến thức (20’)</w:t>
            </w:r>
          </w:p>
        </w:tc>
        <w:tc>
          <w:tcPr>
            <w:tcW w:w="3749" w:type="dxa"/>
            <w:shd w:val="clear" w:color="auto" w:fill="auto"/>
          </w:tcPr>
          <w:p w:rsidR="008C4F9D" w:rsidRPr="0065104A" w:rsidRDefault="008C4F9D" w:rsidP="005E32D2">
            <w:pPr>
              <w:jc w:val="both"/>
              <w:rPr>
                <w:rFonts w:ascii="Times New Roman" w:hAnsi="Times New Roman"/>
                <w:sz w:val="26"/>
                <w:szCs w:val="26"/>
                <w:lang w:val="en-GB"/>
              </w:rPr>
            </w:pPr>
          </w:p>
        </w:tc>
        <w:tc>
          <w:tcPr>
            <w:tcW w:w="1105" w:type="dxa"/>
            <w:shd w:val="clear" w:color="auto" w:fill="auto"/>
          </w:tcPr>
          <w:p w:rsidR="008C4F9D" w:rsidRPr="0065104A" w:rsidRDefault="008C4F9D" w:rsidP="005E32D2">
            <w:pPr>
              <w:jc w:val="both"/>
              <w:rPr>
                <w:rFonts w:ascii="Times New Roman" w:hAnsi="Times New Roman"/>
                <w:sz w:val="26"/>
                <w:szCs w:val="26"/>
                <w:lang w:val="en-GB"/>
              </w:rPr>
            </w:pPr>
          </w:p>
        </w:tc>
      </w:tr>
      <w:tr w:rsidR="008C4F9D" w:rsidRPr="0065104A" w:rsidTr="008C4F9D">
        <w:tc>
          <w:tcPr>
            <w:tcW w:w="5179" w:type="dxa"/>
            <w:shd w:val="clear" w:color="auto" w:fill="auto"/>
          </w:tcPr>
          <w:p w:rsidR="008C4F9D" w:rsidRPr="0065104A" w:rsidRDefault="008C4F9D" w:rsidP="005E32D2">
            <w:pPr>
              <w:jc w:val="both"/>
              <w:rPr>
                <w:rFonts w:ascii="Times New Roman" w:hAnsi="Times New Roman"/>
                <w:bCs/>
                <w:sz w:val="26"/>
                <w:szCs w:val="26"/>
                <w:lang w:val="en-GB"/>
              </w:rPr>
            </w:pPr>
            <w:r w:rsidRPr="0065104A">
              <w:rPr>
                <w:rFonts w:ascii="Times New Roman" w:hAnsi="Times New Roman"/>
                <w:bCs/>
                <w:sz w:val="26"/>
                <w:szCs w:val="26"/>
                <w:lang w:val="en-GB"/>
              </w:rPr>
              <w:t>- GV tổ chức cho HS thực hiện các thao tác sau:</w:t>
            </w:r>
          </w:p>
          <w:p w:rsidR="008C4F9D" w:rsidRPr="0065104A" w:rsidRDefault="008C4F9D" w:rsidP="005E32D2">
            <w:pPr>
              <w:jc w:val="both"/>
              <w:rPr>
                <w:rFonts w:ascii="Times New Roman" w:hAnsi="Times New Roman"/>
                <w:bCs/>
                <w:i/>
                <w:sz w:val="26"/>
                <w:szCs w:val="26"/>
                <w:lang w:val="en-GB"/>
              </w:rPr>
            </w:pPr>
            <w:r w:rsidRPr="0065104A">
              <w:rPr>
                <w:rFonts w:ascii="Times New Roman" w:hAnsi="Times New Roman"/>
                <w:bCs/>
                <w:i/>
                <w:sz w:val="26"/>
                <w:szCs w:val="26"/>
                <w:lang w:val="en-GB"/>
              </w:rPr>
              <w:lastRenderedPageBreak/>
              <w:t>a) Cắt và ghép hình</w:t>
            </w:r>
          </w:p>
          <w:p w:rsidR="008C4F9D" w:rsidRPr="0065104A" w:rsidRDefault="008C4F9D" w:rsidP="005E32D2">
            <w:pPr>
              <w:pStyle w:val="BodyText"/>
              <w:spacing w:after="0"/>
              <w:ind w:firstLine="440"/>
              <w:jc w:val="both"/>
              <w:rPr>
                <w:rFonts w:ascii="Times New Roman" w:hAnsi="Times New Roman"/>
                <w:sz w:val="26"/>
                <w:szCs w:val="26"/>
              </w:rPr>
            </w:pPr>
            <w:r w:rsidRPr="0065104A">
              <w:rPr>
                <w:rFonts w:ascii="Times New Roman" w:hAnsi="Times New Roman"/>
                <w:bCs/>
                <w:sz w:val="26"/>
                <w:szCs w:val="26"/>
              </w:rPr>
              <w:t>+ Mỗi</w:t>
            </w:r>
            <w:r w:rsidRPr="0065104A">
              <w:rPr>
                <w:rFonts w:ascii="Times New Roman" w:hAnsi="Times New Roman"/>
                <w:sz w:val="26"/>
                <w:szCs w:val="26"/>
              </w:rPr>
              <w:t xml:space="preserve"> nhóm HS </w:t>
            </w:r>
            <w:r w:rsidRPr="0065104A">
              <w:rPr>
                <w:rFonts w:ascii="Times New Roman" w:hAnsi="Times New Roman"/>
                <w:sz w:val="26"/>
                <w:szCs w:val="26"/>
                <w:lang w:bidi="en-US"/>
              </w:rPr>
              <w:t xml:space="preserve">lấy </w:t>
            </w:r>
            <w:r w:rsidRPr="0065104A">
              <w:rPr>
                <w:rFonts w:ascii="Times New Roman" w:hAnsi="Times New Roman"/>
                <w:sz w:val="26"/>
                <w:szCs w:val="26"/>
              </w:rPr>
              <w:t>ra 1 hình tam giác ABC đã vẽ đường cao AH (như mô tả trong SGK roi cắt theo đường cao đó. Có thê đánh số (1), (2) với các phần được cắt ra.</w:t>
            </w:r>
          </w:p>
          <w:p w:rsidR="008C4F9D" w:rsidRPr="0065104A" w:rsidRDefault="008C4F9D" w:rsidP="005E32D2">
            <w:pPr>
              <w:pStyle w:val="BodyText"/>
              <w:spacing w:after="0"/>
              <w:ind w:firstLine="440"/>
              <w:jc w:val="both"/>
              <w:rPr>
                <w:rFonts w:ascii="Times New Roman" w:hAnsi="Times New Roman"/>
                <w:sz w:val="26"/>
                <w:szCs w:val="26"/>
              </w:rPr>
            </w:pPr>
            <w:r w:rsidRPr="0065104A">
              <w:rPr>
                <w:rFonts w:ascii="Times New Roman" w:hAnsi="Times New Roman"/>
                <w:sz w:val="26"/>
                <w:szCs w:val="26"/>
              </w:rPr>
              <w:t>+ Ghép 3 hình có trong tay (gồm 1 hình tam giác to và 2 phần hình tam giác vừa được cắt ra) thành 1 hình chữ nhật BCDE (xem SGK).</w:t>
            </w:r>
          </w:p>
          <w:p w:rsidR="008C4F9D" w:rsidRPr="0065104A" w:rsidRDefault="008C4F9D" w:rsidP="005E32D2">
            <w:pPr>
              <w:pStyle w:val="BodyText"/>
              <w:spacing w:after="0"/>
              <w:ind w:firstLine="440"/>
              <w:jc w:val="both"/>
              <w:rPr>
                <w:rFonts w:ascii="Times New Roman" w:hAnsi="Times New Roman"/>
                <w:sz w:val="26"/>
                <w:szCs w:val="26"/>
              </w:rPr>
            </w:pPr>
            <w:r w:rsidRPr="0065104A">
              <w:rPr>
                <w:rFonts w:ascii="Times New Roman" w:hAnsi="Times New Roman"/>
                <w:sz w:val="26"/>
                <w:szCs w:val="26"/>
              </w:rPr>
              <w:t xml:space="preserve">+ GV thống nhất cách </w:t>
            </w:r>
            <w:r w:rsidRPr="0065104A">
              <w:rPr>
                <w:rFonts w:ascii="Times New Roman" w:hAnsi="Times New Roman"/>
                <w:sz w:val="26"/>
                <w:szCs w:val="26"/>
                <w:lang w:bidi="en-US"/>
              </w:rPr>
              <w:t xml:space="preserve">cắt </w:t>
            </w:r>
            <w:r w:rsidRPr="0065104A">
              <w:rPr>
                <w:rFonts w:ascii="Times New Roman" w:hAnsi="Times New Roman"/>
                <w:sz w:val="26"/>
                <w:szCs w:val="26"/>
              </w:rPr>
              <w:t xml:space="preserve">ghép bằng cách biêu diễn thao tác trên bằng. </w:t>
            </w:r>
          </w:p>
          <w:p w:rsidR="008C4F9D" w:rsidRPr="0065104A" w:rsidRDefault="008C4F9D" w:rsidP="005E32D2">
            <w:pPr>
              <w:pStyle w:val="BodyText"/>
              <w:tabs>
                <w:tab w:val="left" w:pos="820"/>
              </w:tabs>
              <w:spacing w:after="0"/>
              <w:jc w:val="both"/>
              <w:rPr>
                <w:rFonts w:ascii="Times New Roman" w:hAnsi="Times New Roman"/>
                <w:sz w:val="26"/>
                <w:szCs w:val="26"/>
              </w:rPr>
            </w:pPr>
            <w:r w:rsidRPr="0065104A">
              <w:rPr>
                <w:rFonts w:ascii="Times New Roman" w:hAnsi="Times New Roman"/>
                <w:bCs/>
                <w:i/>
                <w:sz w:val="26"/>
                <w:szCs w:val="26"/>
              </w:rPr>
              <w:t>b)</w:t>
            </w:r>
            <w:r w:rsidRPr="0065104A">
              <w:rPr>
                <w:rFonts w:ascii="Times New Roman" w:hAnsi="Times New Roman"/>
                <w:bCs/>
                <w:sz w:val="26"/>
                <w:szCs w:val="26"/>
              </w:rPr>
              <w:t xml:space="preserve"> </w:t>
            </w:r>
            <w:r w:rsidRPr="0065104A">
              <w:rPr>
                <w:rFonts w:ascii="Times New Roman" w:hAnsi="Times New Roman"/>
                <w:i/>
                <w:iCs/>
                <w:sz w:val="26"/>
                <w:szCs w:val="26"/>
              </w:rPr>
              <w:t>So sánh, đối chiếu các yêu tô hình học</w:t>
            </w:r>
          </w:p>
          <w:p w:rsidR="008C4F9D" w:rsidRPr="0065104A" w:rsidRDefault="008C4F9D" w:rsidP="005E32D2">
            <w:pPr>
              <w:pStyle w:val="BodyText"/>
              <w:spacing w:after="0"/>
              <w:ind w:firstLine="440"/>
              <w:jc w:val="both"/>
              <w:rPr>
                <w:rFonts w:ascii="Times New Roman" w:hAnsi="Times New Roman"/>
                <w:sz w:val="26"/>
                <w:szCs w:val="26"/>
              </w:rPr>
            </w:pPr>
            <w:r w:rsidRPr="0065104A">
              <w:rPr>
                <w:rFonts w:ascii="Times New Roman" w:hAnsi="Times New Roman"/>
                <w:sz w:val="26"/>
                <w:szCs w:val="26"/>
              </w:rPr>
              <w:t xml:space="preserve">+ Kể tên chiều dài, chiều rộng của hình chữ nhật BCDE? Chiều dài BC, chiều rộng </w:t>
            </w:r>
            <w:r w:rsidRPr="0065104A">
              <w:rPr>
                <w:rFonts w:ascii="Times New Roman" w:hAnsi="Times New Roman"/>
                <w:sz w:val="26"/>
                <w:szCs w:val="26"/>
                <w:lang w:bidi="en-US"/>
              </w:rPr>
              <w:t>CD.</w:t>
            </w:r>
          </w:p>
          <w:p w:rsidR="008C4F9D" w:rsidRPr="0065104A" w:rsidRDefault="008C4F9D" w:rsidP="005E32D2">
            <w:pPr>
              <w:pStyle w:val="BodyText"/>
              <w:spacing w:after="0"/>
              <w:ind w:firstLine="420"/>
              <w:jc w:val="both"/>
              <w:rPr>
                <w:rFonts w:ascii="Times New Roman" w:hAnsi="Times New Roman"/>
                <w:sz w:val="26"/>
                <w:szCs w:val="26"/>
              </w:rPr>
            </w:pPr>
            <w:r w:rsidRPr="0065104A">
              <w:rPr>
                <w:rFonts w:ascii="Times New Roman" w:hAnsi="Times New Roman"/>
                <w:sz w:val="26"/>
                <w:szCs w:val="26"/>
              </w:rPr>
              <w:t>+ Kê tên đáy và chiêu cao cua tam giác ABC? Đáy BC, chiêu cao AH.</w:t>
            </w:r>
          </w:p>
          <w:p w:rsidR="008C4F9D" w:rsidRPr="0065104A" w:rsidRDefault="008C4F9D" w:rsidP="005E32D2">
            <w:pPr>
              <w:pStyle w:val="BodyText"/>
              <w:spacing w:after="0"/>
              <w:jc w:val="both"/>
              <w:rPr>
                <w:rFonts w:ascii="Times New Roman" w:hAnsi="Times New Roman"/>
                <w:sz w:val="26"/>
                <w:szCs w:val="26"/>
              </w:rPr>
            </w:pPr>
            <w:r w:rsidRPr="0065104A">
              <w:rPr>
                <w:rFonts w:ascii="Times New Roman" w:hAnsi="Times New Roman"/>
                <w:sz w:val="26"/>
                <w:szCs w:val="26"/>
              </w:rPr>
              <w:t xml:space="preserve">- GV yêu cầu HS so sánh chiều dài hình chữ nhật với độ dài dáy tam giác; chiều rộng hình chừ nhật với chiều cao tam giác. </w:t>
            </w:r>
          </w:p>
          <w:p w:rsidR="008C4F9D" w:rsidRPr="0065104A" w:rsidRDefault="008C4F9D" w:rsidP="005E32D2">
            <w:pPr>
              <w:pStyle w:val="BodyText"/>
              <w:spacing w:after="0"/>
              <w:ind w:firstLine="440"/>
              <w:jc w:val="both"/>
              <w:rPr>
                <w:rFonts w:ascii="Times New Roman" w:hAnsi="Times New Roman"/>
                <w:sz w:val="26"/>
                <w:szCs w:val="26"/>
              </w:rPr>
            </w:pPr>
            <w:r w:rsidRPr="0065104A">
              <w:rPr>
                <w:rFonts w:ascii="Times New Roman" w:hAnsi="Times New Roman"/>
                <w:i/>
                <w:iCs/>
                <w:sz w:val="26"/>
                <w:szCs w:val="26"/>
              </w:rPr>
              <w:t>Nhận xét:</w:t>
            </w:r>
            <w:r w:rsidRPr="0065104A">
              <w:rPr>
                <w:rFonts w:ascii="Times New Roman" w:hAnsi="Times New Roman"/>
                <w:sz w:val="26"/>
                <w:szCs w:val="26"/>
              </w:rPr>
              <w:t xml:space="preserve"> + Chiều dài hình chừ nhật = Độ dài đáy hình tam giác. Chiêu rộng hình chừ nhật = Chiêu cao hình tam giác.</w:t>
            </w:r>
          </w:p>
          <w:p w:rsidR="008C4F9D" w:rsidRPr="0065104A" w:rsidRDefault="008C4F9D" w:rsidP="005E32D2">
            <w:pPr>
              <w:pStyle w:val="BodyText"/>
              <w:spacing w:after="0"/>
              <w:jc w:val="both"/>
              <w:rPr>
                <w:rFonts w:ascii="Times New Roman" w:hAnsi="Times New Roman"/>
                <w:sz w:val="26"/>
                <w:szCs w:val="26"/>
              </w:rPr>
            </w:pPr>
            <w:r w:rsidRPr="0065104A">
              <w:rPr>
                <w:rFonts w:ascii="Times New Roman" w:hAnsi="Times New Roman"/>
                <w:sz w:val="26"/>
                <w:szCs w:val="26"/>
              </w:rPr>
              <w:t>- GV hỏi: Có nhận xét gì về moi quan hệ giừa diện lích hình chữ nhật BCDE và diện tích hình tam giác ABC?</w:t>
            </w:r>
          </w:p>
          <w:p w:rsidR="008C4F9D" w:rsidRPr="0065104A" w:rsidRDefault="008C4F9D" w:rsidP="005E32D2">
            <w:pPr>
              <w:pStyle w:val="BodyText"/>
              <w:spacing w:after="0"/>
              <w:ind w:firstLine="440"/>
              <w:jc w:val="both"/>
              <w:rPr>
                <w:rFonts w:ascii="Times New Roman" w:hAnsi="Times New Roman"/>
                <w:sz w:val="26"/>
                <w:szCs w:val="26"/>
              </w:rPr>
            </w:pPr>
            <w:r w:rsidRPr="0065104A">
              <w:rPr>
                <w:rFonts w:ascii="Times New Roman" w:hAnsi="Times New Roman"/>
                <w:i/>
                <w:iCs/>
                <w:sz w:val="26"/>
                <w:szCs w:val="26"/>
              </w:rPr>
              <w:t>Nhận xét:</w:t>
            </w:r>
            <w:r w:rsidRPr="0065104A">
              <w:rPr>
                <w:rFonts w:ascii="Times New Roman" w:hAnsi="Times New Roman"/>
                <w:sz w:val="26"/>
                <w:szCs w:val="26"/>
              </w:rPr>
              <w:t xml:space="preserve"> Diện tích hình chừ nhật BCDE gắp hai lần diện tích hình tam giác ABC, vì diện tích hình chừ nhật BCDE bằng tông diện tích cua hình (1), hình (2) và tam giác ABC. Mà diện tích hình tam giác ABC lại bang diện tích hình (1) + diện tích hình (2).</w:t>
            </w:r>
          </w:p>
          <w:p w:rsidR="008C4F9D" w:rsidRPr="0065104A" w:rsidRDefault="008C4F9D" w:rsidP="005E32D2">
            <w:pPr>
              <w:pStyle w:val="BodyText"/>
              <w:tabs>
                <w:tab w:val="left" w:pos="820"/>
              </w:tabs>
              <w:spacing w:after="0"/>
              <w:jc w:val="both"/>
              <w:rPr>
                <w:rFonts w:ascii="Times New Roman" w:hAnsi="Times New Roman"/>
                <w:sz w:val="26"/>
                <w:szCs w:val="26"/>
              </w:rPr>
            </w:pPr>
            <w:r w:rsidRPr="0065104A">
              <w:rPr>
                <w:rFonts w:ascii="Times New Roman" w:hAnsi="Times New Roman"/>
                <w:i/>
                <w:iCs/>
                <w:sz w:val="26"/>
                <w:szCs w:val="26"/>
              </w:rPr>
              <w:t xml:space="preserve">c) Nhận biết công thức tính diện tích hình tam giác. </w:t>
            </w:r>
          </w:p>
          <w:p w:rsidR="008C4F9D" w:rsidRPr="0065104A" w:rsidRDefault="008C4F9D" w:rsidP="005E32D2">
            <w:pPr>
              <w:pStyle w:val="BodyText"/>
              <w:spacing w:after="0"/>
              <w:ind w:firstLine="440"/>
              <w:jc w:val="both"/>
              <w:rPr>
                <w:rFonts w:ascii="Times New Roman" w:hAnsi="Times New Roman"/>
                <w:sz w:val="26"/>
                <w:szCs w:val="26"/>
              </w:rPr>
            </w:pPr>
            <w:r w:rsidRPr="0065104A">
              <w:rPr>
                <w:rFonts w:ascii="Times New Roman" w:hAnsi="Times New Roman"/>
                <w:sz w:val="26"/>
                <w:szCs w:val="26"/>
              </w:rPr>
              <w:t xml:space="preserve">+ Diện tích hình chữ nhật BCDE là: BC X </w:t>
            </w:r>
            <w:r w:rsidRPr="0065104A">
              <w:rPr>
                <w:rFonts w:ascii="Times New Roman" w:hAnsi="Times New Roman"/>
                <w:sz w:val="26"/>
                <w:szCs w:val="26"/>
                <w:lang w:bidi="en-US"/>
              </w:rPr>
              <w:t xml:space="preserve">CD </w:t>
            </w:r>
            <w:r w:rsidRPr="0065104A">
              <w:rPr>
                <w:rFonts w:ascii="Times New Roman" w:hAnsi="Times New Roman"/>
                <w:sz w:val="26"/>
                <w:szCs w:val="26"/>
              </w:rPr>
              <w:t>= 6 X 4 = 24 (cm</w:t>
            </w:r>
            <w:r w:rsidRPr="0065104A">
              <w:rPr>
                <w:rFonts w:ascii="Times New Roman" w:hAnsi="Times New Roman"/>
                <w:sz w:val="26"/>
                <w:szCs w:val="26"/>
                <w:vertAlign w:val="superscript"/>
              </w:rPr>
              <w:t>2</w:t>
            </w:r>
            <w:r w:rsidRPr="0065104A">
              <w:rPr>
                <w:rFonts w:ascii="Times New Roman" w:hAnsi="Times New Roman"/>
                <w:sz w:val="26"/>
                <w:szCs w:val="26"/>
              </w:rPr>
              <w:t>)</w:t>
            </w:r>
          </w:p>
          <w:p w:rsidR="008C4F9D" w:rsidRPr="0065104A" w:rsidRDefault="008C4F9D" w:rsidP="005E32D2">
            <w:pPr>
              <w:pStyle w:val="BodyText"/>
              <w:spacing w:after="0"/>
              <w:ind w:firstLine="440"/>
              <w:jc w:val="both"/>
              <w:rPr>
                <w:rFonts w:ascii="Times New Roman" w:hAnsi="Times New Roman"/>
                <w:sz w:val="26"/>
                <w:szCs w:val="26"/>
              </w:rPr>
            </w:pPr>
            <w:r w:rsidRPr="0065104A">
              <w:rPr>
                <w:rFonts w:ascii="Times New Roman" w:hAnsi="Times New Roman"/>
                <w:sz w:val="26"/>
                <w:szCs w:val="26"/>
              </w:rPr>
              <w:t>+ Diện tích hình tam giác ABC bằng</w:t>
            </w:r>
            <w:r w:rsidRPr="0065104A">
              <w:rPr>
                <w:rFonts w:ascii="Times New Roman" w:hAnsi="Times New Roman"/>
                <w:sz w:val="26"/>
                <w:szCs w:val="26"/>
                <w:lang w:bidi="en-US"/>
              </w:rPr>
              <w:t xml:space="preserve"> </w:t>
            </w:r>
            <w:r w:rsidRPr="0065104A">
              <w:rPr>
                <w:rFonts w:ascii="Times New Roman" w:hAnsi="Times New Roman"/>
                <w:sz w:val="26"/>
                <w:szCs w:val="26"/>
              </w:rPr>
              <w:t>diện tích hình chừ nhật BCDE.</w:t>
            </w:r>
          </w:p>
          <w:p w:rsidR="008C4F9D" w:rsidRPr="0065104A" w:rsidRDefault="008C4F9D" w:rsidP="005E32D2">
            <w:pPr>
              <w:pStyle w:val="BodyText"/>
              <w:tabs>
                <w:tab w:val="left" w:pos="6078"/>
              </w:tabs>
              <w:spacing w:after="0"/>
              <w:ind w:firstLine="440"/>
              <w:jc w:val="both"/>
              <w:rPr>
                <w:rFonts w:ascii="Times New Roman" w:hAnsi="Times New Roman"/>
                <w:sz w:val="26"/>
                <w:szCs w:val="26"/>
              </w:rPr>
            </w:pPr>
            <w:r w:rsidRPr="0065104A">
              <w:rPr>
                <w:rFonts w:ascii="Times New Roman" w:hAnsi="Times New Roman"/>
                <w:sz w:val="26"/>
                <w:szCs w:val="26"/>
              </w:rPr>
              <w:t>Nên: Diện tích hình tam giác ABC bằng = (6x4</w:t>
            </w:r>
            <w:proofErr w:type="gramStart"/>
            <w:r w:rsidRPr="0065104A">
              <w:rPr>
                <w:rFonts w:ascii="Times New Roman" w:hAnsi="Times New Roman"/>
                <w:sz w:val="26"/>
                <w:szCs w:val="26"/>
              </w:rPr>
              <w:t>) :</w:t>
            </w:r>
            <w:proofErr w:type="gramEnd"/>
            <w:r w:rsidRPr="0065104A">
              <w:rPr>
                <w:rFonts w:ascii="Times New Roman" w:hAnsi="Times New Roman"/>
                <w:sz w:val="26"/>
                <w:szCs w:val="26"/>
              </w:rPr>
              <w:t xml:space="preserve"> 2 = 12 (cm</w:t>
            </w:r>
            <w:r w:rsidRPr="0065104A">
              <w:rPr>
                <w:rFonts w:ascii="Times New Roman" w:hAnsi="Times New Roman"/>
                <w:sz w:val="26"/>
                <w:szCs w:val="26"/>
                <w:vertAlign w:val="superscript"/>
              </w:rPr>
              <w:t>2</w:t>
            </w:r>
            <w:r w:rsidRPr="0065104A">
              <w:rPr>
                <w:rFonts w:ascii="Times New Roman" w:hAnsi="Times New Roman"/>
                <w:sz w:val="26"/>
                <w:szCs w:val="26"/>
              </w:rPr>
              <w:t>).</w:t>
            </w:r>
          </w:p>
          <w:p w:rsidR="008C4F9D" w:rsidRPr="0065104A" w:rsidRDefault="008C4F9D" w:rsidP="005E32D2">
            <w:pPr>
              <w:pStyle w:val="BodyText"/>
              <w:spacing w:after="0"/>
              <w:ind w:firstLine="440"/>
              <w:jc w:val="both"/>
              <w:rPr>
                <w:rFonts w:ascii="Times New Roman" w:hAnsi="Times New Roman"/>
                <w:sz w:val="26"/>
                <w:szCs w:val="26"/>
              </w:rPr>
            </w:pPr>
            <w:r w:rsidRPr="0065104A">
              <w:rPr>
                <w:rFonts w:ascii="Times New Roman" w:hAnsi="Times New Roman"/>
                <w:sz w:val="26"/>
                <w:szCs w:val="26"/>
              </w:rPr>
              <w:t>+ Vậy muôn tính diện tích hình tam giác ta làm thê nào?</w:t>
            </w:r>
          </w:p>
          <w:p w:rsidR="008C4F9D" w:rsidRPr="0065104A" w:rsidRDefault="008C4F9D" w:rsidP="005E32D2">
            <w:pPr>
              <w:pStyle w:val="BodyText"/>
              <w:spacing w:after="0"/>
              <w:jc w:val="both"/>
              <w:rPr>
                <w:rFonts w:ascii="Times New Roman" w:hAnsi="Times New Roman"/>
                <w:i/>
                <w:iCs/>
                <w:sz w:val="26"/>
                <w:szCs w:val="26"/>
              </w:rPr>
            </w:pPr>
            <w:r w:rsidRPr="0065104A">
              <w:rPr>
                <w:rFonts w:ascii="Times New Roman" w:hAnsi="Times New Roman"/>
                <w:sz w:val="26"/>
                <w:szCs w:val="26"/>
              </w:rPr>
              <w:t xml:space="preserve">- GV chốt: </w:t>
            </w:r>
            <w:r w:rsidRPr="0065104A">
              <w:rPr>
                <w:rFonts w:ascii="Times New Roman" w:hAnsi="Times New Roman"/>
                <w:i/>
                <w:iCs/>
                <w:sz w:val="26"/>
                <w:szCs w:val="26"/>
              </w:rPr>
              <w:t xml:space="preserve">Muôn tinh diện tích hình tam giác, ta lây độ dài đáy nhàn với chiêu cao tương ứng (cùng một dơn vị do) rồi chia cho 2. </w:t>
            </w:r>
          </w:p>
          <w:p w:rsidR="008C4F9D" w:rsidRPr="0065104A" w:rsidRDefault="008C4F9D" w:rsidP="005E32D2">
            <w:pPr>
              <w:pStyle w:val="BodyText"/>
              <w:spacing w:after="0"/>
              <w:jc w:val="both"/>
              <w:rPr>
                <w:rFonts w:ascii="Times New Roman" w:hAnsi="Times New Roman"/>
                <w:iCs/>
                <w:sz w:val="26"/>
                <w:szCs w:val="26"/>
              </w:rPr>
            </w:pPr>
            <w:r w:rsidRPr="0065104A">
              <w:rPr>
                <w:rFonts w:ascii="Times New Roman" w:hAnsi="Times New Roman"/>
                <w:iCs/>
                <w:sz w:val="26"/>
                <w:szCs w:val="26"/>
              </w:rPr>
              <w:t xml:space="preserve">- Công thức: S = </w:t>
            </w:r>
            <m:oMath>
              <m:f>
                <m:fPr>
                  <m:ctrlPr>
                    <w:rPr>
                      <w:rFonts w:ascii="Cambria Math" w:hAnsi="Cambria Math"/>
                      <w:i/>
                      <w:iCs/>
                    </w:rPr>
                  </m:ctrlPr>
                </m:fPr>
                <m:num>
                  <m:r>
                    <w:rPr>
                      <w:rFonts w:ascii="Cambria Math" w:hAnsi="Cambria Math"/>
                    </w:rPr>
                    <m:t>a × h</m:t>
                  </m:r>
                </m:num>
                <m:den>
                  <m:r>
                    <w:rPr>
                      <w:rFonts w:ascii="Cambria Math" w:hAnsi="Cambria Math"/>
                    </w:rPr>
                    <m:t>2</m:t>
                  </m:r>
                </m:den>
              </m:f>
              <m:r>
                <w:rPr>
                  <w:rFonts w:ascii="Cambria Math" w:hAnsi="Cambria Math"/>
                </w:rPr>
                <m:t xml:space="preserve"> </m:t>
              </m:r>
            </m:oMath>
            <w:r w:rsidRPr="0065104A">
              <w:rPr>
                <w:rFonts w:ascii="Times New Roman" w:hAnsi="Times New Roman"/>
                <w:iCs/>
                <w:sz w:val="26"/>
                <w:szCs w:val="26"/>
              </w:rPr>
              <w:t xml:space="preserve">, trong đó: </w:t>
            </w:r>
          </w:p>
          <w:p w:rsidR="008C4F9D" w:rsidRPr="0065104A" w:rsidRDefault="008C4F9D" w:rsidP="005E32D2">
            <w:pPr>
              <w:pStyle w:val="BodyText"/>
              <w:spacing w:after="0"/>
              <w:jc w:val="both"/>
              <w:rPr>
                <w:rFonts w:ascii="Times New Roman" w:hAnsi="Times New Roman"/>
                <w:sz w:val="26"/>
                <w:szCs w:val="26"/>
              </w:rPr>
            </w:pPr>
            <w:r w:rsidRPr="0065104A">
              <w:rPr>
                <w:rFonts w:ascii="Times New Roman" w:hAnsi="Times New Roman"/>
                <w:iCs/>
                <w:sz w:val="26"/>
                <w:szCs w:val="26"/>
              </w:rPr>
              <w:lastRenderedPageBreak/>
              <w:t xml:space="preserve">+ </w:t>
            </w:r>
            <w:proofErr w:type="gramStart"/>
            <w:r w:rsidRPr="0065104A">
              <w:rPr>
                <w:rFonts w:ascii="Times New Roman" w:hAnsi="Times New Roman"/>
                <w:iCs/>
                <w:sz w:val="26"/>
                <w:szCs w:val="26"/>
              </w:rPr>
              <w:t>a</w:t>
            </w:r>
            <w:proofErr w:type="gramEnd"/>
            <w:r w:rsidRPr="0065104A">
              <w:rPr>
                <w:rFonts w:ascii="Times New Roman" w:hAnsi="Times New Roman"/>
                <w:iCs/>
                <w:sz w:val="26"/>
                <w:szCs w:val="26"/>
              </w:rPr>
              <w:t xml:space="preserve"> là độ dài đáy, h là chiều cao, S là điện tích tam giác. </w:t>
            </w:r>
          </w:p>
          <w:p w:rsidR="008C4F9D" w:rsidRPr="0065104A" w:rsidRDefault="008C4F9D" w:rsidP="005E32D2">
            <w:pPr>
              <w:jc w:val="both"/>
              <w:rPr>
                <w:rFonts w:ascii="Times New Roman" w:hAnsi="Times New Roman"/>
                <w:b/>
                <w:sz w:val="26"/>
                <w:szCs w:val="26"/>
                <w:lang w:val="en-GB"/>
              </w:rPr>
            </w:pPr>
            <w:r w:rsidRPr="0065104A">
              <w:rPr>
                <w:rFonts w:ascii="Times New Roman" w:hAnsi="Times New Roman"/>
                <w:sz w:val="26"/>
                <w:szCs w:val="26"/>
              </w:rPr>
              <w:t xml:space="preserve">- GV mời 3-4 HS nhắc lại. </w:t>
            </w:r>
          </w:p>
        </w:tc>
        <w:tc>
          <w:tcPr>
            <w:tcW w:w="3749" w:type="dxa"/>
            <w:shd w:val="clear" w:color="auto" w:fill="auto"/>
          </w:tcPr>
          <w:p w:rsidR="008C4F9D" w:rsidRPr="0065104A" w:rsidRDefault="008C4F9D" w:rsidP="005E32D2">
            <w:pPr>
              <w:jc w:val="both"/>
              <w:rPr>
                <w:rFonts w:ascii="Times New Roman" w:hAnsi="Times New Roman"/>
                <w:bCs/>
                <w:sz w:val="26"/>
                <w:szCs w:val="26"/>
                <w:lang w:val="en-GB"/>
              </w:rPr>
            </w:pPr>
          </w:p>
          <w:p w:rsidR="008C4F9D" w:rsidRPr="0065104A" w:rsidRDefault="008C4F9D" w:rsidP="005E32D2">
            <w:pPr>
              <w:jc w:val="both"/>
              <w:rPr>
                <w:rFonts w:ascii="Times New Roman" w:hAnsi="Times New Roman"/>
                <w:bCs/>
                <w:sz w:val="26"/>
                <w:szCs w:val="26"/>
                <w:lang w:val="en-GB"/>
              </w:rPr>
            </w:pPr>
          </w:p>
          <w:p w:rsidR="008C4F9D" w:rsidRPr="0065104A" w:rsidRDefault="008C4F9D" w:rsidP="005E32D2">
            <w:pPr>
              <w:jc w:val="both"/>
              <w:rPr>
                <w:rFonts w:ascii="Times New Roman" w:hAnsi="Times New Roman"/>
                <w:bCs/>
                <w:sz w:val="26"/>
                <w:szCs w:val="26"/>
                <w:lang w:val="en-GB"/>
              </w:rPr>
            </w:pPr>
            <w:r w:rsidRPr="0065104A">
              <w:rPr>
                <w:rFonts w:ascii="Times New Roman" w:hAnsi="Times New Roman"/>
                <w:bCs/>
                <w:sz w:val="26"/>
                <w:szCs w:val="26"/>
                <w:lang w:val="en-GB"/>
              </w:rPr>
              <w:lastRenderedPageBreak/>
              <w:t xml:space="preserve">- HS thực hiện theo HD của GV. </w:t>
            </w:r>
          </w:p>
          <w:p w:rsidR="008C4F9D" w:rsidRPr="0065104A" w:rsidRDefault="008C4F9D" w:rsidP="005E32D2">
            <w:pPr>
              <w:jc w:val="both"/>
              <w:rPr>
                <w:rFonts w:ascii="Times New Roman" w:hAnsi="Times New Roman"/>
                <w:bCs/>
                <w:sz w:val="26"/>
                <w:szCs w:val="26"/>
                <w:lang w:val="en-GB"/>
              </w:rPr>
            </w:pPr>
          </w:p>
          <w:p w:rsidR="008C4F9D" w:rsidRPr="0065104A" w:rsidRDefault="008C4F9D" w:rsidP="005E32D2">
            <w:pPr>
              <w:jc w:val="both"/>
              <w:rPr>
                <w:rFonts w:ascii="Times New Roman" w:hAnsi="Times New Roman"/>
                <w:bCs/>
                <w:sz w:val="26"/>
                <w:szCs w:val="26"/>
                <w:lang w:val="en-GB"/>
              </w:rPr>
            </w:pPr>
          </w:p>
          <w:p w:rsidR="008C4F9D" w:rsidRPr="0065104A" w:rsidRDefault="008C4F9D" w:rsidP="005E32D2">
            <w:pPr>
              <w:jc w:val="both"/>
              <w:rPr>
                <w:rFonts w:ascii="Times New Roman" w:hAnsi="Times New Roman"/>
                <w:bCs/>
                <w:sz w:val="26"/>
                <w:szCs w:val="26"/>
                <w:lang w:val="en-GB"/>
              </w:rPr>
            </w:pPr>
          </w:p>
          <w:p w:rsidR="008C4F9D" w:rsidRPr="0065104A" w:rsidRDefault="008C4F9D" w:rsidP="005E32D2">
            <w:pPr>
              <w:jc w:val="both"/>
              <w:rPr>
                <w:rFonts w:ascii="Times New Roman" w:hAnsi="Times New Roman"/>
                <w:bCs/>
                <w:sz w:val="26"/>
                <w:szCs w:val="26"/>
                <w:lang w:val="en-GB"/>
              </w:rPr>
            </w:pPr>
          </w:p>
          <w:p w:rsidR="008C4F9D" w:rsidRPr="0065104A" w:rsidRDefault="008C4F9D" w:rsidP="005E32D2">
            <w:pPr>
              <w:jc w:val="both"/>
              <w:rPr>
                <w:rFonts w:ascii="Times New Roman" w:hAnsi="Times New Roman"/>
                <w:bCs/>
                <w:sz w:val="26"/>
                <w:szCs w:val="26"/>
                <w:lang w:val="en-GB"/>
              </w:rPr>
            </w:pPr>
          </w:p>
          <w:p w:rsidR="008C4F9D" w:rsidRPr="0065104A" w:rsidRDefault="008C4F9D" w:rsidP="005E32D2">
            <w:pPr>
              <w:jc w:val="both"/>
              <w:rPr>
                <w:rFonts w:ascii="Times New Roman" w:hAnsi="Times New Roman"/>
                <w:bCs/>
                <w:sz w:val="26"/>
                <w:szCs w:val="26"/>
                <w:lang w:val="en-GB"/>
              </w:rPr>
            </w:pPr>
          </w:p>
          <w:p w:rsidR="008C4F9D" w:rsidRPr="0065104A" w:rsidRDefault="008C4F9D" w:rsidP="005E32D2">
            <w:pPr>
              <w:jc w:val="both"/>
              <w:rPr>
                <w:rFonts w:ascii="Times New Roman" w:hAnsi="Times New Roman"/>
                <w:bCs/>
                <w:sz w:val="26"/>
                <w:szCs w:val="26"/>
                <w:lang w:val="en-GB"/>
              </w:rPr>
            </w:pPr>
          </w:p>
          <w:p w:rsidR="008C4F9D" w:rsidRPr="0065104A" w:rsidRDefault="008C4F9D" w:rsidP="005E32D2">
            <w:pPr>
              <w:jc w:val="both"/>
              <w:rPr>
                <w:rFonts w:ascii="Times New Roman" w:hAnsi="Times New Roman"/>
                <w:bCs/>
                <w:sz w:val="26"/>
                <w:szCs w:val="26"/>
                <w:lang w:val="en-GB"/>
              </w:rPr>
            </w:pPr>
          </w:p>
          <w:p w:rsidR="008C4F9D" w:rsidRPr="0065104A" w:rsidRDefault="008C4F9D" w:rsidP="005E32D2">
            <w:pPr>
              <w:jc w:val="both"/>
              <w:rPr>
                <w:rFonts w:ascii="Times New Roman" w:hAnsi="Times New Roman"/>
                <w:bCs/>
                <w:sz w:val="26"/>
                <w:szCs w:val="26"/>
                <w:lang w:val="en-GB"/>
              </w:rPr>
            </w:pPr>
          </w:p>
          <w:p w:rsidR="008C4F9D" w:rsidRPr="0065104A" w:rsidRDefault="008C4F9D" w:rsidP="005E32D2">
            <w:pPr>
              <w:jc w:val="both"/>
              <w:rPr>
                <w:rFonts w:ascii="Times New Roman" w:hAnsi="Times New Roman"/>
                <w:bCs/>
                <w:sz w:val="26"/>
                <w:szCs w:val="26"/>
                <w:lang w:val="en-GB"/>
              </w:rPr>
            </w:pPr>
            <w:r w:rsidRPr="0065104A">
              <w:rPr>
                <w:rFonts w:ascii="Times New Roman" w:hAnsi="Times New Roman"/>
                <w:bCs/>
                <w:sz w:val="26"/>
                <w:szCs w:val="26"/>
                <w:lang w:val="en-GB"/>
              </w:rPr>
              <w:t xml:space="preserve">- HS kể tên. </w:t>
            </w:r>
          </w:p>
          <w:p w:rsidR="008C4F9D" w:rsidRPr="0065104A" w:rsidRDefault="008C4F9D" w:rsidP="005E32D2">
            <w:pPr>
              <w:jc w:val="both"/>
              <w:rPr>
                <w:rFonts w:ascii="Times New Roman" w:hAnsi="Times New Roman"/>
                <w:bCs/>
                <w:sz w:val="26"/>
                <w:szCs w:val="26"/>
                <w:lang w:val="en-GB"/>
              </w:rPr>
            </w:pPr>
          </w:p>
          <w:p w:rsidR="008C4F9D" w:rsidRPr="0065104A" w:rsidRDefault="008C4F9D" w:rsidP="005E32D2">
            <w:pPr>
              <w:jc w:val="both"/>
              <w:rPr>
                <w:rFonts w:ascii="Times New Roman" w:hAnsi="Times New Roman"/>
                <w:bCs/>
                <w:sz w:val="26"/>
                <w:szCs w:val="26"/>
                <w:lang w:val="en-GB"/>
              </w:rPr>
            </w:pPr>
          </w:p>
          <w:p w:rsidR="008C4F9D" w:rsidRPr="0065104A" w:rsidRDefault="008C4F9D" w:rsidP="005E32D2">
            <w:pPr>
              <w:jc w:val="both"/>
              <w:rPr>
                <w:rFonts w:ascii="Times New Roman" w:hAnsi="Times New Roman"/>
                <w:bCs/>
                <w:sz w:val="26"/>
                <w:szCs w:val="26"/>
                <w:lang w:val="en-GB"/>
              </w:rPr>
            </w:pPr>
          </w:p>
          <w:p w:rsidR="008C4F9D" w:rsidRPr="0065104A" w:rsidRDefault="008C4F9D" w:rsidP="005E32D2">
            <w:pPr>
              <w:pStyle w:val="BodyText"/>
              <w:spacing w:after="0"/>
              <w:jc w:val="both"/>
              <w:rPr>
                <w:rFonts w:ascii="Times New Roman" w:hAnsi="Times New Roman"/>
                <w:sz w:val="26"/>
                <w:szCs w:val="26"/>
              </w:rPr>
            </w:pPr>
            <w:r w:rsidRPr="0065104A">
              <w:rPr>
                <w:rFonts w:ascii="Times New Roman" w:hAnsi="Times New Roman"/>
                <w:bCs/>
                <w:sz w:val="26"/>
                <w:szCs w:val="26"/>
              </w:rPr>
              <w:t xml:space="preserve">- HS so sánh: </w:t>
            </w:r>
            <w:r w:rsidRPr="0065104A">
              <w:rPr>
                <w:rFonts w:ascii="Times New Roman" w:hAnsi="Times New Roman"/>
                <w:sz w:val="26"/>
                <w:szCs w:val="26"/>
              </w:rPr>
              <w:t>+ Chiều dài hình chừ nhật = Độ dài đáy hình tam giác. Chiêu rộng hình chừ nhật = Chiêu cao hình tam giác.</w:t>
            </w:r>
          </w:p>
          <w:p w:rsidR="008C4F9D" w:rsidRPr="0065104A" w:rsidRDefault="008C4F9D" w:rsidP="005E32D2">
            <w:pPr>
              <w:jc w:val="both"/>
              <w:rPr>
                <w:rFonts w:ascii="Times New Roman" w:hAnsi="Times New Roman"/>
                <w:bCs/>
                <w:sz w:val="26"/>
                <w:szCs w:val="26"/>
                <w:lang w:val="en-GB"/>
              </w:rPr>
            </w:pPr>
          </w:p>
          <w:p w:rsidR="008C4F9D" w:rsidRPr="0065104A" w:rsidRDefault="008C4F9D" w:rsidP="005E32D2">
            <w:pPr>
              <w:jc w:val="both"/>
              <w:rPr>
                <w:rFonts w:ascii="Times New Roman" w:hAnsi="Times New Roman"/>
                <w:bCs/>
                <w:sz w:val="26"/>
                <w:szCs w:val="26"/>
                <w:lang w:val="en-GB"/>
              </w:rPr>
            </w:pPr>
          </w:p>
          <w:p w:rsidR="008C4F9D" w:rsidRPr="0065104A" w:rsidRDefault="008C4F9D" w:rsidP="005E32D2">
            <w:pPr>
              <w:jc w:val="both"/>
              <w:rPr>
                <w:rFonts w:ascii="Times New Roman" w:hAnsi="Times New Roman"/>
                <w:bCs/>
                <w:sz w:val="26"/>
                <w:szCs w:val="26"/>
                <w:lang w:val="en-GB"/>
              </w:rPr>
            </w:pPr>
          </w:p>
          <w:p w:rsidR="008C4F9D" w:rsidRPr="0065104A" w:rsidRDefault="008C4F9D" w:rsidP="005E32D2">
            <w:pPr>
              <w:jc w:val="both"/>
              <w:rPr>
                <w:rFonts w:ascii="Times New Roman" w:hAnsi="Times New Roman"/>
                <w:bCs/>
                <w:sz w:val="26"/>
                <w:szCs w:val="26"/>
                <w:lang w:val="en-GB"/>
              </w:rPr>
            </w:pPr>
          </w:p>
          <w:p w:rsidR="008C4F9D" w:rsidRPr="0065104A" w:rsidRDefault="008C4F9D" w:rsidP="005E32D2">
            <w:pPr>
              <w:jc w:val="both"/>
              <w:rPr>
                <w:rFonts w:ascii="Times New Roman" w:hAnsi="Times New Roman"/>
                <w:bCs/>
                <w:sz w:val="26"/>
                <w:szCs w:val="26"/>
                <w:lang w:val="en-GB"/>
              </w:rPr>
            </w:pPr>
          </w:p>
          <w:p w:rsidR="008C4F9D" w:rsidRPr="0065104A" w:rsidRDefault="008C4F9D" w:rsidP="005E32D2">
            <w:pPr>
              <w:jc w:val="both"/>
              <w:rPr>
                <w:rFonts w:ascii="Times New Roman" w:hAnsi="Times New Roman"/>
                <w:bCs/>
                <w:sz w:val="26"/>
                <w:szCs w:val="26"/>
                <w:lang w:val="en-GB"/>
              </w:rPr>
            </w:pPr>
          </w:p>
          <w:p w:rsidR="008C4F9D" w:rsidRPr="0065104A" w:rsidRDefault="008C4F9D" w:rsidP="005E32D2">
            <w:pPr>
              <w:pStyle w:val="BodyText"/>
              <w:spacing w:after="0"/>
              <w:jc w:val="both"/>
              <w:rPr>
                <w:rFonts w:ascii="Times New Roman" w:hAnsi="Times New Roman"/>
                <w:sz w:val="26"/>
                <w:szCs w:val="26"/>
              </w:rPr>
            </w:pPr>
            <w:r w:rsidRPr="0065104A">
              <w:rPr>
                <w:rFonts w:ascii="Times New Roman" w:hAnsi="Times New Roman"/>
                <w:bCs/>
                <w:sz w:val="26"/>
                <w:szCs w:val="26"/>
              </w:rPr>
              <w:t xml:space="preserve">- HS nhận xét: </w:t>
            </w:r>
            <w:r w:rsidRPr="0065104A">
              <w:rPr>
                <w:rFonts w:ascii="Times New Roman" w:hAnsi="Times New Roman"/>
                <w:sz w:val="26"/>
                <w:szCs w:val="26"/>
              </w:rPr>
              <w:t>Diện tích hình chừ nhật BCDE gắp hai lần diện tích hình tam giác ABC, vì diện tích hình chừ nhật BCDE bằng tông diện tích cua hình (1), hình (2) và tam giác ABC. Mà diện tích hình tam giác ABC lại bang diện tích hình (1) + diện tích hình (2).</w:t>
            </w:r>
          </w:p>
          <w:p w:rsidR="008C4F9D" w:rsidRPr="0065104A" w:rsidRDefault="008C4F9D" w:rsidP="005E32D2">
            <w:pPr>
              <w:jc w:val="both"/>
              <w:rPr>
                <w:rFonts w:ascii="Times New Roman" w:hAnsi="Times New Roman"/>
                <w:bCs/>
                <w:sz w:val="26"/>
                <w:szCs w:val="26"/>
                <w:lang w:val="en-GB"/>
              </w:rPr>
            </w:pPr>
          </w:p>
          <w:p w:rsidR="008C4F9D" w:rsidRPr="0065104A" w:rsidRDefault="008C4F9D" w:rsidP="005E32D2">
            <w:pPr>
              <w:jc w:val="both"/>
              <w:rPr>
                <w:rFonts w:ascii="Times New Roman" w:hAnsi="Times New Roman"/>
                <w:bCs/>
                <w:sz w:val="26"/>
                <w:szCs w:val="26"/>
                <w:lang w:val="en-GB"/>
              </w:rPr>
            </w:pPr>
          </w:p>
          <w:p w:rsidR="008C4F9D" w:rsidRPr="0065104A" w:rsidRDefault="008C4F9D" w:rsidP="005E32D2">
            <w:pPr>
              <w:jc w:val="both"/>
              <w:rPr>
                <w:rFonts w:ascii="Times New Roman" w:hAnsi="Times New Roman"/>
                <w:bCs/>
                <w:sz w:val="26"/>
                <w:szCs w:val="26"/>
                <w:lang w:val="en-GB"/>
              </w:rPr>
            </w:pPr>
          </w:p>
          <w:p w:rsidR="008C4F9D" w:rsidRPr="0065104A" w:rsidRDefault="008C4F9D" w:rsidP="005E32D2">
            <w:pPr>
              <w:jc w:val="both"/>
              <w:rPr>
                <w:rFonts w:ascii="Times New Roman" w:hAnsi="Times New Roman"/>
                <w:bCs/>
                <w:sz w:val="26"/>
                <w:szCs w:val="26"/>
                <w:lang w:val="en-GB"/>
              </w:rPr>
            </w:pPr>
          </w:p>
          <w:p w:rsidR="008C4F9D" w:rsidRPr="0065104A" w:rsidRDefault="008C4F9D" w:rsidP="005E32D2">
            <w:pPr>
              <w:jc w:val="both"/>
              <w:rPr>
                <w:rFonts w:ascii="Times New Roman" w:hAnsi="Times New Roman"/>
                <w:bCs/>
                <w:sz w:val="26"/>
                <w:szCs w:val="26"/>
                <w:lang w:val="en-GB"/>
              </w:rPr>
            </w:pPr>
          </w:p>
          <w:p w:rsidR="008C4F9D" w:rsidRPr="0065104A" w:rsidRDefault="008C4F9D" w:rsidP="005E32D2">
            <w:pPr>
              <w:jc w:val="both"/>
              <w:rPr>
                <w:rFonts w:ascii="Times New Roman" w:hAnsi="Times New Roman"/>
                <w:bCs/>
                <w:sz w:val="26"/>
                <w:szCs w:val="26"/>
                <w:lang w:val="en-GB"/>
              </w:rPr>
            </w:pPr>
          </w:p>
          <w:p w:rsidR="008C4F9D" w:rsidRPr="0065104A" w:rsidRDefault="008C4F9D" w:rsidP="005E32D2">
            <w:pPr>
              <w:jc w:val="both"/>
              <w:rPr>
                <w:rFonts w:ascii="Times New Roman" w:hAnsi="Times New Roman"/>
                <w:bCs/>
                <w:sz w:val="26"/>
                <w:szCs w:val="26"/>
                <w:lang w:val="en-GB"/>
              </w:rPr>
            </w:pPr>
          </w:p>
          <w:p w:rsidR="008C4F9D" w:rsidRPr="0065104A" w:rsidRDefault="008C4F9D" w:rsidP="005E32D2">
            <w:pPr>
              <w:pStyle w:val="BodyText"/>
              <w:spacing w:after="0"/>
              <w:jc w:val="both"/>
              <w:rPr>
                <w:rFonts w:ascii="Times New Roman" w:hAnsi="Times New Roman"/>
                <w:i/>
                <w:iCs/>
                <w:sz w:val="26"/>
                <w:szCs w:val="26"/>
              </w:rPr>
            </w:pPr>
            <w:r w:rsidRPr="0065104A">
              <w:rPr>
                <w:rFonts w:ascii="Times New Roman" w:hAnsi="Times New Roman"/>
                <w:bCs/>
                <w:sz w:val="26"/>
                <w:szCs w:val="26"/>
              </w:rPr>
              <w:t xml:space="preserve">- HS phát biểu: </w:t>
            </w:r>
            <w:r w:rsidRPr="0065104A">
              <w:rPr>
                <w:rFonts w:ascii="Times New Roman" w:hAnsi="Times New Roman"/>
                <w:i/>
                <w:iCs/>
                <w:sz w:val="26"/>
                <w:szCs w:val="26"/>
              </w:rPr>
              <w:t xml:space="preserve">Muôn tinh diện tích hình tam giác, ta lây độ dài đáy nhàn với chiêu cao tương ứng (cùng một dơn vị do) rồi chia cho 2. </w:t>
            </w:r>
          </w:p>
          <w:p w:rsidR="008C4F9D" w:rsidRPr="0065104A" w:rsidRDefault="008C4F9D" w:rsidP="005E32D2">
            <w:pPr>
              <w:jc w:val="both"/>
              <w:rPr>
                <w:rFonts w:ascii="Times New Roman" w:hAnsi="Times New Roman"/>
                <w:bCs/>
                <w:sz w:val="26"/>
                <w:szCs w:val="26"/>
                <w:lang w:val="en-GB"/>
              </w:rPr>
            </w:pPr>
            <w:r w:rsidRPr="0065104A">
              <w:rPr>
                <w:rFonts w:ascii="Times New Roman" w:hAnsi="Times New Roman"/>
                <w:bCs/>
                <w:sz w:val="26"/>
                <w:szCs w:val="26"/>
                <w:lang w:val="en-GB"/>
              </w:rPr>
              <w:t xml:space="preserve">- HS lắng nghe. </w:t>
            </w:r>
          </w:p>
          <w:p w:rsidR="008C4F9D" w:rsidRPr="0065104A" w:rsidRDefault="008C4F9D" w:rsidP="005E32D2">
            <w:pPr>
              <w:jc w:val="both"/>
              <w:rPr>
                <w:rFonts w:ascii="Times New Roman" w:hAnsi="Times New Roman"/>
                <w:bCs/>
                <w:sz w:val="26"/>
                <w:szCs w:val="26"/>
                <w:lang w:val="en-GB"/>
              </w:rPr>
            </w:pPr>
          </w:p>
          <w:p w:rsidR="008C4F9D" w:rsidRPr="0065104A" w:rsidRDefault="008C4F9D" w:rsidP="005E32D2">
            <w:pPr>
              <w:jc w:val="both"/>
              <w:rPr>
                <w:rFonts w:ascii="Times New Roman" w:hAnsi="Times New Roman"/>
                <w:bCs/>
                <w:sz w:val="26"/>
                <w:szCs w:val="26"/>
                <w:lang w:val="en-GB"/>
              </w:rPr>
            </w:pPr>
          </w:p>
          <w:p w:rsidR="008C4F9D" w:rsidRPr="0065104A" w:rsidRDefault="008C4F9D" w:rsidP="005E32D2">
            <w:pPr>
              <w:jc w:val="both"/>
              <w:rPr>
                <w:rFonts w:ascii="Times New Roman" w:hAnsi="Times New Roman"/>
                <w:bCs/>
                <w:sz w:val="26"/>
                <w:szCs w:val="26"/>
                <w:lang w:val="en-GB"/>
              </w:rPr>
            </w:pPr>
          </w:p>
          <w:p w:rsidR="008C4F9D" w:rsidRPr="0065104A" w:rsidRDefault="008C4F9D" w:rsidP="005E32D2">
            <w:pPr>
              <w:jc w:val="both"/>
              <w:rPr>
                <w:rFonts w:ascii="Times New Roman" w:hAnsi="Times New Roman"/>
                <w:sz w:val="26"/>
                <w:szCs w:val="26"/>
                <w:lang w:val="en-GB"/>
              </w:rPr>
            </w:pPr>
            <w:r w:rsidRPr="0065104A">
              <w:rPr>
                <w:rFonts w:ascii="Times New Roman" w:hAnsi="Times New Roman"/>
                <w:bCs/>
                <w:sz w:val="26"/>
                <w:szCs w:val="26"/>
                <w:lang w:val="en-GB"/>
              </w:rPr>
              <w:t xml:space="preserve">- HS nhắc lại. </w:t>
            </w:r>
          </w:p>
        </w:tc>
        <w:tc>
          <w:tcPr>
            <w:tcW w:w="1105" w:type="dxa"/>
            <w:shd w:val="clear" w:color="auto" w:fill="auto"/>
          </w:tcPr>
          <w:p w:rsidR="008C4F9D" w:rsidRPr="0065104A" w:rsidRDefault="008C4F9D" w:rsidP="005E32D2">
            <w:pPr>
              <w:jc w:val="both"/>
              <w:rPr>
                <w:rFonts w:ascii="Times New Roman" w:hAnsi="Times New Roman"/>
                <w:sz w:val="26"/>
                <w:szCs w:val="26"/>
                <w:lang w:val="en-GB"/>
              </w:rPr>
            </w:pPr>
          </w:p>
        </w:tc>
      </w:tr>
      <w:tr w:rsidR="008C4F9D" w:rsidRPr="0065104A" w:rsidTr="008C4F9D">
        <w:tc>
          <w:tcPr>
            <w:tcW w:w="5179" w:type="dxa"/>
            <w:shd w:val="clear" w:color="auto" w:fill="auto"/>
          </w:tcPr>
          <w:p w:rsidR="008C4F9D" w:rsidRPr="0065104A" w:rsidRDefault="008C4F9D" w:rsidP="005E32D2">
            <w:pPr>
              <w:jc w:val="both"/>
              <w:rPr>
                <w:rFonts w:ascii="Times New Roman" w:hAnsi="Times New Roman"/>
                <w:b/>
                <w:bCs/>
                <w:sz w:val="26"/>
                <w:szCs w:val="26"/>
                <w:lang w:val="en-GB"/>
              </w:rPr>
            </w:pPr>
            <w:r w:rsidRPr="0065104A">
              <w:rPr>
                <w:rFonts w:ascii="Times New Roman" w:hAnsi="Times New Roman"/>
                <w:b/>
                <w:bCs/>
                <w:sz w:val="26"/>
                <w:szCs w:val="26"/>
              </w:rPr>
              <w:lastRenderedPageBreak/>
              <w:t>3.  Hoạt động thực hành, luyện tập(8’)</w:t>
            </w:r>
          </w:p>
        </w:tc>
        <w:tc>
          <w:tcPr>
            <w:tcW w:w="3749" w:type="dxa"/>
            <w:shd w:val="clear" w:color="auto" w:fill="auto"/>
          </w:tcPr>
          <w:p w:rsidR="008C4F9D" w:rsidRPr="0065104A" w:rsidRDefault="008C4F9D" w:rsidP="005E32D2">
            <w:pPr>
              <w:jc w:val="both"/>
              <w:rPr>
                <w:rFonts w:ascii="Times New Roman" w:hAnsi="Times New Roman"/>
                <w:bCs/>
                <w:sz w:val="26"/>
                <w:szCs w:val="26"/>
                <w:lang w:val="en-GB"/>
              </w:rPr>
            </w:pPr>
          </w:p>
        </w:tc>
        <w:tc>
          <w:tcPr>
            <w:tcW w:w="1105" w:type="dxa"/>
            <w:shd w:val="clear" w:color="auto" w:fill="auto"/>
          </w:tcPr>
          <w:p w:rsidR="008C4F9D" w:rsidRPr="0065104A" w:rsidRDefault="008C4F9D" w:rsidP="005E32D2">
            <w:pPr>
              <w:jc w:val="both"/>
              <w:rPr>
                <w:rFonts w:ascii="Times New Roman" w:hAnsi="Times New Roman"/>
                <w:bCs/>
                <w:sz w:val="26"/>
                <w:szCs w:val="26"/>
                <w:lang w:val="en-GB"/>
              </w:rPr>
            </w:pPr>
          </w:p>
        </w:tc>
      </w:tr>
      <w:tr w:rsidR="008C4F9D" w:rsidRPr="0065104A" w:rsidTr="008C4F9D">
        <w:tc>
          <w:tcPr>
            <w:tcW w:w="5179" w:type="dxa"/>
            <w:shd w:val="clear" w:color="auto" w:fill="auto"/>
          </w:tcPr>
          <w:p w:rsidR="008C4F9D" w:rsidRPr="0065104A" w:rsidRDefault="008C4F9D" w:rsidP="005E32D2">
            <w:pPr>
              <w:jc w:val="both"/>
              <w:rPr>
                <w:rFonts w:ascii="Times New Roman" w:hAnsi="Times New Roman"/>
                <w:b/>
                <w:sz w:val="26"/>
                <w:szCs w:val="26"/>
                <w:lang w:val="en-GB"/>
              </w:rPr>
            </w:pPr>
            <w:r w:rsidRPr="0065104A">
              <w:rPr>
                <w:rFonts w:ascii="Times New Roman" w:hAnsi="Times New Roman"/>
                <w:b/>
                <w:sz w:val="26"/>
                <w:szCs w:val="26"/>
                <w:lang w:val="en-GB"/>
              </w:rPr>
              <w:t xml:space="preserve">Bài 1: </w:t>
            </w:r>
          </w:p>
          <w:p w:rsidR="008C4F9D" w:rsidRPr="0065104A" w:rsidRDefault="008C4F9D" w:rsidP="005E32D2">
            <w:pPr>
              <w:jc w:val="both"/>
              <w:rPr>
                <w:rFonts w:ascii="Times New Roman" w:hAnsi="Times New Roman"/>
                <w:sz w:val="26"/>
                <w:szCs w:val="26"/>
                <w:lang w:val="en-GB"/>
              </w:rPr>
            </w:pPr>
            <w:r w:rsidRPr="0065104A">
              <w:rPr>
                <w:rFonts w:ascii="Times New Roman" w:hAnsi="Times New Roman"/>
                <w:sz w:val="26"/>
                <w:szCs w:val="26"/>
                <w:lang w:val="en-GB"/>
              </w:rPr>
              <w:t xml:space="preserve">- GV mời HS đọc yêu cầu đầu bài. </w:t>
            </w:r>
          </w:p>
          <w:p w:rsidR="008C4F9D" w:rsidRPr="0065104A" w:rsidRDefault="008C4F9D" w:rsidP="005E32D2">
            <w:pPr>
              <w:jc w:val="both"/>
              <w:rPr>
                <w:rFonts w:ascii="Times New Roman" w:hAnsi="Times New Roman"/>
                <w:sz w:val="26"/>
                <w:szCs w:val="26"/>
                <w:lang w:val="en-GB"/>
              </w:rPr>
            </w:pPr>
            <w:r w:rsidRPr="0065104A">
              <w:rPr>
                <w:rFonts w:ascii="Times New Roman" w:hAnsi="Times New Roman"/>
                <w:sz w:val="26"/>
                <w:szCs w:val="26"/>
                <w:lang w:val="en-GB"/>
              </w:rPr>
              <w:t xml:space="preserve">- GV cho HS làm bài vào vở, mời 3 HS lên bảng làm bài, mỗi HS thực hiện một hình. </w:t>
            </w:r>
          </w:p>
          <w:p w:rsidR="008C4F9D" w:rsidRPr="0065104A" w:rsidRDefault="008C4F9D" w:rsidP="005E32D2">
            <w:pPr>
              <w:jc w:val="both"/>
              <w:rPr>
                <w:rFonts w:ascii="Times New Roman" w:hAnsi="Times New Roman"/>
                <w:sz w:val="26"/>
                <w:szCs w:val="26"/>
                <w:lang w:val="en-GB"/>
              </w:rPr>
            </w:pPr>
            <w:r w:rsidRPr="0065104A">
              <w:rPr>
                <w:rFonts w:ascii="Times New Roman" w:hAnsi="Times New Roman"/>
                <w:sz w:val="26"/>
                <w:szCs w:val="26"/>
                <w:lang w:val="en-GB"/>
              </w:rPr>
              <w:t xml:space="preserve">- GV mời HS chia sẻ bài làm trước lớp, các HS khác lắng nghe, góp ý. </w:t>
            </w:r>
          </w:p>
          <w:p w:rsidR="008C4F9D" w:rsidRPr="0065104A" w:rsidRDefault="008C4F9D" w:rsidP="005E32D2">
            <w:pPr>
              <w:jc w:val="both"/>
              <w:rPr>
                <w:rFonts w:ascii="Times New Roman" w:hAnsi="Times New Roman"/>
                <w:b/>
                <w:bCs/>
                <w:sz w:val="26"/>
                <w:szCs w:val="26"/>
              </w:rPr>
            </w:pPr>
            <w:r w:rsidRPr="0065104A">
              <w:rPr>
                <w:rFonts w:ascii="Times New Roman" w:hAnsi="Times New Roman"/>
                <w:sz w:val="26"/>
                <w:szCs w:val="26"/>
                <w:lang w:val="en-GB"/>
              </w:rPr>
              <w:t xml:space="preserve">- GV tổng kết, nhận xét. </w:t>
            </w:r>
          </w:p>
        </w:tc>
        <w:tc>
          <w:tcPr>
            <w:tcW w:w="3749" w:type="dxa"/>
            <w:shd w:val="clear" w:color="auto" w:fill="auto"/>
          </w:tcPr>
          <w:p w:rsidR="008C4F9D" w:rsidRPr="0065104A" w:rsidRDefault="008C4F9D" w:rsidP="005E32D2">
            <w:pPr>
              <w:jc w:val="both"/>
              <w:rPr>
                <w:rFonts w:ascii="Times New Roman" w:hAnsi="Times New Roman"/>
                <w:bCs/>
                <w:sz w:val="26"/>
                <w:szCs w:val="26"/>
                <w:lang w:val="en-GB"/>
              </w:rPr>
            </w:pPr>
          </w:p>
          <w:p w:rsidR="008C4F9D" w:rsidRPr="0065104A" w:rsidRDefault="008C4F9D" w:rsidP="005E32D2">
            <w:pPr>
              <w:jc w:val="both"/>
              <w:rPr>
                <w:rFonts w:ascii="Times New Roman" w:hAnsi="Times New Roman"/>
                <w:bCs/>
                <w:sz w:val="26"/>
                <w:szCs w:val="26"/>
                <w:lang w:val="en-GB"/>
              </w:rPr>
            </w:pPr>
            <w:r w:rsidRPr="0065104A">
              <w:rPr>
                <w:rFonts w:ascii="Times New Roman" w:hAnsi="Times New Roman"/>
                <w:bCs/>
                <w:sz w:val="26"/>
                <w:szCs w:val="26"/>
                <w:lang w:val="en-GB"/>
              </w:rPr>
              <w:t xml:space="preserve">- HS đọc yêu cầu đầu bài. </w:t>
            </w:r>
          </w:p>
          <w:p w:rsidR="008C4F9D" w:rsidRPr="0065104A" w:rsidRDefault="008C4F9D" w:rsidP="005E32D2">
            <w:pPr>
              <w:jc w:val="both"/>
              <w:rPr>
                <w:rFonts w:ascii="Times New Roman" w:hAnsi="Times New Roman"/>
                <w:bCs/>
                <w:sz w:val="26"/>
                <w:szCs w:val="26"/>
                <w:lang w:val="en-GB"/>
              </w:rPr>
            </w:pPr>
            <w:r w:rsidRPr="0065104A">
              <w:rPr>
                <w:rFonts w:ascii="Times New Roman" w:hAnsi="Times New Roman"/>
                <w:bCs/>
                <w:sz w:val="26"/>
                <w:szCs w:val="26"/>
                <w:lang w:val="en-GB"/>
              </w:rPr>
              <w:t xml:space="preserve">- HS làm bài. </w:t>
            </w:r>
          </w:p>
          <w:p w:rsidR="008C4F9D" w:rsidRPr="0065104A" w:rsidRDefault="008C4F9D" w:rsidP="005E32D2">
            <w:pPr>
              <w:jc w:val="both"/>
              <w:rPr>
                <w:rFonts w:ascii="Times New Roman" w:hAnsi="Times New Roman"/>
                <w:bCs/>
                <w:sz w:val="26"/>
                <w:szCs w:val="26"/>
                <w:lang w:val="en-GB"/>
              </w:rPr>
            </w:pPr>
          </w:p>
          <w:p w:rsidR="008C4F9D" w:rsidRPr="0065104A" w:rsidRDefault="008C4F9D" w:rsidP="005E32D2">
            <w:pPr>
              <w:jc w:val="both"/>
              <w:rPr>
                <w:rFonts w:ascii="Times New Roman" w:hAnsi="Times New Roman"/>
                <w:bCs/>
                <w:sz w:val="26"/>
                <w:szCs w:val="26"/>
                <w:lang w:val="en-GB"/>
              </w:rPr>
            </w:pPr>
            <w:r w:rsidRPr="0065104A">
              <w:rPr>
                <w:rFonts w:ascii="Times New Roman" w:hAnsi="Times New Roman"/>
                <w:bCs/>
                <w:sz w:val="26"/>
                <w:szCs w:val="26"/>
                <w:lang w:val="en-GB"/>
              </w:rPr>
              <w:t xml:space="preserve">- HS thực hiện. </w:t>
            </w:r>
            <w:bookmarkStart w:id="0" w:name="_GoBack"/>
            <w:bookmarkEnd w:id="0"/>
          </w:p>
        </w:tc>
        <w:tc>
          <w:tcPr>
            <w:tcW w:w="1105" w:type="dxa"/>
            <w:shd w:val="clear" w:color="auto" w:fill="auto"/>
          </w:tcPr>
          <w:p w:rsidR="008C4F9D" w:rsidRPr="0065104A" w:rsidRDefault="008C4F9D" w:rsidP="005E32D2">
            <w:pPr>
              <w:rPr>
                <w:rFonts w:ascii="Times New Roman" w:hAnsi="Times New Roman"/>
                <w:bCs/>
                <w:sz w:val="26"/>
                <w:szCs w:val="26"/>
                <w:lang w:val="en-GB"/>
              </w:rPr>
            </w:pPr>
          </w:p>
          <w:p w:rsidR="008C4F9D" w:rsidRPr="0065104A" w:rsidRDefault="008C4F9D" w:rsidP="005E32D2">
            <w:pPr>
              <w:rPr>
                <w:rFonts w:ascii="Times New Roman" w:hAnsi="Times New Roman"/>
                <w:bCs/>
                <w:sz w:val="26"/>
                <w:szCs w:val="26"/>
                <w:lang w:val="en-GB"/>
              </w:rPr>
            </w:pPr>
          </w:p>
          <w:p w:rsidR="008C4F9D" w:rsidRPr="0065104A" w:rsidRDefault="008C4F9D" w:rsidP="005E32D2">
            <w:pPr>
              <w:rPr>
                <w:rFonts w:ascii="Times New Roman" w:hAnsi="Times New Roman"/>
                <w:bCs/>
                <w:sz w:val="26"/>
                <w:szCs w:val="26"/>
                <w:lang w:val="vi-VN"/>
              </w:rPr>
            </w:pPr>
            <w:r w:rsidRPr="0065104A">
              <w:rPr>
                <w:rFonts w:ascii="Times New Roman" w:hAnsi="Times New Roman"/>
                <w:bCs/>
                <w:sz w:val="26"/>
                <w:szCs w:val="26"/>
                <w:lang w:val="vi-VN"/>
              </w:rPr>
              <w:t>Giúp đỡ Huy, Nguyên, Phong làm bài 1</w:t>
            </w:r>
          </w:p>
        </w:tc>
      </w:tr>
      <w:tr w:rsidR="008C4F9D" w:rsidRPr="0065104A" w:rsidTr="008C4F9D">
        <w:tc>
          <w:tcPr>
            <w:tcW w:w="5179" w:type="dxa"/>
            <w:shd w:val="clear" w:color="auto" w:fill="auto"/>
          </w:tcPr>
          <w:p w:rsidR="008C4F9D" w:rsidRPr="0065104A" w:rsidRDefault="008C4F9D" w:rsidP="005E32D2">
            <w:pPr>
              <w:jc w:val="both"/>
              <w:rPr>
                <w:rFonts w:ascii="Times New Roman" w:hAnsi="Times New Roman"/>
                <w:b/>
                <w:sz w:val="26"/>
                <w:szCs w:val="26"/>
                <w:lang w:val="nl-NL"/>
              </w:rPr>
            </w:pPr>
            <w:r w:rsidRPr="0065104A">
              <w:rPr>
                <w:rFonts w:ascii="Times New Roman" w:hAnsi="Times New Roman"/>
                <w:b/>
                <w:sz w:val="26"/>
                <w:szCs w:val="26"/>
                <w:lang w:val="vi-VN"/>
              </w:rPr>
              <w:t xml:space="preserve">* Củng cố - dặn dò </w:t>
            </w:r>
            <w:r w:rsidRPr="0065104A">
              <w:rPr>
                <w:rFonts w:ascii="Times New Roman" w:hAnsi="Times New Roman"/>
                <w:b/>
                <w:sz w:val="26"/>
                <w:szCs w:val="26"/>
                <w:lang w:val="nl-NL"/>
              </w:rPr>
              <w:t>(</w:t>
            </w:r>
            <w:r w:rsidRPr="0065104A">
              <w:rPr>
                <w:rFonts w:ascii="Times New Roman" w:hAnsi="Times New Roman"/>
                <w:b/>
                <w:sz w:val="26"/>
                <w:szCs w:val="26"/>
                <w:lang w:val="vi-VN"/>
              </w:rPr>
              <w:t>4</w:t>
            </w:r>
            <w:r w:rsidRPr="0065104A">
              <w:rPr>
                <w:rFonts w:ascii="Times New Roman" w:hAnsi="Times New Roman"/>
                <w:b/>
                <w:sz w:val="26"/>
                <w:szCs w:val="26"/>
                <w:lang w:val="nl-NL"/>
              </w:rPr>
              <w:t>’)</w:t>
            </w:r>
          </w:p>
        </w:tc>
        <w:tc>
          <w:tcPr>
            <w:tcW w:w="3749" w:type="dxa"/>
            <w:shd w:val="clear" w:color="auto" w:fill="auto"/>
          </w:tcPr>
          <w:p w:rsidR="008C4F9D" w:rsidRPr="0065104A" w:rsidRDefault="008C4F9D" w:rsidP="005E32D2">
            <w:pPr>
              <w:jc w:val="both"/>
              <w:rPr>
                <w:rFonts w:ascii="Times New Roman" w:hAnsi="Times New Roman"/>
                <w:bCs/>
                <w:sz w:val="26"/>
                <w:szCs w:val="26"/>
                <w:lang w:val="en-GB"/>
              </w:rPr>
            </w:pPr>
          </w:p>
        </w:tc>
        <w:tc>
          <w:tcPr>
            <w:tcW w:w="1105" w:type="dxa"/>
            <w:shd w:val="clear" w:color="auto" w:fill="auto"/>
          </w:tcPr>
          <w:p w:rsidR="008C4F9D" w:rsidRPr="0065104A" w:rsidRDefault="008C4F9D" w:rsidP="005E32D2">
            <w:pPr>
              <w:jc w:val="both"/>
              <w:rPr>
                <w:rFonts w:ascii="Times New Roman" w:hAnsi="Times New Roman"/>
                <w:bCs/>
                <w:sz w:val="26"/>
                <w:szCs w:val="26"/>
                <w:lang w:val="en-GB"/>
              </w:rPr>
            </w:pPr>
          </w:p>
        </w:tc>
      </w:tr>
      <w:tr w:rsidR="008C4F9D" w:rsidRPr="0065104A" w:rsidTr="008C4F9D">
        <w:tc>
          <w:tcPr>
            <w:tcW w:w="5179" w:type="dxa"/>
            <w:shd w:val="clear" w:color="auto" w:fill="auto"/>
          </w:tcPr>
          <w:p w:rsidR="008C4F9D" w:rsidRPr="0065104A" w:rsidRDefault="008C4F9D" w:rsidP="005E32D2">
            <w:pPr>
              <w:jc w:val="both"/>
              <w:rPr>
                <w:rFonts w:ascii="Times New Roman" w:hAnsi="Times New Roman"/>
                <w:sz w:val="26"/>
                <w:szCs w:val="26"/>
                <w:lang w:val="vi-VN"/>
              </w:rPr>
            </w:pPr>
            <w:r w:rsidRPr="0065104A">
              <w:rPr>
                <w:rFonts w:ascii="Times New Roman" w:hAnsi="Times New Roman"/>
                <w:sz w:val="26"/>
                <w:szCs w:val="26"/>
                <w:lang w:val="en-GB"/>
              </w:rPr>
              <w:t xml:space="preserve">- Tiết học hôm nay em học được điều gì? </w:t>
            </w:r>
          </w:p>
          <w:p w:rsidR="008C4F9D" w:rsidRPr="0065104A" w:rsidRDefault="008C4F9D" w:rsidP="005E32D2">
            <w:pPr>
              <w:jc w:val="both"/>
              <w:rPr>
                <w:rFonts w:ascii="Times New Roman" w:hAnsi="Times New Roman"/>
                <w:sz w:val="26"/>
                <w:szCs w:val="26"/>
                <w:lang w:val="vi-VN"/>
              </w:rPr>
            </w:pPr>
            <w:r w:rsidRPr="0065104A">
              <w:rPr>
                <w:rFonts w:ascii="Times New Roman" w:hAnsi="Times New Roman"/>
                <w:sz w:val="26"/>
                <w:szCs w:val="26"/>
                <w:lang w:val="vi-VN"/>
              </w:rPr>
              <w:t>- GV hệ thống lại kiến thức cơ bản của bài học</w:t>
            </w:r>
          </w:p>
          <w:p w:rsidR="008C4F9D" w:rsidRPr="0065104A" w:rsidRDefault="008C4F9D" w:rsidP="005E32D2">
            <w:pPr>
              <w:jc w:val="both"/>
              <w:rPr>
                <w:rFonts w:ascii="Times New Roman" w:hAnsi="Times New Roman"/>
                <w:b/>
                <w:bCs/>
                <w:sz w:val="26"/>
                <w:szCs w:val="26"/>
                <w:lang w:val="vi-VN"/>
              </w:rPr>
            </w:pPr>
            <w:r w:rsidRPr="0065104A">
              <w:rPr>
                <w:rFonts w:ascii="Times New Roman" w:hAnsi="Times New Roman"/>
                <w:sz w:val="26"/>
                <w:szCs w:val="26"/>
                <w:lang w:val="vi-VN"/>
              </w:rPr>
              <w:t>- Dặn dò HS về nhà ghi nhớ công thức, quy tắc tính diện tích hình tam giác và chuẩn bị tiết 2</w:t>
            </w:r>
          </w:p>
        </w:tc>
        <w:tc>
          <w:tcPr>
            <w:tcW w:w="3749" w:type="dxa"/>
            <w:shd w:val="clear" w:color="auto" w:fill="auto"/>
          </w:tcPr>
          <w:p w:rsidR="008C4F9D" w:rsidRPr="0065104A" w:rsidRDefault="008C4F9D" w:rsidP="005E32D2">
            <w:pPr>
              <w:jc w:val="both"/>
              <w:rPr>
                <w:rFonts w:ascii="Times New Roman" w:hAnsi="Times New Roman"/>
                <w:bCs/>
                <w:sz w:val="26"/>
                <w:szCs w:val="26"/>
                <w:lang w:val="en-GB"/>
              </w:rPr>
            </w:pPr>
            <w:r w:rsidRPr="0065104A">
              <w:rPr>
                <w:rFonts w:ascii="Times New Roman" w:hAnsi="Times New Roman"/>
                <w:bCs/>
                <w:sz w:val="26"/>
                <w:szCs w:val="26"/>
                <w:lang w:val="en-GB"/>
              </w:rPr>
              <w:t xml:space="preserve">- HS phát biểu. </w:t>
            </w:r>
          </w:p>
          <w:p w:rsidR="008C4F9D" w:rsidRPr="0065104A" w:rsidRDefault="008C4F9D" w:rsidP="005E32D2">
            <w:pPr>
              <w:jc w:val="both"/>
              <w:rPr>
                <w:rFonts w:ascii="Times New Roman" w:hAnsi="Times New Roman"/>
                <w:bCs/>
                <w:sz w:val="26"/>
                <w:szCs w:val="26"/>
                <w:lang w:val="en-GB"/>
              </w:rPr>
            </w:pPr>
          </w:p>
        </w:tc>
        <w:tc>
          <w:tcPr>
            <w:tcW w:w="1105" w:type="dxa"/>
            <w:shd w:val="clear" w:color="auto" w:fill="auto"/>
          </w:tcPr>
          <w:p w:rsidR="008C4F9D" w:rsidRPr="0065104A" w:rsidRDefault="008C4F9D" w:rsidP="005E32D2">
            <w:pPr>
              <w:rPr>
                <w:rFonts w:ascii="Times New Roman" w:hAnsi="Times New Roman"/>
                <w:bCs/>
                <w:sz w:val="26"/>
                <w:szCs w:val="26"/>
                <w:lang w:val="en-GB"/>
              </w:rPr>
            </w:pPr>
          </w:p>
          <w:p w:rsidR="008C4F9D" w:rsidRPr="0065104A" w:rsidRDefault="008C4F9D" w:rsidP="005E32D2">
            <w:pPr>
              <w:jc w:val="both"/>
              <w:rPr>
                <w:rFonts w:ascii="Times New Roman" w:hAnsi="Times New Roman"/>
                <w:bCs/>
                <w:sz w:val="26"/>
                <w:szCs w:val="26"/>
                <w:lang w:val="en-GB"/>
              </w:rPr>
            </w:pPr>
          </w:p>
        </w:tc>
      </w:tr>
    </w:tbl>
    <w:p w:rsidR="008C4F9D" w:rsidRPr="0065104A" w:rsidRDefault="008C4F9D" w:rsidP="008C4F9D">
      <w:pPr>
        <w:jc w:val="both"/>
        <w:rPr>
          <w:rFonts w:ascii="Times New Roman" w:hAnsi="Times New Roman"/>
          <w:b/>
          <w:sz w:val="26"/>
          <w:szCs w:val="26"/>
          <w:lang w:val="vi-VN"/>
        </w:rPr>
      </w:pPr>
      <w:r w:rsidRPr="0065104A">
        <w:rPr>
          <w:rFonts w:ascii="Times New Roman" w:hAnsi="Times New Roman"/>
          <w:b/>
          <w:sz w:val="26"/>
          <w:szCs w:val="26"/>
        </w:rPr>
        <w:t xml:space="preserve">IV. ĐIỀU CHỈNH SAU BÀI DẠY </w:t>
      </w:r>
    </w:p>
    <w:p w:rsidR="008C4F9D" w:rsidRPr="0065104A" w:rsidRDefault="008C4F9D" w:rsidP="008C4F9D">
      <w:pPr>
        <w:jc w:val="both"/>
        <w:rPr>
          <w:rFonts w:ascii="Times New Roman" w:hAnsi="Times New Roman"/>
          <w:sz w:val="26"/>
          <w:szCs w:val="26"/>
          <w:lang w:val="vi-VN"/>
        </w:rPr>
      </w:pPr>
      <w:r w:rsidRPr="0065104A">
        <w:rPr>
          <w:rFonts w:ascii="Times New Roman" w:hAnsi="Times New Roman"/>
          <w:sz w:val="26"/>
          <w:szCs w:val="26"/>
        </w:rPr>
        <w:t>…………………………………………………………………………………………………</w:t>
      </w:r>
      <w:r w:rsidRPr="0065104A">
        <w:rPr>
          <w:rFonts w:ascii="Times New Roman" w:hAnsi="Times New Roman"/>
          <w:sz w:val="26"/>
          <w:szCs w:val="26"/>
          <w:lang w:val="vi-VN"/>
        </w:rPr>
        <w:t>.................</w:t>
      </w:r>
    </w:p>
    <w:p w:rsidR="008C4F9D" w:rsidRPr="0065104A" w:rsidRDefault="008C4F9D" w:rsidP="008C4F9D">
      <w:pPr>
        <w:jc w:val="both"/>
        <w:rPr>
          <w:rFonts w:ascii="Times New Roman" w:hAnsi="Times New Roman"/>
          <w:sz w:val="26"/>
          <w:szCs w:val="26"/>
          <w:lang w:val="vi-VN"/>
        </w:rPr>
      </w:pPr>
      <w:r w:rsidRPr="0065104A">
        <w:rPr>
          <w:rFonts w:ascii="Times New Roman" w:hAnsi="Times New Roman"/>
          <w:sz w:val="26"/>
          <w:szCs w:val="26"/>
        </w:rPr>
        <w:t>…………………………………………………………………………………………………</w:t>
      </w:r>
      <w:r w:rsidRPr="0065104A">
        <w:rPr>
          <w:rFonts w:ascii="Times New Roman" w:hAnsi="Times New Roman"/>
          <w:sz w:val="26"/>
          <w:szCs w:val="26"/>
          <w:lang w:val="vi-VN"/>
        </w:rPr>
        <w:t>.................</w:t>
      </w:r>
    </w:p>
    <w:p w:rsidR="008C4F9D" w:rsidRPr="0065104A" w:rsidRDefault="008C4F9D" w:rsidP="008C4F9D">
      <w:pPr>
        <w:jc w:val="both"/>
        <w:rPr>
          <w:rFonts w:ascii="Times New Roman" w:hAnsi="Times New Roman"/>
          <w:sz w:val="26"/>
          <w:szCs w:val="26"/>
          <w:lang w:val="vi-VN"/>
        </w:rPr>
      </w:pPr>
      <w:r w:rsidRPr="0065104A">
        <w:rPr>
          <w:rFonts w:ascii="Times New Roman" w:hAnsi="Times New Roman"/>
          <w:sz w:val="26"/>
          <w:szCs w:val="26"/>
        </w:rPr>
        <w:t>…………………………………………………………………………………………………</w:t>
      </w:r>
      <w:r w:rsidRPr="0065104A">
        <w:rPr>
          <w:rFonts w:ascii="Times New Roman" w:hAnsi="Times New Roman"/>
          <w:sz w:val="26"/>
          <w:szCs w:val="26"/>
          <w:lang w:val="vi-VN"/>
        </w:rPr>
        <w:t>.................</w:t>
      </w:r>
    </w:p>
    <w:p w:rsidR="008C4F9D" w:rsidRPr="0065104A" w:rsidRDefault="008C4F9D" w:rsidP="008C4F9D">
      <w:pPr>
        <w:jc w:val="center"/>
        <w:rPr>
          <w:rFonts w:ascii="Times New Roman" w:hAnsi="Times New Roman"/>
          <w:b/>
          <w:bCs/>
          <w:color w:val="4F81BD"/>
          <w:spacing w:val="6"/>
          <w:position w:val="2"/>
          <w:sz w:val="26"/>
          <w:szCs w:val="26"/>
          <w:lang w:val="vi-VN"/>
        </w:rPr>
      </w:pPr>
    </w:p>
    <w:p w:rsidR="008C4F9D" w:rsidRPr="0065104A" w:rsidRDefault="008C4F9D" w:rsidP="008C4F9D">
      <w:pPr>
        <w:jc w:val="center"/>
        <w:rPr>
          <w:rFonts w:ascii="Times New Roman" w:hAnsi="Times New Roman"/>
          <w:b/>
          <w:bCs/>
          <w:color w:val="4F81BD"/>
          <w:spacing w:val="6"/>
          <w:position w:val="2"/>
          <w:sz w:val="26"/>
          <w:szCs w:val="26"/>
          <w:lang w:val="vi-VN"/>
        </w:rPr>
      </w:pPr>
    </w:p>
    <w:p w:rsidR="008C4F9D" w:rsidRPr="0065104A" w:rsidRDefault="008C4F9D" w:rsidP="008C4F9D">
      <w:pPr>
        <w:jc w:val="center"/>
        <w:rPr>
          <w:rFonts w:ascii="Times New Roman" w:hAnsi="Times New Roman"/>
          <w:b/>
          <w:bCs/>
          <w:color w:val="4F81BD"/>
          <w:spacing w:val="6"/>
          <w:position w:val="2"/>
          <w:sz w:val="26"/>
          <w:szCs w:val="26"/>
          <w:lang w:val="vi-VN"/>
        </w:rPr>
      </w:pPr>
    </w:p>
    <w:p w:rsidR="00042A26" w:rsidRDefault="00042A26"/>
    <w:sectPr w:rsidR="00042A26" w:rsidSect="008C4F9D">
      <w:pgSz w:w="11906" w:h="16838"/>
      <w:pgMar w:top="1440" w:right="281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F9D"/>
    <w:rsid w:val="00042A26"/>
    <w:rsid w:val="008C4F9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F9D"/>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C4F9D"/>
    <w:pPr>
      <w:spacing w:after="120"/>
    </w:pPr>
  </w:style>
  <w:style w:type="character" w:customStyle="1" w:styleId="BodyTextChar">
    <w:name w:val="Body Text Char"/>
    <w:basedOn w:val="DefaultParagraphFont"/>
    <w:link w:val="BodyText"/>
    <w:uiPriority w:val="1"/>
    <w:qFormat/>
    <w:rsid w:val="008C4F9D"/>
    <w:rPr>
      <w:rFonts w:ascii="VNI-Times" w:eastAsia="Times New Roman" w:hAnsi="VNI-Times" w:cs="Times New Roman"/>
      <w:sz w:val="24"/>
      <w:szCs w:val="24"/>
      <w:lang w:val="en-US"/>
    </w:rPr>
  </w:style>
  <w:style w:type="paragraph" w:styleId="BalloonText">
    <w:name w:val="Balloon Text"/>
    <w:basedOn w:val="Normal"/>
    <w:link w:val="BalloonTextChar"/>
    <w:uiPriority w:val="99"/>
    <w:semiHidden/>
    <w:unhideWhenUsed/>
    <w:rsid w:val="008C4F9D"/>
    <w:rPr>
      <w:rFonts w:ascii="Tahoma" w:hAnsi="Tahoma" w:cs="Tahoma"/>
      <w:sz w:val="16"/>
      <w:szCs w:val="16"/>
    </w:rPr>
  </w:style>
  <w:style w:type="character" w:customStyle="1" w:styleId="BalloonTextChar">
    <w:name w:val="Balloon Text Char"/>
    <w:basedOn w:val="DefaultParagraphFont"/>
    <w:link w:val="BalloonText"/>
    <w:uiPriority w:val="99"/>
    <w:semiHidden/>
    <w:rsid w:val="008C4F9D"/>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F9D"/>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C4F9D"/>
    <w:pPr>
      <w:spacing w:after="120"/>
    </w:pPr>
  </w:style>
  <w:style w:type="character" w:customStyle="1" w:styleId="BodyTextChar">
    <w:name w:val="Body Text Char"/>
    <w:basedOn w:val="DefaultParagraphFont"/>
    <w:link w:val="BodyText"/>
    <w:uiPriority w:val="1"/>
    <w:qFormat/>
    <w:rsid w:val="008C4F9D"/>
    <w:rPr>
      <w:rFonts w:ascii="VNI-Times" w:eastAsia="Times New Roman" w:hAnsi="VNI-Times" w:cs="Times New Roman"/>
      <w:sz w:val="24"/>
      <w:szCs w:val="24"/>
      <w:lang w:val="en-US"/>
    </w:rPr>
  </w:style>
  <w:style w:type="paragraph" w:styleId="BalloonText">
    <w:name w:val="Balloon Text"/>
    <w:basedOn w:val="Normal"/>
    <w:link w:val="BalloonTextChar"/>
    <w:uiPriority w:val="99"/>
    <w:semiHidden/>
    <w:unhideWhenUsed/>
    <w:rsid w:val="008C4F9D"/>
    <w:rPr>
      <w:rFonts w:ascii="Tahoma" w:hAnsi="Tahoma" w:cs="Tahoma"/>
      <w:sz w:val="16"/>
      <w:szCs w:val="16"/>
    </w:rPr>
  </w:style>
  <w:style w:type="character" w:customStyle="1" w:styleId="BalloonTextChar">
    <w:name w:val="Balloon Text Char"/>
    <w:basedOn w:val="DefaultParagraphFont"/>
    <w:link w:val="BalloonText"/>
    <w:uiPriority w:val="99"/>
    <w:semiHidden/>
    <w:rsid w:val="008C4F9D"/>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2025-03-05T01:44:00Z</dcterms:created>
  <dcterms:modified xsi:type="dcterms:W3CDTF">2025-03-05T01:44:00Z</dcterms:modified>
</cp:coreProperties>
</file>