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631AAF" w:rsidRPr="00675AED" w:rsidTr="00631AAF">
        <w:tc>
          <w:tcPr>
            <w:tcW w:w="6487" w:type="dxa"/>
          </w:tcPr>
          <w:p w:rsidR="00631AAF" w:rsidRPr="00675AED" w:rsidRDefault="00631AAF" w:rsidP="00631AAF">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 xml:space="preserve">Tuần </w:t>
            </w:r>
            <w:r>
              <w:rPr>
                <w:rFonts w:ascii="Times New Roman" w:eastAsia="Times New Roman" w:hAnsi="Times New Roman" w:cs="Times New Roman"/>
                <w:color w:val="000000"/>
                <w:sz w:val="28"/>
                <w:szCs w:val="28"/>
              </w:rPr>
              <w:t>16</w:t>
            </w:r>
          </w:p>
          <w:p w:rsidR="00631AAF" w:rsidRPr="00675AED" w:rsidRDefault="00631AAF" w:rsidP="00631AAF">
            <w:pPr>
              <w:rPr>
                <w:rFonts w:ascii="Times New Roman" w:eastAsia="Times New Roman" w:hAnsi="Times New Roman" w:cs="Times New Roman"/>
                <w:color w:val="000000"/>
                <w:sz w:val="28"/>
                <w:szCs w:val="28"/>
              </w:rPr>
            </w:pPr>
            <w:r w:rsidRPr="00675AED">
              <w:rPr>
                <w:rFonts w:ascii="Times New Roman" w:eastAsia="Times New Roman" w:hAnsi="Times New Roman" w:cs="Times New Roman"/>
                <w:color w:val="000000"/>
                <w:sz w:val="28"/>
                <w:szCs w:val="28"/>
              </w:rPr>
              <w:t xml:space="preserve">Tiết </w:t>
            </w:r>
            <w:r>
              <w:rPr>
                <w:rFonts w:ascii="Times New Roman" w:eastAsia="Times New Roman" w:hAnsi="Times New Roman" w:cs="Times New Roman"/>
                <w:color w:val="000000"/>
                <w:sz w:val="28"/>
                <w:szCs w:val="28"/>
              </w:rPr>
              <w:t>16</w:t>
            </w:r>
          </w:p>
        </w:tc>
        <w:tc>
          <w:tcPr>
            <w:tcW w:w="3077" w:type="dxa"/>
          </w:tcPr>
          <w:p w:rsidR="008F6C09" w:rsidRPr="007F5758" w:rsidRDefault="008F6C09" w:rsidP="008F6C09">
            <w:pPr>
              <w:rPr>
                <w:rFonts w:ascii="Times New Roman" w:eastAsia="Times New Roman" w:hAnsi="Times New Roman" w:cs="Times New Roman"/>
                <w:b/>
                <w:color w:val="000000"/>
                <w:sz w:val="28"/>
                <w:szCs w:val="28"/>
              </w:rPr>
            </w:pPr>
            <w:r w:rsidRPr="007F5758">
              <w:rPr>
                <w:rFonts w:ascii="Times New Roman" w:eastAsia="Times New Roman" w:hAnsi="Times New Roman" w:cs="Times New Roman"/>
                <w:color w:val="000000"/>
                <w:sz w:val="28"/>
                <w:szCs w:val="28"/>
              </w:rPr>
              <w:t xml:space="preserve">Ngày soạn: </w:t>
            </w:r>
            <w:r>
              <w:rPr>
                <w:rFonts w:ascii="Times New Roman" w:eastAsia="Times New Roman" w:hAnsi="Times New Roman" w:cs="Times New Roman"/>
                <w:color w:val="000000"/>
                <w:sz w:val="28"/>
                <w:szCs w:val="28"/>
              </w:rPr>
              <w:t>16</w:t>
            </w:r>
            <w:r w:rsidRPr="007F575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7F5758">
              <w:rPr>
                <w:rFonts w:ascii="Times New Roman" w:eastAsia="Times New Roman" w:hAnsi="Times New Roman" w:cs="Times New Roman"/>
                <w:color w:val="000000"/>
                <w:sz w:val="28"/>
                <w:szCs w:val="28"/>
              </w:rPr>
              <w:t>/2023</w:t>
            </w:r>
          </w:p>
          <w:p w:rsidR="00631AAF" w:rsidRPr="00675AED" w:rsidRDefault="008F6C09" w:rsidP="008F6C09">
            <w:pPr>
              <w:rPr>
                <w:rFonts w:ascii="Times New Roman" w:eastAsia="Times New Roman" w:hAnsi="Times New Roman" w:cs="Times New Roman"/>
                <w:b/>
                <w:color w:val="000000"/>
                <w:sz w:val="28"/>
                <w:szCs w:val="28"/>
              </w:rPr>
            </w:pPr>
            <w:r w:rsidRPr="007F5758">
              <w:rPr>
                <w:rFonts w:ascii="Times New Roman" w:eastAsia="Times New Roman" w:hAnsi="Times New Roman" w:cs="Times New Roman"/>
                <w:color w:val="000000"/>
                <w:sz w:val="28"/>
                <w:szCs w:val="28"/>
              </w:rPr>
              <w:t xml:space="preserve">Ngày dạy: </w:t>
            </w:r>
            <w:r>
              <w:rPr>
                <w:rFonts w:ascii="Times New Roman" w:eastAsia="Times New Roman" w:hAnsi="Times New Roman" w:cs="Times New Roman"/>
                <w:color w:val="000000"/>
                <w:sz w:val="28"/>
                <w:szCs w:val="28"/>
              </w:rPr>
              <w:t>19,22</w:t>
            </w:r>
            <w:r w:rsidRPr="007F575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w:t>
            </w:r>
            <w:r w:rsidRPr="007F5758">
              <w:rPr>
                <w:rFonts w:ascii="Times New Roman" w:eastAsia="Times New Roman" w:hAnsi="Times New Roman" w:cs="Times New Roman"/>
                <w:color w:val="000000"/>
                <w:sz w:val="28"/>
                <w:szCs w:val="28"/>
              </w:rPr>
              <w:t>/2023</w:t>
            </w:r>
          </w:p>
        </w:tc>
      </w:tr>
    </w:tbl>
    <w:p w:rsidR="00AC32D6" w:rsidRDefault="001528EE" w:rsidP="00AC32D6">
      <w:pPr>
        <w:tabs>
          <w:tab w:val="center" w:pos="5048"/>
        </w:tabs>
        <w:spacing w:after="0" w:line="240" w:lineRule="auto"/>
        <w:jc w:val="center"/>
        <w:rPr>
          <w:b/>
          <w:szCs w:val="28"/>
          <w:lang w:val="it-IT"/>
        </w:rPr>
      </w:pPr>
      <w:r w:rsidRPr="005404D3">
        <w:rPr>
          <w:b/>
          <w:szCs w:val="28"/>
          <w:lang w:val="it-IT"/>
        </w:rPr>
        <w:t xml:space="preserve">ÔN TẬP </w:t>
      </w:r>
      <w:r w:rsidR="004315AD">
        <w:rPr>
          <w:b/>
          <w:szCs w:val="28"/>
          <w:lang w:val="it-IT"/>
        </w:rPr>
        <w:t>HK1</w:t>
      </w:r>
    </w:p>
    <w:p w:rsidR="001528EE" w:rsidRPr="00E865D7" w:rsidRDefault="001528EE" w:rsidP="00AC32D6">
      <w:pPr>
        <w:tabs>
          <w:tab w:val="center" w:pos="5048"/>
        </w:tabs>
        <w:spacing w:after="0" w:line="240" w:lineRule="auto"/>
        <w:rPr>
          <w:lang w:val="it-IT"/>
        </w:rPr>
      </w:pPr>
      <w:r w:rsidRPr="00E865D7">
        <w:rPr>
          <w:b/>
          <w:bCs/>
          <w:lang w:val="it-IT"/>
        </w:rPr>
        <w:t xml:space="preserve">I. </w:t>
      </w:r>
      <w:r w:rsidR="00AC32D6">
        <w:rPr>
          <w:b/>
          <w:bCs/>
          <w:lang w:val="it-IT"/>
        </w:rPr>
        <w:t>YÊU CẦU CẦN ĐẠT</w:t>
      </w:r>
      <w:r w:rsidRPr="00E865D7">
        <w:rPr>
          <w:b/>
          <w:bCs/>
          <w:lang w:val="it-IT"/>
        </w:rPr>
        <w:t>:</w:t>
      </w:r>
    </w:p>
    <w:p w:rsidR="001528EE" w:rsidRDefault="001528EE" w:rsidP="00420FC3">
      <w:pPr>
        <w:tabs>
          <w:tab w:val="left" w:pos="1260"/>
        </w:tabs>
        <w:spacing w:after="0" w:line="240" w:lineRule="auto"/>
        <w:jc w:val="both"/>
        <w:rPr>
          <w:lang w:val="it-IT"/>
        </w:rPr>
      </w:pPr>
      <w:r>
        <w:rPr>
          <w:lang w:val="it-IT"/>
        </w:rPr>
        <w:t xml:space="preserve">- Ôn lại tất cả các kiến thức của chủ đề </w:t>
      </w:r>
      <w:r w:rsidR="00420FC3">
        <w:rPr>
          <w:lang w:val="it-IT"/>
        </w:rPr>
        <w:t>A</w:t>
      </w:r>
      <w:r>
        <w:rPr>
          <w:lang w:val="it-IT"/>
        </w:rPr>
        <w:t xml:space="preserve">. </w:t>
      </w:r>
      <w:r w:rsidR="00420FC3">
        <w:rPr>
          <w:lang w:val="it-IT"/>
        </w:rPr>
        <w:t>Máy tính và em</w:t>
      </w:r>
      <w:r>
        <w:rPr>
          <w:lang w:val="it-IT"/>
        </w:rPr>
        <w:t xml:space="preserve">, chủ đề </w:t>
      </w:r>
      <w:r w:rsidR="00420FC3">
        <w:rPr>
          <w:lang w:val="it-IT"/>
        </w:rPr>
        <w:t>B</w:t>
      </w:r>
      <w:r>
        <w:rPr>
          <w:lang w:val="it-IT"/>
        </w:rPr>
        <w:t xml:space="preserve">. </w:t>
      </w:r>
      <w:r w:rsidR="00420FC3">
        <w:rPr>
          <w:lang w:val="it-IT"/>
        </w:rPr>
        <w:t>Mạng máy tính</w:t>
      </w:r>
      <w:r>
        <w:rPr>
          <w:lang w:val="it-IT"/>
        </w:rPr>
        <w:t>.</w:t>
      </w:r>
    </w:p>
    <w:p w:rsidR="001528EE" w:rsidRDefault="001528EE" w:rsidP="001528EE">
      <w:pPr>
        <w:spacing w:after="0" w:line="240" w:lineRule="auto"/>
        <w:rPr>
          <w:iCs/>
          <w:lang w:val="it-IT"/>
        </w:rPr>
      </w:pPr>
      <w:r w:rsidRPr="00E865D7">
        <w:rPr>
          <w:iCs/>
          <w:lang w:val="it-IT"/>
        </w:rPr>
        <w:t xml:space="preserve"> </w:t>
      </w:r>
      <w:r>
        <w:rPr>
          <w:iCs/>
          <w:lang w:val="it-IT"/>
        </w:rPr>
        <w:t xml:space="preserve">- </w:t>
      </w:r>
      <w:r w:rsidRPr="00E865D7">
        <w:rPr>
          <w:iCs/>
          <w:lang w:val="it-IT"/>
        </w:rPr>
        <w:t>Học sinh có th</w:t>
      </w:r>
      <w:r>
        <w:rPr>
          <w:iCs/>
          <w:lang w:val="it-IT"/>
        </w:rPr>
        <w:t>ái độ học tập nghiêm túc</w:t>
      </w:r>
      <w:r w:rsidRPr="00E865D7">
        <w:rPr>
          <w:iCs/>
          <w:lang w:val="it-IT"/>
        </w:rPr>
        <w:t>.</w:t>
      </w:r>
    </w:p>
    <w:p w:rsidR="001528EE" w:rsidRPr="007F21A5" w:rsidRDefault="001528EE" w:rsidP="001528EE">
      <w:pPr>
        <w:spacing w:after="0" w:line="240" w:lineRule="auto"/>
        <w:jc w:val="both"/>
        <w:rPr>
          <w:b/>
          <w:szCs w:val="28"/>
        </w:rPr>
      </w:pPr>
      <w:r w:rsidRPr="007F21A5">
        <w:rPr>
          <w:b/>
          <w:szCs w:val="28"/>
        </w:rPr>
        <w:t>II. ĐỒ DÙNG DẠY HỌC:</w:t>
      </w:r>
    </w:p>
    <w:p w:rsidR="00420FC3" w:rsidRPr="007F21A5" w:rsidRDefault="00420FC3" w:rsidP="00A64D79">
      <w:pPr>
        <w:spacing w:after="0" w:line="240" w:lineRule="auto"/>
        <w:ind w:left="360"/>
        <w:rPr>
          <w:rFonts w:eastAsia="Times New Roman" w:cs="Times New Roman"/>
          <w:szCs w:val="28"/>
        </w:rPr>
      </w:pPr>
      <w:r w:rsidRPr="007F21A5">
        <w:rPr>
          <w:rFonts w:eastAsia="Times New Roman" w:cs="Times New Roman"/>
          <w:color w:val="000000"/>
          <w:szCs w:val="28"/>
        </w:rPr>
        <w:t>1. Giáo viên: Máy tính, tivi thông minh, sách giáo khoa.</w:t>
      </w:r>
    </w:p>
    <w:p w:rsidR="00420FC3" w:rsidRPr="007F21A5" w:rsidRDefault="00420FC3" w:rsidP="00A64D79">
      <w:pPr>
        <w:spacing w:after="0" w:line="240" w:lineRule="auto"/>
        <w:ind w:left="360"/>
        <w:rPr>
          <w:rFonts w:eastAsia="Times New Roman" w:cs="Times New Roman"/>
          <w:szCs w:val="28"/>
        </w:rPr>
      </w:pPr>
      <w:r w:rsidRPr="007F21A5">
        <w:rPr>
          <w:rFonts w:eastAsia="Times New Roman" w:cs="Times New Roman"/>
          <w:color w:val="000000"/>
          <w:szCs w:val="28"/>
        </w:rPr>
        <w:t>2. Học sinh: Sách giáo khoa, vở ghi</w:t>
      </w:r>
    </w:p>
    <w:p w:rsidR="00420FC3" w:rsidRDefault="00420FC3" w:rsidP="00420FC3">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AC32D6" w:rsidTr="00B707DE">
        <w:trPr>
          <w:cantSplit/>
        </w:trPr>
        <w:tc>
          <w:tcPr>
            <w:tcW w:w="4669" w:type="dxa"/>
          </w:tcPr>
          <w:p w:rsidR="00AC32D6" w:rsidRDefault="00AC32D6" w:rsidP="00487D6F">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AC32D6" w:rsidRDefault="00AC32D6" w:rsidP="00487D6F">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AC32D6" w:rsidTr="00B707DE">
        <w:trPr>
          <w:cantSplit/>
          <w:trHeight w:val="202"/>
        </w:trPr>
        <w:tc>
          <w:tcPr>
            <w:tcW w:w="9338" w:type="dxa"/>
            <w:gridSpan w:val="2"/>
          </w:tcPr>
          <w:p w:rsidR="00AC32D6" w:rsidRDefault="00AC32D6" w:rsidP="00487D6F">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AC32D6" w:rsidTr="00AC32D6">
        <w:tc>
          <w:tcPr>
            <w:tcW w:w="4669" w:type="dxa"/>
          </w:tcPr>
          <w:p w:rsidR="00AC32D6" w:rsidRPr="004315AD" w:rsidRDefault="004315AD" w:rsidP="00487D6F">
            <w:pPr>
              <w:spacing w:after="0" w:line="240" w:lineRule="auto"/>
              <w:jc w:val="both"/>
              <w:rPr>
                <w:lang w:val="es-ES"/>
              </w:rPr>
            </w:pPr>
            <w:r>
              <w:rPr>
                <w:lang w:val="es-ES"/>
              </w:rPr>
              <w:t xml:space="preserve">* </w:t>
            </w:r>
            <w:r w:rsidRPr="00F76F04">
              <w:rPr>
                <w:b/>
                <w:i/>
                <w:lang w:val="es-ES"/>
              </w:rPr>
              <w:t>Giới thiệu bài:</w:t>
            </w:r>
            <w:r>
              <w:rPr>
                <w:lang w:val="es-ES"/>
              </w:rPr>
              <w:t xml:space="preserve"> Ôn tập học kì I (T1)</w:t>
            </w:r>
          </w:p>
        </w:tc>
        <w:tc>
          <w:tcPr>
            <w:tcW w:w="4669" w:type="dxa"/>
          </w:tcPr>
          <w:p w:rsidR="00AC32D6" w:rsidRDefault="004315AD" w:rsidP="00487D6F">
            <w:pPr>
              <w:spacing w:after="0" w:line="240" w:lineRule="auto"/>
              <w:rPr>
                <w:rFonts w:eastAsia="Times New Roman" w:cs="Times New Roman"/>
                <w:sz w:val="26"/>
                <w:szCs w:val="26"/>
              </w:rPr>
            </w:pPr>
            <w:r>
              <w:t>- HS lắng nghe</w:t>
            </w:r>
          </w:p>
        </w:tc>
      </w:tr>
      <w:tr w:rsidR="00AC32D6" w:rsidTr="00AC32D6">
        <w:tc>
          <w:tcPr>
            <w:tcW w:w="9338" w:type="dxa"/>
            <w:gridSpan w:val="2"/>
          </w:tcPr>
          <w:p w:rsidR="00AC32D6" w:rsidRDefault="00AC32D6" w:rsidP="00487D6F">
            <w:pPr>
              <w:spacing w:after="0" w:line="240" w:lineRule="auto"/>
              <w:ind w:left="360"/>
              <w:rPr>
                <w:rFonts w:eastAsia="Times New Roman" w:cs="Times New Roman"/>
                <w:b/>
                <w:sz w:val="26"/>
                <w:szCs w:val="26"/>
              </w:rPr>
            </w:pPr>
            <w:r>
              <w:rPr>
                <w:rFonts w:eastAsia="Times New Roman" w:cs="Times New Roman"/>
                <w:b/>
                <w:color w:val="000000"/>
                <w:sz w:val="26"/>
                <w:szCs w:val="26"/>
              </w:rPr>
              <w:t>2. HOẠT ĐỘNG HÌNH THÀNH KIẾN THỨC</w:t>
            </w:r>
          </w:p>
        </w:tc>
      </w:tr>
      <w:tr w:rsidR="00AC32D6" w:rsidTr="006C4D64">
        <w:trPr>
          <w:trHeight w:val="1264"/>
        </w:trPr>
        <w:tc>
          <w:tcPr>
            <w:tcW w:w="4669" w:type="dxa"/>
          </w:tcPr>
          <w:p w:rsidR="004315AD" w:rsidRDefault="004315AD" w:rsidP="00487D6F">
            <w:pPr>
              <w:spacing w:after="0" w:line="240" w:lineRule="auto"/>
              <w:jc w:val="both"/>
              <w:rPr>
                <w:b/>
                <w:lang w:val="es-ES"/>
              </w:rPr>
            </w:pPr>
            <w:r w:rsidRPr="00803B6A">
              <w:rPr>
                <w:b/>
                <w:lang w:val="es-ES"/>
              </w:rPr>
              <w:t xml:space="preserve">A. </w:t>
            </w:r>
            <w:r>
              <w:rPr>
                <w:b/>
                <w:lang w:val="es-ES"/>
              </w:rPr>
              <w:t>Lý thuyết.</w:t>
            </w:r>
          </w:p>
          <w:p w:rsidR="004315AD" w:rsidRPr="00445426" w:rsidRDefault="004315AD" w:rsidP="00487D6F">
            <w:pPr>
              <w:spacing w:after="0" w:line="240" w:lineRule="auto"/>
              <w:jc w:val="both"/>
              <w:rPr>
                <w:bCs/>
                <w:lang w:val="nl-NL"/>
              </w:rPr>
            </w:pPr>
            <w:r w:rsidRPr="00445426">
              <w:rPr>
                <w:bCs/>
                <w:lang w:val="nl-NL"/>
              </w:rPr>
              <w:t xml:space="preserve">- </w:t>
            </w:r>
            <w:r>
              <w:rPr>
                <w:bCs/>
                <w:lang w:val="nl-NL"/>
              </w:rPr>
              <w:t>GV yêu cầu</w:t>
            </w:r>
            <w:r w:rsidRPr="00445426">
              <w:rPr>
                <w:bCs/>
                <w:lang w:val="nl-NL"/>
              </w:rPr>
              <w:t xml:space="preserve"> học sinh làm các câu trắc nghiệm sau:</w:t>
            </w:r>
          </w:p>
          <w:p w:rsidR="006C4D64" w:rsidRPr="006C4D64" w:rsidRDefault="006C4D64" w:rsidP="00487D6F">
            <w:pPr>
              <w:pStyle w:val="NormalWeb"/>
              <w:shd w:val="clear" w:color="auto" w:fill="FFFFFF"/>
              <w:spacing w:before="0" w:beforeAutospacing="0" w:after="0" w:afterAutospacing="0"/>
              <w:rPr>
                <w:sz w:val="28"/>
                <w:szCs w:val="28"/>
              </w:rPr>
            </w:pPr>
            <w:r w:rsidRPr="006C4D64">
              <w:rPr>
                <w:rStyle w:val="Strong"/>
                <w:rFonts w:eastAsia="Courier New"/>
                <w:sz w:val="28"/>
                <w:szCs w:val="28"/>
                <w:bdr w:val="none" w:sz="0" w:space="0" w:color="auto" w:frame="1"/>
              </w:rPr>
              <w:t>Câu 1: </w:t>
            </w:r>
            <w:r w:rsidRPr="006C4D64">
              <w:rPr>
                <w:sz w:val="28"/>
                <w:szCs w:val="28"/>
              </w:rPr>
              <w:t>Hàm phím dưới chứa những phím nào sau đây?</w:t>
            </w:r>
          </w:p>
          <w:p w:rsidR="006C4D64" w:rsidRPr="006C4D64" w:rsidRDefault="006C4D64" w:rsidP="00487D6F">
            <w:pPr>
              <w:pStyle w:val="NormalWeb"/>
              <w:shd w:val="clear" w:color="auto" w:fill="FFFFFF"/>
              <w:spacing w:before="0" w:beforeAutospacing="0" w:after="0" w:afterAutospacing="0"/>
              <w:rPr>
                <w:sz w:val="28"/>
                <w:szCs w:val="28"/>
              </w:rPr>
            </w:pPr>
            <w:r w:rsidRPr="006C4D64">
              <w:rPr>
                <w:sz w:val="28"/>
                <w:szCs w:val="28"/>
              </w:rPr>
              <w:t>A. F G H Y</w:t>
            </w:r>
            <w:r w:rsidRPr="006C4D64">
              <w:rPr>
                <w:sz w:val="28"/>
                <w:szCs w:val="28"/>
              </w:rPr>
              <w:br/>
              <w:t>B. K L D F</w:t>
            </w:r>
            <w:r w:rsidRPr="006C4D64">
              <w:rPr>
                <w:sz w:val="28"/>
                <w:szCs w:val="28"/>
              </w:rPr>
              <w:br/>
              <w:t>C. Z V M B</w:t>
            </w:r>
            <w:r w:rsidRPr="006C4D64">
              <w:rPr>
                <w:sz w:val="28"/>
                <w:szCs w:val="28"/>
              </w:rPr>
              <w:br/>
              <w:t>D. W R Y U</w:t>
            </w:r>
          </w:p>
          <w:p w:rsidR="006C4D64" w:rsidRPr="006C4D64" w:rsidRDefault="006C4D64" w:rsidP="00487D6F">
            <w:pPr>
              <w:pStyle w:val="NormalWeb"/>
              <w:shd w:val="clear" w:color="auto" w:fill="FFFFFF"/>
              <w:spacing w:before="0" w:beforeAutospacing="0" w:after="0" w:afterAutospacing="0"/>
              <w:rPr>
                <w:sz w:val="28"/>
                <w:szCs w:val="28"/>
              </w:rPr>
            </w:pPr>
            <w:r w:rsidRPr="006C4D64">
              <w:rPr>
                <w:rStyle w:val="Strong"/>
                <w:rFonts w:eastAsia="Courier New"/>
                <w:sz w:val="28"/>
                <w:szCs w:val="28"/>
                <w:bdr w:val="none" w:sz="0" w:space="0" w:color="auto" w:frame="1"/>
              </w:rPr>
              <w:t>Câu 2.</w:t>
            </w:r>
            <w:r w:rsidRPr="006C4D64">
              <w:rPr>
                <w:sz w:val="28"/>
                <w:szCs w:val="28"/>
              </w:rPr>
              <w:t> Máy tính loại nào to như chiếc cặp, có thể gấp gọn, bàn phím gắn liền với thân máy, dễ dàng mang theo người?</w:t>
            </w:r>
          </w:p>
          <w:p w:rsidR="006C4D64" w:rsidRPr="006C4D64" w:rsidRDefault="006C4D64" w:rsidP="00487D6F">
            <w:pPr>
              <w:pStyle w:val="NormalWeb"/>
              <w:shd w:val="clear" w:color="auto" w:fill="FFFFFF"/>
              <w:spacing w:before="0" w:beforeAutospacing="0" w:after="0" w:afterAutospacing="0"/>
              <w:rPr>
                <w:sz w:val="28"/>
                <w:szCs w:val="28"/>
              </w:rPr>
            </w:pPr>
            <w:r w:rsidRPr="006C4D64">
              <w:rPr>
                <w:sz w:val="28"/>
                <w:szCs w:val="28"/>
              </w:rPr>
              <w:t>A. Máy tính để bàn</w:t>
            </w:r>
            <w:r w:rsidRPr="006C4D64">
              <w:rPr>
                <w:sz w:val="28"/>
                <w:szCs w:val="28"/>
              </w:rPr>
              <w:br/>
              <w:t>B. Máy tính xách tay</w:t>
            </w:r>
            <w:r w:rsidRPr="006C4D64">
              <w:rPr>
                <w:sz w:val="28"/>
                <w:szCs w:val="28"/>
              </w:rPr>
              <w:br/>
              <w:t>C. Máy tính bảng</w:t>
            </w:r>
            <w:r w:rsidRPr="006C4D64">
              <w:rPr>
                <w:sz w:val="28"/>
                <w:szCs w:val="28"/>
              </w:rPr>
              <w:br/>
              <w:t>D. Điện thoại thông minh</w:t>
            </w:r>
          </w:p>
          <w:p w:rsidR="006C4D64" w:rsidRPr="006C4D64" w:rsidRDefault="006C4D64" w:rsidP="00487D6F">
            <w:pPr>
              <w:pStyle w:val="NormalWeb"/>
              <w:shd w:val="clear" w:color="auto" w:fill="FFFFFF"/>
              <w:spacing w:before="0" w:beforeAutospacing="0" w:after="0" w:afterAutospacing="0"/>
              <w:rPr>
                <w:sz w:val="28"/>
                <w:szCs w:val="28"/>
              </w:rPr>
            </w:pPr>
            <w:r w:rsidRPr="006C4D64">
              <w:rPr>
                <w:rStyle w:val="Strong"/>
                <w:rFonts w:eastAsia="Courier New"/>
                <w:sz w:val="28"/>
                <w:szCs w:val="28"/>
                <w:bdr w:val="none" w:sz="0" w:space="0" w:color="auto" w:frame="1"/>
              </w:rPr>
              <w:t>Câu 3</w:t>
            </w:r>
            <w:r w:rsidRPr="006C4D64">
              <w:rPr>
                <w:sz w:val="28"/>
                <w:szCs w:val="28"/>
              </w:rPr>
              <w:t>. Có mấy cách sắp xếp đồ vật?</w:t>
            </w:r>
          </w:p>
          <w:p w:rsidR="006C4D64" w:rsidRPr="006C4D64" w:rsidRDefault="006C4D64" w:rsidP="00487D6F">
            <w:pPr>
              <w:pStyle w:val="NormalWeb"/>
              <w:shd w:val="clear" w:color="auto" w:fill="FFFFFF"/>
              <w:spacing w:before="0" w:beforeAutospacing="0" w:after="0" w:afterAutospacing="0"/>
              <w:rPr>
                <w:sz w:val="28"/>
                <w:szCs w:val="28"/>
              </w:rPr>
            </w:pPr>
            <w:r w:rsidRPr="006C4D64">
              <w:rPr>
                <w:sz w:val="28"/>
                <w:szCs w:val="28"/>
              </w:rPr>
              <w:t>A. 2</w:t>
            </w:r>
            <w:r w:rsidRPr="006C4D64">
              <w:rPr>
                <w:sz w:val="28"/>
                <w:szCs w:val="28"/>
              </w:rPr>
              <w:br/>
              <w:t>B. 3</w:t>
            </w:r>
            <w:r w:rsidRPr="006C4D64">
              <w:rPr>
                <w:sz w:val="28"/>
                <w:szCs w:val="28"/>
              </w:rPr>
              <w:br/>
              <w:t>C. 4</w:t>
            </w:r>
            <w:r w:rsidRPr="006C4D64">
              <w:rPr>
                <w:sz w:val="28"/>
                <w:szCs w:val="28"/>
              </w:rPr>
              <w:br/>
              <w:t>D. 5</w:t>
            </w:r>
          </w:p>
          <w:p w:rsidR="006C4D64" w:rsidRPr="006C4D64" w:rsidRDefault="006C4D64" w:rsidP="00487D6F">
            <w:pPr>
              <w:pStyle w:val="NormalWeb"/>
              <w:shd w:val="clear" w:color="auto" w:fill="FFFFFF"/>
              <w:spacing w:before="0" w:beforeAutospacing="0" w:after="0" w:afterAutospacing="0"/>
              <w:rPr>
                <w:sz w:val="28"/>
                <w:szCs w:val="28"/>
              </w:rPr>
            </w:pPr>
            <w:r w:rsidRPr="006C4D64">
              <w:rPr>
                <w:rStyle w:val="Strong"/>
                <w:rFonts w:eastAsia="Courier New"/>
                <w:sz w:val="28"/>
                <w:szCs w:val="28"/>
                <w:bdr w:val="none" w:sz="0" w:space="0" w:color="auto" w:frame="1"/>
              </w:rPr>
              <w:t>Câu 4.</w:t>
            </w:r>
            <w:r w:rsidRPr="006C4D64">
              <w:rPr>
                <w:sz w:val="28"/>
                <w:szCs w:val="28"/>
              </w:rPr>
              <w:t> Sau khi khởi động máy tính, xuất hiện màn hình làm việc đầu tiên, gọi tên là gì?</w:t>
            </w:r>
          </w:p>
          <w:p w:rsidR="006C4D64" w:rsidRPr="006C4D64" w:rsidRDefault="006C4D64" w:rsidP="00487D6F">
            <w:pPr>
              <w:pStyle w:val="NormalWeb"/>
              <w:shd w:val="clear" w:color="auto" w:fill="FFFFFF"/>
              <w:spacing w:before="0" w:beforeAutospacing="0" w:after="0" w:afterAutospacing="0"/>
              <w:rPr>
                <w:sz w:val="28"/>
                <w:szCs w:val="28"/>
              </w:rPr>
            </w:pPr>
            <w:r w:rsidRPr="006C4D64">
              <w:rPr>
                <w:sz w:val="28"/>
                <w:szCs w:val="28"/>
              </w:rPr>
              <w:t>A. Biểu tượng</w:t>
            </w:r>
            <w:r w:rsidRPr="006C4D64">
              <w:rPr>
                <w:sz w:val="28"/>
                <w:szCs w:val="28"/>
              </w:rPr>
              <w:br/>
              <w:t>B. Màn hình nền</w:t>
            </w:r>
            <w:r w:rsidRPr="006C4D64">
              <w:rPr>
                <w:sz w:val="28"/>
                <w:szCs w:val="28"/>
              </w:rPr>
              <w:br/>
              <w:t>C. Con trỏ chuột</w:t>
            </w:r>
            <w:r w:rsidRPr="006C4D64">
              <w:rPr>
                <w:sz w:val="28"/>
                <w:szCs w:val="28"/>
              </w:rPr>
              <w:br/>
              <w:t>D. Cửa sổ phần mềm</w:t>
            </w:r>
          </w:p>
          <w:p w:rsidR="006C4D64" w:rsidRPr="006C4D64" w:rsidRDefault="006C4D64" w:rsidP="00487D6F">
            <w:pPr>
              <w:pStyle w:val="NormalWeb"/>
              <w:shd w:val="clear" w:color="auto" w:fill="FFFFFF"/>
              <w:spacing w:before="0" w:beforeAutospacing="0" w:after="0" w:afterAutospacing="0"/>
              <w:rPr>
                <w:sz w:val="28"/>
                <w:szCs w:val="28"/>
              </w:rPr>
            </w:pPr>
            <w:r w:rsidRPr="006C4D64">
              <w:rPr>
                <w:rStyle w:val="Strong"/>
                <w:rFonts w:eastAsia="Courier New"/>
                <w:sz w:val="28"/>
                <w:szCs w:val="28"/>
                <w:bdr w:val="none" w:sz="0" w:space="0" w:color="auto" w:frame="1"/>
              </w:rPr>
              <w:t>Câu 5. </w:t>
            </w:r>
            <w:r w:rsidRPr="006C4D64">
              <w:rPr>
                <w:sz w:val="28"/>
                <w:szCs w:val="28"/>
              </w:rPr>
              <w:t xml:space="preserve">Câu nào sau đây không đúng về </w:t>
            </w:r>
            <w:r w:rsidRPr="006C4D64">
              <w:rPr>
                <w:sz w:val="28"/>
                <w:szCs w:val="28"/>
              </w:rPr>
              <w:lastRenderedPageBreak/>
              <w:t>nguồn sáng khi ngồi làm việc với máy tính?</w:t>
            </w:r>
          </w:p>
          <w:p w:rsidR="006C4D64" w:rsidRPr="006C4D64" w:rsidRDefault="006C4D64" w:rsidP="00487D6F">
            <w:pPr>
              <w:pStyle w:val="NormalWeb"/>
              <w:shd w:val="clear" w:color="auto" w:fill="FFFFFF"/>
              <w:spacing w:before="0" w:beforeAutospacing="0" w:after="0" w:afterAutospacing="0"/>
              <w:rPr>
                <w:sz w:val="28"/>
                <w:szCs w:val="28"/>
              </w:rPr>
            </w:pPr>
            <w:r w:rsidRPr="006C4D64">
              <w:rPr>
                <w:sz w:val="28"/>
                <w:szCs w:val="28"/>
              </w:rPr>
              <w:t>A. Nguồn sáng không chiếu thẳng vào màn hình.</w:t>
            </w:r>
            <w:r w:rsidRPr="006C4D64">
              <w:rPr>
                <w:sz w:val="28"/>
                <w:szCs w:val="28"/>
              </w:rPr>
              <w:br/>
              <w:t>B. Nguồn sáng không chiếu thẳng vào mắt.</w:t>
            </w:r>
            <w:r w:rsidRPr="006C4D64">
              <w:rPr>
                <w:sz w:val="28"/>
                <w:szCs w:val="28"/>
              </w:rPr>
              <w:br/>
              <w:t>C. Không nên tận dụng nguồn sáng tự nhiên.</w:t>
            </w:r>
            <w:r w:rsidRPr="006C4D64">
              <w:rPr>
                <w:sz w:val="28"/>
                <w:szCs w:val="28"/>
              </w:rPr>
              <w:br/>
              <w:t>D. Chỗ ngồi đủ sáng.</w:t>
            </w:r>
          </w:p>
          <w:p w:rsidR="006C4D64" w:rsidRPr="006C4D64" w:rsidRDefault="006C4D64" w:rsidP="00487D6F">
            <w:pPr>
              <w:pStyle w:val="NormalWeb"/>
              <w:shd w:val="clear" w:color="auto" w:fill="FFFFFF"/>
              <w:spacing w:before="0" w:beforeAutospacing="0" w:after="0" w:afterAutospacing="0"/>
              <w:rPr>
                <w:sz w:val="28"/>
                <w:szCs w:val="28"/>
              </w:rPr>
            </w:pPr>
            <w:r w:rsidRPr="006C4D64">
              <w:rPr>
                <w:rStyle w:val="Strong"/>
                <w:rFonts w:eastAsia="Courier New"/>
                <w:sz w:val="28"/>
                <w:szCs w:val="28"/>
                <w:bdr w:val="none" w:sz="0" w:space="0" w:color="auto" w:frame="1"/>
              </w:rPr>
              <w:t>Câu 6.</w:t>
            </w:r>
            <w:r w:rsidRPr="006C4D64">
              <w:rPr>
                <w:sz w:val="28"/>
                <w:szCs w:val="28"/>
              </w:rPr>
              <w:t> Nghe bản tin dự báo thời tiết “Ngày mai trời có thể mưa”, em sẽ xử lý thông tin và quyết định như thế nào?</w:t>
            </w:r>
          </w:p>
          <w:p w:rsidR="006C4D64" w:rsidRPr="006C4D64" w:rsidRDefault="006C4D64" w:rsidP="00487D6F">
            <w:pPr>
              <w:pStyle w:val="NormalWeb"/>
              <w:shd w:val="clear" w:color="auto" w:fill="FFFFFF"/>
              <w:spacing w:before="0" w:beforeAutospacing="0" w:after="0" w:afterAutospacing="0"/>
              <w:rPr>
                <w:sz w:val="28"/>
                <w:szCs w:val="28"/>
              </w:rPr>
            </w:pPr>
            <w:r w:rsidRPr="006C4D64">
              <w:rPr>
                <w:sz w:val="28"/>
                <w:szCs w:val="28"/>
              </w:rPr>
              <w:t>A. Mặc đồng phục.</w:t>
            </w:r>
            <w:r w:rsidRPr="006C4D64">
              <w:rPr>
                <w:sz w:val="28"/>
                <w:szCs w:val="28"/>
              </w:rPr>
              <w:br/>
              <w:t>B. Đi học mang theo áo mưa.</w:t>
            </w:r>
            <w:r w:rsidRPr="006C4D64">
              <w:rPr>
                <w:sz w:val="28"/>
                <w:szCs w:val="28"/>
              </w:rPr>
              <w:br/>
              <w:t>C. Ăn sáng trước khi đến trường.</w:t>
            </w:r>
            <w:r w:rsidRPr="006C4D64">
              <w:rPr>
                <w:sz w:val="28"/>
                <w:szCs w:val="28"/>
              </w:rPr>
              <w:br/>
              <w:t>D. Hẹn bạn cạnh nhà cùng đi học.</w:t>
            </w:r>
          </w:p>
          <w:p w:rsidR="006C4D64" w:rsidRPr="006C4D64" w:rsidRDefault="006C4D64" w:rsidP="00487D6F">
            <w:pPr>
              <w:pStyle w:val="NormalWeb"/>
              <w:shd w:val="clear" w:color="auto" w:fill="FFFFFF"/>
              <w:spacing w:before="0" w:beforeAutospacing="0" w:after="0" w:afterAutospacing="0"/>
              <w:rPr>
                <w:sz w:val="28"/>
                <w:szCs w:val="28"/>
              </w:rPr>
            </w:pPr>
            <w:r w:rsidRPr="006C4D64">
              <w:rPr>
                <w:rStyle w:val="Strong"/>
                <w:rFonts w:eastAsia="Courier New"/>
                <w:sz w:val="28"/>
                <w:szCs w:val="28"/>
                <w:bdr w:val="none" w:sz="0" w:space="0" w:color="auto" w:frame="1"/>
              </w:rPr>
              <w:t>Câu 7. </w:t>
            </w:r>
            <w:r w:rsidRPr="006C4D64">
              <w:rPr>
                <w:sz w:val="28"/>
                <w:szCs w:val="28"/>
              </w:rPr>
              <w:t>Dạng thông tin em thường gặp trong cuộc sống là:</w:t>
            </w:r>
          </w:p>
          <w:p w:rsidR="006C4D64" w:rsidRPr="006C4D64" w:rsidRDefault="006C4D64" w:rsidP="00487D6F">
            <w:pPr>
              <w:pStyle w:val="NormalWeb"/>
              <w:shd w:val="clear" w:color="auto" w:fill="FFFFFF"/>
              <w:spacing w:before="0" w:beforeAutospacing="0" w:after="0" w:afterAutospacing="0"/>
              <w:rPr>
                <w:sz w:val="28"/>
                <w:szCs w:val="28"/>
              </w:rPr>
            </w:pPr>
            <w:r w:rsidRPr="006C4D64">
              <w:rPr>
                <w:sz w:val="28"/>
                <w:szCs w:val="28"/>
              </w:rPr>
              <w:t>A. dạng chữ</w:t>
            </w:r>
            <w:r w:rsidRPr="006C4D64">
              <w:rPr>
                <w:sz w:val="28"/>
                <w:szCs w:val="28"/>
              </w:rPr>
              <w:br/>
              <w:t>B. dạng hình ảnh</w:t>
            </w:r>
            <w:r w:rsidRPr="006C4D64">
              <w:rPr>
                <w:sz w:val="28"/>
                <w:szCs w:val="28"/>
              </w:rPr>
              <w:br/>
              <w:t>C. dạng âm thanh</w:t>
            </w:r>
            <w:r w:rsidRPr="006C4D64">
              <w:rPr>
                <w:sz w:val="28"/>
                <w:szCs w:val="28"/>
              </w:rPr>
              <w:br/>
              <w:t>D. Cả A, B và C</w:t>
            </w:r>
          </w:p>
          <w:p w:rsidR="006C4D64" w:rsidRPr="006C4D64" w:rsidRDefault="006C4D64" w:rsidP="00487D6F">
            <w:pPr>
              <w:pStyle w:val="NormalWeb"/>
              <w:shd w:val="clear" w:color="auto" w:fill="FFFFFF"/>
              <w:spacing w:before="0" w:beforeAutospacing="0" w:after="0" w:afterAutospacing="0"/>
              <w:rPr>
                <w:sz w:val="28"/>
                <w:szCs w:val="28"/>
              </w:rPr>
            </w:pPr>
            <w:r w:rsidRPr="006C4D64">
              <w:rPr>
                <w:rStyle w:val="Strong"/>
                <w:rFonts w:eastAsia="Courier New"/>
                <w:sz w:val="28"/>
                <w:szCs w:val="28"/>
                <w:bdr w:val="none" w:sz="0" w:space="0" w:color="auto" w:frame="1"/>
              </w:rPr>
              <w:t>Câu 8.</w:t>
            </w:r>
            <w:r w:rsidRPr="006C4D64">
              <w:rPr>
                <w:sz w:val="28"/>
                <w:szCs w:val="28"/>
              </w:rPr>
              <w:t> Những câu sau đây nói về thông tin trong máy tính và trên internet, câu nào SAI?</w:t>
            </w:r>
          </w:p>
          <w:p w:rsidR="006C4D64" w:rsidRPr="006C4D64" w:rsidRDefault="006C4D64" w:rsidP="00487D6F">
            <w:pPr>
              <w:pStyle w:val="NormalWeb"/>
              <w:shd w:val="clear" w:color="auto" w:fill="FFFFFF"/>
              <w:spacing w:before="0" w:beforeAutospacing="0" w:after="0" w:afterAutospacing="0"/>
              <w:rPr>
                <w:sz w:val="28"/>
                <w:szCs w:val="28"/>
              </w:rPr>
            </w:pPr>
            <w:r w:rsidRPr="006C4D64">
              <w:rPr>
                <w:sz w:val="28"/>
                <w:szCs w:val="28"/>
              </w:rPr>
              <w:t>A. Trên Internet có những thông tin giúp học tập và giải trí lành mạnh.</w:t>
            </w:r>
            <w:r w:rsidRPr="006C4D64">
              <w:rPr>
                <w:sz w:val="28"/>
                <w:szCs w:val="28"/>
              </w:rPr>
              <w:br/>
              <w:t>B. Internet giúp em mở rộng hiểu biết, khám phá thế giới</w:t>
            </w:r>
            <w:proofErr w:type="gramStart"/>
            <w:r w:rsidRPr="006C4D64">
              <w:rPr>
                <w:sz w:val="28"/>
                <w:szCs w:val="28"/>
              </w:rPr>
              <w:t>.</w:t>
            </w:r>
            <w:proofErr w:type="gramEnd"/>
            <w:r w:rsidRPr="006C4D64">
              <w:rPr>
                <w:sz w:val="28"/>
                <w:szCs w:val="28"/>
              </w:rPr>
              <w:br/>
              <w:t>C. Máy tính có tất cả những thông tin bổ ích, thú vị và mới mẻ.</w:t>
            </w:r>
            <w:r w:rsidRPr="006C4D64">
              <w:rPr>
                <w:sz w:val="28"/>
                <w:szCs w:val="28"/>
              </w:rPr>
              <w:br/>
              <w:t>D. Em có thể tìm trên Internet những thông tin không có sẵn trong máy tính.</w:t>
            </w:r>
          </w:p>
          <w:p w:rsidR="004315AD" w:rsidRDefault="004315AD" w:rsidP="00487D6F">
            <w:pPr>
              <w:spacing w:after="0" w:line="240" w:lineRule="auto"/>
              <w:rPr>
                <w:lang w:val="nl-NL"/>
              </w:rPr>
            </w:pPr>
            <w:r>
              <w:rPr>
                <w:lang w:val="nl-NL"/>
              </w:rPr>
              <w:t>- GV gọi HS nh</w:t>
            </w:r>
            <w:r w:rsidR="006C4D64">
              <w:rPr>
                <w:lang w:val="nl-NL"/>
              </w:rPr>
              <w:t>ận</w:t>
            </w:r>
            <w:r>
              <w:rPr>
                <w:lang w:val="nl-NL"/>
              </w:rPr>
              <w:t xml:space="preserve"> xét</w:t>
            </w:r>
          </w:p>
          <w:p w:rsidR="00AC32D6" w:rsidRPr="006C4D64" w:rsidRDefault="004315AD" w:rsidP="00487D6F">
            <w:pPr>
              <w:spacing w:after="0" w:line="240" w:lineRule="auto"/>
              <w:rPr>
                <w:lang w:val="nl-NL"/>
              </w:rPr>
            </w:pPr>
            <w:r>
              <w:rPr>
                <w:lang w:val="nl-NL"/>
              </w:rPr>
              <w:t>- GV nhận xét, đánh giá.</w:t>
            </w:r>
          </w:p>
        </w:tc>
        <w:tc>
          <w:tcPr>
            <w:tcW w:w="4669" w:type="dxa"/>
          </w:tcPr>
          <w:p w:rsidR="004315AD" w:rsidRDefault="004315AD" w:rsidP="00487D6F">
            <w:pPr>
              <w:spacing w:after="0" w:line="240" w:lineRule="auto"/>
              <w:ind w:left="175"/>
              <w:jc w:val="both"/>
            </w:pPr>
          </w:p>
          <w:p w:rsidR="004315AD" w:rsidRDefault="004315AD" w:rsidP="00487D6F">
            <w:pPr>
              <w:numPr>
                <w:ilvl w:val="0"/>
                <w:numId w:val="5"/>
              </w:numPr>
              <w:spacing w:after="0" w:line="240" w:lineRule="auto"/>
              <w:ind w:left="175" w:hanging="141"/>
              <w:jc w:val="both"/>
            </w:pPr>
            <w:r>
              <w:t>HS lắng nghe</w:t>
            </w:r>
          </w:p>
          <w:p w:rsidR="004315AD" w:rsidRDefault="004315AD" w:rsidP="00487D6F">
            <w:pPr>
              <w:spacing w:after="0" w:line="240" w:lineRule="auto"/>
              <w:jc w:val="both"/>
            </w:pPr>
          </w:p>
          <w:p w:rsidR="004315AD" w:rsidRDefault="004315AD" w:rsidP="00487D6F">
            <w:pPr>
              <w:spacing w:after="0" w:line="240" w:lineRule="auto"/>
              <w:jc w:val="both"/>
            </w:pPr>
            <w:r>
              <w:t>- HS trả lời</w:t>
            </w:r>
          </w:p>
          <w:p w:rsidR="004315AD" w:rsidRDefault="004315AD"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r>
              <w:t>- HS trả lời</w:t>
            </w: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r>
              <w:t>- HS trả lời</w:t>
            </w: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r>
              <w:t>- HS trả lời</w:t>
            </w: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r>
              <w:t>- HS trả lời</w:t>
            </w: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4315AD" w:rsidRDefault="004315AD" w:rsidP="00487D6F">
            <w:pPr>
              <w:spacing w:after="0" w:line="240" w:lineRule="auto"/>
              <w:jc w:val="both"/>
            </w:pPr>
            <w:r>
              <w:t>- HS trả lời</w:t>
            </w: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6C4D64" w:rsidRDefault="006C4D64"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r>
              <w:t>- HS trả lời</w:t>
            </w: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r>
              <w:t>- HS trả lời</w:t>
            </w: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4315AD" w:rsidRDefault="004315AD"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6C4D64" w:rsidRDefault="006C4D64" w:rsidP="00487D6F">
            <w:pPr>
              <w:spacing w:after="0" w:line="240" w:lineRule="auto"/>
              <w:jc w:val="both"/>
            </w:pPr>
          </w:p>
          <w:p w:rsidR="004315AD" w:rsidRDefault="004315AD" w:rsidP="00487D6F">
            <w:pPr>
              <w:spacing w:after="0" w:line="240" w:lineRule="auto"/>
              <w:jc w:val="both"/>
            </w:pPr>
          </w:p>
          <w:p w:rsidR="006C4D64" w:rsidRDefault="006C4D64" w:rsidP="00487D6F">
            <w:pPr>
              <w:spacing w:after="0" w:line="240" w:lineRule="auto"/>
              <w:ind w:left="175"/>
              <w:jc w:val="both"/>
            </w:pPr>
          </w:p>
          <w:p w:rsidR="004315AD" w:rsidRDefault="004315AD" w:rsidP="00487D6F">
            <w:pPr>
              <w:numPr>
                <w:ilvl w:val="0"/>
                <w:numId w:val="5"/>
              </w:numPr>
              <w:spacing w:after="0" w:line="240" w:lineRule="auto"/>
              <w:ind w:left="175" w:hanging="141"/>
              <w:jc w:val="both"/>
            </w:pPr>
            <w:r>
              <w:t>HS nhận xét.</w:t>
            </w:r>
          </w:p>
          <w:p w:rsidR="00AC32D6" w:rsidRPr="004315AD" w:rsidRDefault="004315AD" w:rsidP="00487D6F">
            <w:pPr>
              <w:spacing w:after="0" w:line="240" w:lineRule="auto"/>
              <w:ind w:left="34"/>
              <w:jc w:val="both"/>
            </w:pPr>
            <w:r>
              <w:t>- HS lắng nghe</w:t>
            </w:r>
          </w:p>
        </w:tc>
      </w:tr>
      <w:tr w:rsidR="00AC32D6" w:rsidTr="00AC32D6">
        <w:tc>
          <w:tcPr>
            <w:tcW w:w="9338" w:type="dxa"/>
            <w:gridSpan w:val="2"/>
          </w:tcPr>
          <w:p w:rsidR="00AC32D6" w:rsidRDefault="00AC32D6" w:rsidP="00487D6F">
            <w:pPr>
              <w:spacing w:after="0" w:line="240" w:lineRule="auto"/>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AC32D6" w:rsidTr="00AC32D6">
        <w:tc>
          <w:tcPr>
            <w:tcW w:w="4669" w:type="dxa"/>
          </w:tcPr>
          <w:p w:rsidR="004315AD" w:rsidRPr="006C4D64" w:rsidRDefault="004315AD" w:rsidP="00487D6F">
            <w:pPr>
              <w:spacing w:after="0" w:line="240" w:lineRule="auto"/>
              <w:jc w:val="both"/>
              <w:rPr>
                <w:rFonts w:cs="Times New Roman"/>
                <w:b/>
                <w:bCs/>
                <w:szCs w:val="28"/>
                <w:lang w:val="nl-NL"/>
              </w:rPr>
            </w:pPr>
            <w:r w:rsidRPr="006C4D64">
              <w:rPr>
                <w:rFonts w:cs="Times New Roman"/>
                <w:b/>
                <w:bCs/>
                <w:szCs w:val="28"/>
                <w:lang w:val="nl-NL"/>
              </w:rPr>
              <w:t>B. Thực hành</w:t>
            </w:r>
          </w:p>
          <w:p w:rsidR="006C4D64" w:rsidRPr="006C4D64" w:rsidRDefault="006C4D64" w:rsidP="00487D6F">
            <w:pPr>
              <w:pStyle w:val="NormalWeb"/>
              <w:shd w:val="clear" w:color="auto" w:fill="FFFFFF"/>
              <w:spacing w:before="0" w:beforeAutospacing="0" w:after="0" w:afterAutospacing="0"/>
              <w:jc w:val="both"/>
              <w:rPr>
                <w:sz w:val="28"/>
                <w:szCs w:val="28"/>
              </w:rPr>
            </w:pPr>
            <w:r w:rsidRPr="006C4D64">
              <w:rPr>
                <w:b/>
                <w:bCs/>
                <w:sz w:val="28"/>
                <w:szCs w:val="28"/>
                <w:bdr w:val="none" w:sz="0" w:space="0" w:color="auto" w:frame="1"/>
              </w:rPr>
              <w:t xml:space="preserve">Câu 1. </w:t>
            </w:r>
            <w:r w:rsidRPr="006C4D64">
              <w:rPr>
                <w:sz w:val="28"/>
                <w:szCs w:val="28"/>
              </w:rPr>
              <w:t>Nếu em muốn gõ từ “TIN HOC”, em cần sử dụng:</w:t>
            </w:r>
          </w:p>
          <w:p w:rsidR="006C4D64" w:rsidRPr="006C4D64" w:rsidRDefault="006C4D64" w:rsidP="00487D6F">
            <w:pPr>
              <w:numPr>
                <w:ilvl w:val="0"/>
                <w:numId w:val="7"/>
              </w:numPr>
              <w:shd w:val="clear" w:color="auto" w:fill="FFFFFF"/>
              <w:spacing w:after="0" w:line="240" w:lineRule="auto"/>
              <w:ind w:left="600"/>
              <w:jc w:val="both"/>
              <w:rPr>
                <w:rFonts w:eastAsia="Times New Roman" w:cs="Times New Roman"/>
                <w:szCs w:val="28"/>
              </w:rPr>
            </w:pPr>
            <w:r w:rsidRPr="006C4D64">
              <w:rPr>
                <w:rFonts w:eastAsia="Times New Roman" w:cs="Times New Roman"/>
                <w:szCs w:val="28"/>
              </w:rPr>
              <w:t>Các phím T, I, O ở hàng phím trên</w:t>
            </w:r>
          </w:p>
          <w:p w:rsidR="006C4D64" w:rsidRPr="006C4D64" w:rsidRDefault="006C4D64" w:rsidP="00487D6F">
            <w:pPr>
              <w:numPr>
                <w:ilvl w:val="0"/>
                <w:numId w:val="7"/>
              </w:numPr>
              <w:shd w:val="clear" w:color="auto" w:fill="FFFFFF"/>
              <w:spacing w:after="0" w:line="240" w:lineRule="auto"/>
              <w:ind w:left="600"/>
              <w:jc w:val="both"/>
              <w:rPr>
                <w:rFonts w:eastAsia="Times New Roman" w:cs="Times New Roman"/>
                <w:szCs w:val="28"/>
              </w:rPr>
            </w:pPr>
            <w:r w:rsidRPr="006C4D64">
              <w:rPr>
                <w:rFonts w:eastAsia="Times New Roman" w:cs="Times New Roman"/>
                <w:szCs w:val="28"/>
              </w:rPr>
              <w:t>Phím H ở hàng phím cơ sở</w:t>
            </w:r>
          </w:p>
          <w:p w:rsidR="006C4D64" w:rsidRPr="006C4D64" w:rsidRDefault="006C4D64" w:rsidP="00487D6F">
            <w:pPr>
              <w:numPr>
                <w:ilvl w:val="0"/>
                <w:numId w:val="7"/>
              </w:numPr>
              <w:shd w:val="clear" w:color="auto" w:fill="FFFFFF"/>
              <w:spacing w:after="0" w:line="240" w:lineRule="auto"/>
              <w:ind w:left="600"/>
              <w:jc w:val="both"/>
              <w:rPr>
                <w:rFonts w:eastAsia="Times New Roman" w:cs="Times New Roman"/>
                <w:szCs w:val="28"/>
              </w:rPr>
            </w:pPr>
            <w:r w:rsidRPr="006C4D64">
              <w:rPr>
                <w:rFonts w:eastAsia="Times New Roman" w:cs="Times New Roman"/>
                <w:szCs w:val="28"/>
              </w:rPr>
              <w:t>Các phím N, C ở hàng phím dưới.</w:t>
            </w:r>
          </w:p>
          <w:p w:rsidR="006C4D64" w:rsidRPr="006C4D64" w:rsidRDefault="006C4D64" w:rsidP="00487D6F">
            <w:pPr>
              <w:numPr>
                <w:ilvl w:val="0"/>
                <w:numId w:val="7"/>
              </w:numPr>
              <w:shd w:val="clear" w:color="auto" w:fill="FFFFFF"/>
              <w:spacing w:after="0" w:line="240" w:lineRule="auto"/>
              <w:ind w:left="600"/>
              <w:jc w:val="both"/>
              <w:rPr>
                <w:rFonts w:eastAsia="Times New Roman" w:cs="Times New Roman"/>
                <w:szCs w:val="28"/>
              </w:rPr>
            </w:pPr>
            <w:r w:rsidRPr="006C4D64">
              <w:rPr>
                <w:rFonts w:eastAsia="Times New Roman" w:cs="Times New Roman"/>
                <w:szCs w:val="28"/>
              </w:rPr>
              <w:t>Phím cách ở hàng phím chứa dấu cách</w:t>
            </w:r>
          </w:p>
          <w:p w:rsidR="006C4D64" w:rsidRPr="006C4D64" w:rsidRDefault="006C4D64" w:rsidP="00487D6F">
            <w:pPr>
              <w:shd w:val="clear" w:color="auto" w:fill="FFFFFF"/>
              <w:spacing w:after="0" w:line="240" w:lineRule="auto"/>
              <w:jc w:val="both"/>
              <w:rPr>
                <w:rFonts w:eastAsia="Times New Roman" w:cs="Times New Roman"/>
                <w:szCs w:val="28"/>
              </w:rPr>
            </w:pPr>
            <w:r w:rsidRPr="006C4D64">
              <w:rPr>
                <w:rFonts w:eastAsia="Times New Roman" w:cs="Times New Roman"/>
                <w:b/>
                <w:bCs/>
                <w:szCs w:val="28"/>
                <w:bdr w:val="none" w:sz="0" w:space="0" w:color="auto" w:frame="1"/>
              </w:rPr>
              <w:lastRenderedPageBreak/>
              <w:t xml:space="preserve">Câu 2. </w:t>
            </w:r>
            <w:r w:rsidRPr="006C4D64">
              <w:rPr>
                <w:rFonts w:eastAsia="Times New Roman" w:cs="Times New Roman"/>
                <w:szCs w:val="28"/>
              </w:rPr>
              <w:t>Khi biết bạn mình rất thích xem hoặc chơi trò chơi bắn nhau trên Internet, em sẽ khuyên bạn không xem và chơi trò chơi bắn nhau thì những trò chơi này có tính bạo lực không hợp với lứa tuổi bọn em, không những thế chơi nhiều có thể dẫn đến nghiện Internet. Nếu em khuyên bạn mình không được thì em có thể nói với thầy, cô hoặc bố mẹ của bạn để giúp bạn từ bỏ trò chơi bắn nhau trên Internet.</w:t>
            </w:r>
          </w:p>
          <w:p w:rsidR="006C4D64" w:rsidRPr="006C4D64" w:rsidRDefault="006C4D64" w:rsidP="00487D6F">
            <w:pPr>
              <w:shd w:val="clear" w:color="auto" w:fill="FFFFFF"/>
              <w:spacing w:after="0" w:line="240" w:lineRule="auto"/>
              <w:jc w:val="both"/>
              <w:rPr>
                <w:rFonts w:eastAsia="Times New Roman" w:cs="Times New Roman"/>
                <w:szCs w:val="28"/>
              </w:rPr>
            </w:pPr>
            <w:r w:rsidRPr="006C4D64">
              <w:rPr>
                <w:rFonts w:eastAsia="Times New Roman" w:cs="Times New Roman"/>
                <w:b/>
                <w:bCs/>
                <w:szCs w:val="28"/>
                <w:bdr w:val="none" w:sz="0" w:space="0" w:color="auto" w:frame="1"/>
              </w:rPr>
              <w:t xml:space="preserve">Câu 3. </w:t>
            </w:r>
          </w:p>
          <w:p w:rsidR="006C4D64" w:rsidRPr="006C4D64" w:rsidRDefault="006C4D64" w:rsidP="00487D6F">
            <w:pPr>
              <w:shd w:val="clear" w:color="auto" w:fill="FFFFFF"/>
              <w:spacing w:after="0" w:line="240" w:lineRule="auto"/>
              <w:jc w:val="both"/>
              <w:rPr>
                <w:rFonts w:eastAsia="Times New Roman" w:cs="Times New Roman"/>
                <w:szCs w:val="28"/>
              </w:rPr>
            </w:pPr>
            <w:r w:rsidRPr="006C4D64">
              <w:rPr>
                <w:rFonts w:eastAsia="Times New Roman" w:cs="Times New Roman"/>
                <w:szCs w:val="28"/>
              </w:rPr>
              <w:t xml:space="preserve">a) Giác quan tiếp nhận thông tin là: Thính giác </w:t>
            </w:r>
          </w:p>
          <w:p w:rsidR="006C4D64" w:rsidRPr="006C4D64" w:rsidRDefault="006C4D64" w:rsidP="00487D6F">
            <w:pPr>
              <w:shd w:val="clear" w:color="auto" w:fill="FFFFFF"/>
              <w:spacing w:after="0" w:line="240" w:lineRule="auto"/>
              <w:jc w:val="both"/>
              <w:rPr>
                <w:rFonts w:eastAsia="Times New Roman" w:cs="Times New Roman"/>
                <w:szCs w:val="28"/>
              </w:rPr>
            </w:pPr>
            <w:r w:rsidRPr="006C4D64">
              <w:rPr>
                <w:rFonts w:eastAsia="Times New Roman" w:cs="Times New Roman"/>
                <w:szCs w:val="28"/>
              </w:rPr>
              <w:t xml:space="preserve">b) Từ thông tin đã thu nhận được, bộ não của con người phải xử lí thông tin để có những suy nghĩ hay những quyết định phù hợp. </w:t>
            </w:r>
          </w:p>
          <w:p w:rsidR="006C4D64" w:rsidRDefault="006C4D64" w:rsidP="00487D6F">
            <w:pPr>
              <w:shd w:val="clear" w:color="auto" w:fill="FFFFFF"/>
              <w:spacing w:after="0" w:line="240" w:lineRule="auto"/>
              <w:jc w:val="both"/>
              <w:rPr>
                <w:rFonts w:eastAsia="Times New Roman" w:cs="Times New Roman"/>
                <w:szCs w:val="28"/>
              </w:rPr>
            </w:pPr>
            <w:r w:rsidRPr="006C4D64">
              <w:rPr>
                <w:rFonts w:eastAsia="Times New Roman" w:cs="Times New Roman"/>
                <w:szCs w:val="28"/>
              </w:rPr>
              <w:t xml:space="preserve">c) Kết quả xử lí thông tin của máy tính là loa máy tính phát âm từ tiếng Anh đó. </w:t>
            </w:r>
          </w:p>
          <w:p w:rsidR="00AC32D6" w:rsidRPr="004315AD" w:rsidRDefault="004315AD" w:rsidP="00487D6F">
            <w:pPr>
              <w:shd w:val="clear" w:color="auto" w:fill="FFFFFF"/>
              <w:spacing w:after="0" w:line="240" w:lineRule="auto"/>
              <w:jc w:val="both"/>
              <w:rPr>
                <w:bCs/>
                <w:lang w:val="nl-NL"/>
              </w:rPr>
            </w:pPr>
            <w:r w:rsidRPr="006C4D64">
              <w:rPr>
                <w:rFonts w:cs="Times New Roman"/>
                <w:bCs/>
                <w:szCs w:val="28"/>
                <w:lang w:val="nl-NL"/>
              </w:rPr>
              <w:t>- GV nhận xét, đánh giá.</w:t>
            </w:r>
          </w:p>
        </w:tc>
        <w:tc>
          <w:tcPr>
            <w:tcW w:w="4669" w:type="dxa"/>
          </w:tcPr>
          <w:p w:rsidR="004315AD" w:rsidRPr="00F238AE" w:rsidRDefault="004315AD" w:rsidP="00487D6F">
            <w:pPr>
              <w:spacing w:after="0" w:line="240" w:lineRule="auto"/>
              <w:jc w:val="both"/>
              <w:rPr>
                <w:lang w:val="fr-FR"/>
              </w:rPr>
            </w:pPr>
          </w:p>
          <w:p w:rsidR="004315AD" w:rsidRDefault="004315AD" w:rsidP="00487D6F">
            <w:pPr>
              <w:numPr>
                <w:ilvl w:val="0"/>
                <w:numId w:val="5"/>
              </w:numPr>
              <w:spacing w:after="0" w:line="240" w:lineRule="auto"/>
              <w:ind w:left="175" w:hanging="141"/>
              <w:jc w:val="both"/>
              <w:rPr>
                <w:lang w:val="fr-FR"/>
              </w:rPr>
            </w:pPr>
            <w:r>
              <w:rPr>
                <w:lang w:val="fr-FR"/>
              </w:rPr>
              <w:t xml:space="preserve">HS </w:t>
            </w:r>
            <w:r w:rsidR="006C4D64">
              <w:rPr>
                <w:lang w:val="fr-FR"/>
              </w:rPr>
              <w:t>trả lời</w:t>
            </w:r>
          </w:p>
          <w:p w:rsidR="006C4D64" w:rsidRDefault="006C4D64" w:rsidP="00487D6F">
            <w:pPr>
              <w:spacing w:after="0" w:line="240" w:lineRule="auto"/>
              <w:jc w:val="both"/>
              <w:rPr>
                <w:lang w:val="fr-FR"/>
              </w:rPr>
            </w:pPr>
          </w:p>
          <w:p w:rsidR="006C4D64" w:rsidRDefault="006C4D64" w:rsidP="00487D6F">
            <w:pPr>
              <w:spacing w:after="0" w:line="240" w:lineRule="auto"/>
              <w:jc w:val="both"/>
              <w:rPr>
                <w:lang w:val="fr-FR"/>
              </w:rPr>
            </w:pPr>
          </w:p>
          <w:p w:rsidR="006C4D64" w:rsidRDefault="006C4D64" w:rsidP="00487D6F">
            <w:pPr>
              <w:spacing w:after="0" w:line="240" w:lineRule="auto"/>
              <w:jc w:val="both"/>
              <w:rPr>
                <w:lang w:val="fr-FR"/>
              </w:rPr>
            </w:pPr>
          </w:p>
          <w:p w:rsidR="006C4D64" w:rsidRDefault="006C4D64" w:rsidP="00487D6F">
            <w:pPr>
              <w:spacing w:after="0" w:line="240" w:lineRule="auto"/>
              <w:jc w:val="both"/>
              <w:rPr>
                <w:lang w:val="fr-FR"/>
              </w:rPr>
            </w:pPr>
          </w:p>
          <w:p w:rsidR="006C4D64" w:rsidRDefault="006C4D64" w:rsidP="00487D6F">
            <w:pPr>
              <w:spacing w:after="0" w:line="240" w:lineRule="auto"/>
              <w:jc w:val="both"/>
              <w:rPr>
                <w:lang w:val="fr-FR"/>
              </w:rPr>
            </w:pPr>
          </w:p>
          <w:p w:rsidR="006C4D64" w:rsidRDefault="006C4D64" w:rsidP="00487D6F">
            <w:pPr>
              <w:spacing w:after="0" w:line="240" w:lineRule="auto"/>
              <w:jc w:val="both"/>
              <w:rPr>
                <w:lang w:val="fr-FR"/>
              </w:rPr>
            </w:pPr>
          </w:p>
          <w:p w:rsidR="006C4D64" w:rsidRDefault="006C4D64" w:rsidP="00487D6F">
            <w:pPr>
              <w:spacing w:after="0" w:line="240" w:lineRule="auto"/>
              <w:jc w:val="both"/>
              <w:rPr>
                <w:lang w:val="fr-FR"/>
              </w:rPr>
            </w:pPr>
          </w:p>
          <w:p w:rsidR="006C4D64" w:rsidRDefault="006C4D64" w:rsidP="00487D6F">
            <w:pPr>
              <w:numPr>
                <w:ilvl w:val="0"/>
                <w:numId w:val="5"/>
              </w:numPr>
              <w:spacing w:after="0" w:line="240" w:lineRule="auto"/>
              <w:ind w:left="175" w:hanging="141"/>
              <w:jc w:val="both"/>
              <w:rPr>
                <w:lang w:val="fr-FR"/>
              </w:rPr>
            </w:pPr>
            <w:r>
              <w:rPr>
                <w:lang w:val="fr-FR"/>
              </w:rPr>
              <w:lastRenderedPageBreak/>
              <w:t>HS trả lời</w:t>
            </w:r>
          </w:p>
          <w:p w:rsidR="006C4D64" w:rsidRDefault="006C4D64" w:rsidP="00487D6F">
            <w:pPr>
              <w:spacing w:after="0" w:line="240" w:lineRule="auto"/>
              <w:jc w:val="both"/>
              <w:rPr>
                <w:lang w:val="fr-FR"/>
              </w:rPr>
            </w:pPr>
          </w:p>
          <w:p w:rsidR="004315AD" w:rsidRDefault="004315AD" w:rsidP="00487D6F">
            <w:pPr>
              <w:spacing w:after="0" w:line="240" w:lineRule="auto"/>
              <w:jc w:val="both"/>
              <w:rPr>
                <w:lang w:val="fr-FR"/>
              </w:rPr>
            </w:pPr>
          </w:p>
          <w:p w:rsidR="00AC32D6" w:rsidRDefault="00AC32D6" w:rsidP="00487D6F">
            <w:pPr>
              <w:spacing w:after="0" w:line="240" w:lineRule="auto"/>
              <w:ind w:left="175"/>
              <w:jc w:val="both"/>
              <w:rPr>
                <w:lang w:val="fr-FR"/>
              </w:rPr>
            </w:pPr>
          </w:p>
          <w:p w:rsidR="006C4D64" w:rsidRDefault="006C4D64" w:rsidP="00487D6F">
            <w:pPr>
              <w:spacing w:after="0" w:line="240" w:lineRule="auto"/>
              <w:ind w:left="175"/>
              <w:jc w:val="both"/>
              <w:rPr>
                <w:lang w:val="fr-FR"/>
              </w:rPr>
            </w:pPr>
          </w:p>
          <w:p w:rsidR="006C4D64" w:rsidRDefault="006C4D64" w:rsidP="00487D6F">
            <w:pPr>
              <w:spacing w:after="0" w:line="240" w:lineRule="auto"/>
              <w:ind w:left="175"/>
              <w:jc w:val="both"/>
              <w:rPr>
                <w:lang w:val="fr-FR"/>
              </w:rPr>
            </w:pPr>
          </w:p>
          <w:p w:rsidR="006C4D64" w:rsidRDefault="006C4D64" w:rsidP="00487D6F">
            <w:pPr>
              <w:spacing w:after="0" w:line="240" w:lineRule="auto"/>
              <w:ind w:left="175"/>
              <w:jc w:val="both"/>
              <w:rPr>
                <w:lang w:val="fr-FR"/>
              </w:rPr>
            </w:pPr>
          </w:p>
          <w:p w:rsidR="006C4D64" w:rsidRDefault="006C4D64" w:rsidP="00487D6F">
            <w:pPr>
              <w:spacing w:after="0" w:line="240" w:lineRule="auto"/>
              <w:ind w:left="175"/>
              <w:jc w:val="both"/>
              <w:rPr>
                <w:lang w:val="fr-FR"/>
              </w:rPr>
            </w:pPr>
          </w:p>
          <w:p w:rsidR="006C4D64" w:rsidRDefault="006C4D64" w:rsidP="00487D6F">
            <w:pPr>
              <w:spacing w:after="0" w:line="240" w:lineRule="auto"/>
              <w:ind w:left="175"/>
              <w:jc w:val="both"/>
              <w:rPr>
                <w:lang w:val="fr-FR"/>
              </w:rPr>
            </w:pPr>
          </w:p>
          <w:p w:rsidR="00487D6F" w:rsidRDefault="00487D6F" w:rsidP="00487D6F">
            <w:pPr>
              <w:spacing w:after="0" w:line="240" w:lineRule="auto"/>
              <w:jc w:val="both"/>
              <w:rPr>
                <w:lang w:val="fr-FR"/>
              </w:rPr>
            </w:pPr>
          </w:p>
          <w:p w:rsidR="006C4D64" w:rsidRDefault="006C4D64" w:rsidP="00487D6F">
            <w:pPr>
              <w:spacing w:after="0" w:line="240" w:lineRule="auto"/>
              <w:ind w:left="175"/>
              <w:jc w:val="both"/>
              <w:rPr>
                <w:lang w:val="fr-FR"/>
              </w:rPr>
            </w:pPr>
          </w:p>
          <w:p w:rsidR="006C4D64" w:rsidRDefault="006C4D64" w:rsidP="00487D6F">
            <w:pPr>
              <w:numPr>
                <w:ilvl w:val="0"/>
                <w:numId w:val="5"/>
              </w:numPr>
              <w:spacing w:after="0" w:line="240" w:lineRule="auto"/>
              <w:ind w:left="175" w:hanging="141"/>
              <w:jc w:val="both"/>
              <w:rPr>
                <w:lang w:val="fr-FR"/>
              </w:rPr>
            </w:pPr>
            <w:r>
              <w:rPr>
                <w:lang w:val="fr-FR"/>
              </w:rPr>
              <w:t>HS trả lời</w:t>
            </w:r>
          </w:p>
          <w:p w:rsidR="006C4D64" w:rsidRPr="004315AD" w:rsidRDefault="006C4D64" w:rsidP="00487D6F">
            <w:pPr>
              <w:spacing w:after="0" w:line="240" w:lineRule="auto"/>
              <w:ind w:left="175"/>
              <w:jc w:val="both"/>
              <w:rPr>
                <w:lang w:val="fr-FR"/>
              </w:rPr>
            </w:pPr>
          </w:p>
        </w:tc>
      </w:tr>
      <w:tr w:rsidR="00AC32D6" w:rsidTr="00AC32D6">
        <w:tc>
          <w:tcPr>
            <w:tcW w:w="9338" w:type="dxa"/>
            <w:gridSpan w:val="2"/>
          </w:tcPr>
          <w:p w:rsidR="00AC32D6" w:rsidRDefault="00AC32D6" w:rsidP="00487D6F">
            <w:pPr>
              <w:spacing w:after="0" w:line="240" w:lineRule="auto"/>
              <w:rPr>
                <w:rFonts w:eastAsia="Times New Roman" w:cs="Times New Roman"/>
                <w:b/>
                <w:sz w:val="26"/>
                <w:szCs w:val="26"/>
              </w:rPr>
            </w:pPr>
            <w:r>
              <w:rPr>
                <w:rFonts w:eastAsia="Times New Roman" w:cs="Times New Roman"/>
                <w:b/>
                <w:color w:val="000000"/>
                <w:sz w:val="26"/>
                <w:szCs w:val="26"/>
              </w:rPr>
              <w:lastRenderedPageBreak/>
              <w:t xml:space="preserve">4. HOẠT ĐỘNG </w:t>
            </w:r>
            <w:r w:rsidR="006C4D64">
              <w:rPr>
                <w:rFonts w:eastAsia="Times New Roman" w:cs="Times New Roman"/>
                <w:b/>
                <w:color w:val="000000"/>
                <w:sz w:val="26"/>
                <w:szCs w:val="26"/>
              </w:rPr>
              <w:t>CỦNG CỐ</w:t>
            </w:r>
          </w:p>
        </w:tc>
      </w:tr>
      <w:tr w:rsidR="00AC32D6" w:rsidTr="00AC32D6">
        <w:tc>
          <w:tcPr>
            <w:tcW w:w="4669" w:type="dxa"/>
          </w:tcPr>
          <w:p w:rsidR="006C4D64" w:rsidRDefault="004315AD" w:rsidP="00487D6F">
            <w:pPr>
              <w:spacing w:after="0" w:line="240" w:lineRule="auto"/>
              <w:rPr>
                <w:lang w:val="es-ES"/>
              </w:rPr>
            </w:pPr>
            <w:r>
              <w:rPr>
                <w:lang w:val="es-ES"/>
              </w:rPr>
              <w:t>- GV nhận xét tiết học.</w:t>
            </w:r>
          </w:p>
          <w:p w:rsidR="006C4D64" w:rsidRPr="006C4D64" w:rsidRDefault="006C4D64" w:rsidP="00487D6F">
            <w:pPr>
              <w:spacing w:after="0" w:line="240" w:lineRule="auto"/>
              <w:rPr>
                <w:lang w:val="es-ES"/>
              </w:rPr>
            </w:pPr>
            <w:r>
              <w:rPr>
                <w:lang w:val="es-ES"/>
              </w:rPr>
              <w:t>- Nhắc HS chuẩn bị bài để tiết sau  làm bài kiểm tra</w:t>
            </w:r>
          </w:p>
        </w:tc>
        <w:tc>
          <w:tcPr>
            <w:tcW w:w="4669" w:type="dxa"/>
          </w:tcPr>
          <w:p w:rsidR="006C4D64" w:rsidRPr="00487D6F" w:rsidRDefault="004315AD" w:rsidP="00487D6F">
            <w:pPr>
              <w:numPr>
                <w:ilvl w:val="0"/>
                <w:numId w:val="5"/>
              </w:numPr>
              <w:spacing w:after="0" w:line="240" w:lineRule="auto"/>
              <w:ind w:left="175" w:hanging="141"/>
              <w:jc w:val="both"/>
              <w:rPr>
                <w:lang w:val="fr-FR"/>
              </w:rPr>
            </w:pPr>
            <w:r>
              <w:rPr>
                <w:lang w:val="fr-FR"/>
              </w:rPr>
              <w:t xml:space="preserve">HS </w:t>
            </w:r>
            <w:r w:rsidR="006C4D64">
              <w:rPr>
                <w:lang w:val="fr-FR"/>
              </w:rPr>
              <w:t>lắng nghe</w:t>
            </w:r>
          </w:p>
          <w:p w:rsidR="006C4D64" w:rsidRDefault="006C4D64" w:rsidP="00487D6F">
            <w:pPr>
              <w:numPr>
                <w:ilvl w:val="0"/>
                <w:numId w:val="5"/>
              </w:numPr>
              <w:spacing w:after="0" w:line="240" w:lineRule="auto"/>
              <w:ind w:left="175" w:hanging="141"/>
              <w:jc w:val="both"/>
              <w:rPr>
                <w:lang w:val="fr-FR"/>
              </w:rPr>
            </w:pPr>
            <w:r>
              <w:rPr>
                <w:lang w:val="fr-FR"/>
              </w:rPr>
              <w:t>HS lắng nghe</w:t>
            </w:r>
          </w:p>
          <w:p w:rsidR="006C4D64" w:rsidRPr="00682601" w:rsidRDefault="006C4D64" w:rsidP="00487D6F">
            <w:pPr>
              <w:spacing w:after="0" w:line="240" w:lineRule="auto"/>
              <w:ind w:left="175"/>
              <w:jc w:val="both"/>
              <w:rPr>
                <w:lang w:val="fr-FR"/>
              </w:rPr>
            </w:pPr>
          </w:p>
        </w:tc>
      </w:tr>
    </w:tbl>
    <w:p w:rsidR="00B707DE" w:rsidRDefault="00B707DE" w:rsidP="00B707DE">
      <w:pPr>
        <w:rPr>
          <w:rFonts w:eastAsia="Times New Roman" w:cs="Times New Roman"/>
          <w:b/>
          <w:sz w:val="26"/>
          <w:szCs w:val="26"/>
        </w:rPr>
      </w:pPr>
      <w:r>
        <w:rPr>
          <w:rFonts w:eastAsia="Times New Roman" w:cs="Times New Roman"/>
          <w:b/>
          <w:color w:val="000000"/>
          <w:sz w:val="26"/>
          <w:szCs w:val="26"/>
        </w:rPr>
        <w:t>IV. ĐIỀU CHỈNH SAU BÀI DẠY</w:t>
      </w:r>
    </w:p>
    <w:p w:rsidR="00082D14" w:rsidRPr="00A53D9C" w:rsidRDefault="00082D14" w:rsidP="00082D14">
      <w:pPr>
        <w:spacing w:after="0" w:line="240" w:lineRule="auto"/>
        <w:rPr>
          <w:rFonts w:eastAsia="SimSun"/>
          <w:bCs/>
        </w:rPr>
      </w:pPr>
      <w:r w:rsidRPr="00A53D9C">
        <w:rPr>
          <w:rFonts w:eastAsia="SimSun"/>
          <w:bCs/>
        </w:rPr>
        <w:t>……………………………………………………………………………………….</w:t>
      </w:r>
    </w:p>
    <w:p w:rsidR="00082D14" w:rsidRPr="00A53D9C" w:rsidRDefault="00082D14" w:rsidP="00082D14">
      <w:pPr>
        <w:spacing w:after="0" w:line="240" w:lineRule="auto"/>
        <w:rPr>
          <w:rFonts w:eastAsia="SimSun"/>
          <w:bCs/>
        </w:rPr>
      </w:pPr>
      <w:r w:rsidRPr="00A53D9C">
        <w:rPr>
          <w:rFonts w:eastAsia="SimSun"/>
          <w:bCs/>
        </w:rPr>
        <w:t>……………………………………………………………………………………….</w:t>
      </w:r>
    </w:p>
    <w:p w:rsidR="00082D14" w:rsidRPr="00A53D9C" w:rsidRDefault="00082D14" w:rsidP="00082D14">
      <w:pPr>
        <w:spacing w:after="0" w:line="240" w:lineRule="auto"/>
        <w:rPr>
          <w:rFonts w:eastAsia="SimSun"/>
          <w:bCs/>
        </w:rPr>
      </w:pPr>
      <w:r w:rsidRPr="00A53D9C">
        <w:rPr>
          <w:rFonts w:eastAsia="SimSun"/>
          <w:bCs/>
        </w:rPr>
        <w:t>……………………………………………………………………………………….</w:t>
      </w:r>
    </w:p>
    <w:p w:rsidR="00082D14" w:rsidRPr="00A53D9C" w:rsidRDefault="00082D14" w:rsidP="00082D14">
      <w:pPr>
        <w:spacing w:after="0" w:line="240" w:lineRule="auto"/>
        <w:rPr>
          <w:rFonts w:eastAsia="SimSun"/>
          <w:bCs/>
        </w:rPr>
      </w:pPr>
      <w:r w:rsidRPr="00A53D9C">
        <w:rPr>
          <w:rFonts w:eastAsia="SimSun"/>
          <w:bCs/>
        </w:rPr>
        <w:t>……………………………………………………………………………………….</w:t>
      </w:r>
    </w:p>
    <w:p w:rsidR="00082D14" w:rsidRDefault="00082D14" w:rsidP="00082D14">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6C4D64" w:rsidRDefault="006C4D64" w:rsidP="001528EE">
      <w:pPr>
        <w:rPr>
          <w:b/>
          <w:bCs/>
          <w:lang w:val="it-IT"/>
        </w:rPr>
      </w:pPr>
      <w:bookmarkStart w:id="0" w:name="_GoBack"/>
      <w:bookmarkEnd w:id="0"/>
    </w:p>
    <w:sectPr w:rsidR="006C4D64" w:rsidSect="00BF50DA">
      <w:headerReference w:type="even"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444" w:rsidRDefault="00F16444" w:rsidP="00BF50DA">
      <w:pPr>
        <w:spacing w:after="0" w:line="240" w:lineRule="auto"/>
      </w:pPr>
      <w:r>
        <w:separator/>
      </w:r>
    </w:p>
  </w:endnote>
  <w:endnote w:type="continuationSeparator" w:id="0">
    <w:p w:rsidR="00F16444" w:rsidRDefault="00F16444"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r>
      <w:rPr>
        <w:noProof/>
      </w:rPr>
      <mc:AlternateContent>
        <mc:Choice Requires="wps">
          <w:drawing>
            <wp:anchor distT="0" distB="0" distL="0" distR="0" simplePos="0" relativeHeight="251657216" behindDoc="1" locked="0" layoutInCell="1" hidden="0" allowOverlap="1" wp14:anchorId="4E8D85F9" wp14:editId="26596DE3">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42"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9C665A" w:rsidRDefault="009C665A">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444" w:rsidRDefault="00F16444" w:rsidP="00BF50DA">
      <w:pPr>
        <w:spacing w:after="0" w:line="240" w:lineRule="auto"/>
      </w:pPr>
      <w:r>
        <w:separator/>
      </w:r>
    </w:p>
  </w:footnote>
  <w:footnote w:type="continuationSeparator" w:id="0">
    <w:p w:rsidR="00F16444" w:rsidRDefault="00F16444"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F16444">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B3AE3"/>
    <w:rsid w:val="00312007"/>
    <w:rsid w:val="00317200"/>
    <w:rsid w:val="00337755"/>
    <w:rsid w:val="00353F8F"/>
    <w:rsid w:val="0038502C"/>
    <w:rsid w:val="003A3020"/>
    <w:rsid w:val="003D3C2A"/>
    <w:rsid w:val="00420FC3"/>
    <w:rsid w:val="004315AD"/>
    <w:rsid w:val="00432D4C"/>
    <w:rsid w:val="0044305A"/>
    <w:rsid w:val="00447F1C"/>
    <w:rsid w:val="004821FE"/>
    <w:rsid w:val="00487D6F"/>
    <w:rsid w:val="004A0982"/>
    <w:rsid w:val="004A452C"/>
    <w:rsid w:val="004D3CCE"/>
    <w:rsid w:val="004F5108"/>
    <w:rsid w:val="00517BCC"/>
    <w:rsid w:val="005357F5"/>
    <w:rsid w:val="005435C6"/>
    <w:rsid w:val="00552F8F"/>
    <w:rsid w:val="00553130"/>
    <w:rsid w:val="00562AC1"/>
    <w:rsid w:val="005712B0"/>
    <w:rsid w:val="005B669D"/>
    <w:rsid w:val="00603759"/>
    <w:rsid w:val="006066F3"/>
    <w:rsid w:val="00622B0D"/>
    <w:rsid w:val="0062398A"/>
    <w:rsid w:val="00631AAF"/>
    <w:rsid w:val="006341FD"/>
    <w:rsid w:val="006378D2"/>
    <w:rsid w:val="00651BBD"/>
    <w:rsid w:val="00670AA5"/>
    <w:rsid w:val="00675AED"/>
    <w:rsid w:val="00682601"/>
    <w:rsid w:val="006C4D64"/>
    <w:rsid w:val="006E7E2A"/>
    <w:rsid w:val="00704E03"/>
    <w:rsid w:val="00720343"/>
    <w:rsid w:val="0073360D"/>
    <w:rsid w:val="00753CE8"/>
    <w:rsid w:val="00762DAD"/>
    <w:rsid w:val="00767808"/>
    <w:rsid w:val="007A4551"/>
    <w:rsid w:val="007E209E"/>
    <w:rsid w:val="007F21A5"/>
    <w:rsid w:val="0080520D"/>
    <w:rsid w:val="008A48E2"/>
    <w:rsid w:val="008F6C09"/>
    <w:rsid w:val="00901123"/>
    <w:rsid w:val="009159B6"/>
    <w:rsid w:val="00925712"/>
    <w:rsid w:val="00955868"/>
    <w:rsid w:val="00973E93"/>
    <w:rsid w:val="00990030"/>
    <w:rsid w:val="00991D20"/>
    <w:rsid w:val="009C49AE"/>
    <w:rsid w:val="009C665A"/>
    <w:rsid w:val="009D6B53"/>
    <w:rsid w:val="009E4CF5"/>
    <w:rsid w:val="00A1612E"/>
    <w:rsid w:val="00A16575"/>
    <w:rsid w:val="00A4344C"/>
    <w:rsid w:val="00A64D79"/>
    <w:rsid w:val="00AB66BF"/>
    <w:rsid w:val="00AC32D6"/>
    <w:rsid w:val="00AE39A5"/>
    <w:rsid w:val="00B057C6"/>
    <w:rsid w:val="00B34804"/>
    <w:rsid w:val="00B707DE"/>
    <w:rsid w:val="00BA35C4"/>
    <w:rsid w:val="00BC136F"/>
    <w:rsid w:val="00BC2C26"/>
    <w:rsid w:val="00BE0808"/>
    <w:rsid w:val="00BE7C49"/>
    <w:rsid w:val="00BF50DA"/>
    <w:rsid w:val="00BF6A22"/>
    <w:rsid w:val="00C15049"/>
    <w:rsid w:val="00C2382B"/>
    <w:rsid w:val="00C25376"/>
    <w:rsid w:val="00CB49EA"/>
    <w:rsid w:val="00CE6EA6"/>
    <w:rsid w:val="00CF4076"/>
    <w:rsid w:val="00D02F13"/>
    <w:rsid w:val="00D1796A"/>
    <w:rsid w:val="00D847DF"/>
    <w:rsid w:val="00DB41F8"/>
    <w:rsid w:val="00DC2E8D"/>
    <w:rsid w:val="00DD0E16"/>
    <w:rsid w:val="00DE6078"/>
    <w:rsid w:val="00DF0912"/>
    <w:rsid w:val="00DF5CCD"/>
    <w:rsid w:val="00E227D2"/>
    <w:rsid w:val="00E536E0"/>
    <w:rsid w:val="00E64036"/>
    <w:rsid w:val="00E932BA"/>
    <w:rsid w:val="00EA547C"/>
    <w:rsid w:val="00EE034A"/>
    <w:rsid w:val="00EF4A02"/>
    <w:rsid w:val="00EF5DAE"/>
    <w:rsid w:val="00F0293F"/>
    <w:rsid w:val="00F16444"/>
    <w:rsid w:val="00F20649"/>
    <w:rsid w:val="00F357B9"/>
    <w:rsid w:val="00F43811"/>
    <w:rsid w:val="00F74B9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9914-5553-4BCD-B4C6-B54F5A77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148</cp:revision>
  <dcterms:created xsi:type="dcterms:W3CDTF">2022-08-05T02:15:00Z</dcterms:created>
  <dcterms:modified xsi:type="dcterms:W3CDTF">2023-12-26T00:23:00Z</dcterms:modified>
</cp:coreProperties>
</file>