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0360BA" w14:paraId="5BCB8D38" w14:textId="77777777" w:rsidTr="000D559D">
        <w:tc>
          <w:tcPr>
            <w:tcW w:w="5353" w:type="dxa"/>
            <w:hideMark/>
          </w:tcPr>
          <w:p w14:paraId="62C9E74A" w14:textId="25B939F2" w:rsidR="000360BA" w:rsidRDefault="000360BA" w:rsidP="000D559D">
            <w:pPr>
              <w:rPr>
                <w:color w:val="000000"/>
                <w:szCs w:val="28"/>
              </w:rPr>
            </w:pPr>
            <w:bookmarkStart w:id="0" w:name="_Hlk108935075"/>
            <w:r>
              <w:rPr>
                <w:color w:val="000000"/>
                <w:szCs w:val="28"/>
              </w:rPr>
              <w:t>Tuần 26</w:t>
            </w:r>
          </w:p>
          <w:p w14:paraId="76BADB6B" w14:textId="29C0F413" w:rsidR="000360BA" w:rsidRDefault="000360BA" w:rsidP="000360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26</w:t>
            </w:r>
          </w:p>
        </w:tc>
        <w:tc>
          <w:tcPr>
            <w:tcW w:w="4211" w:type="dxa"/>
            <w:hideMark/>
          </w:tcPr>
          <w:p w14:paraId="4A22C128" w14:textId="77777777" w:rsidR="00D65F1C" w:rsidRPr="002D7719" w:rsidRDefault="00D65F1C" w:rsidP="00D65F1C">
            <w:pPr>
              <w:rPr>
                <w:b/>
                <w:color w:val="000000"/>
                <w:sz w:val="28"/>
                <w:szCs w:val="28"/>
              </w:rPr>
            </w:pPr>
            <w:r w:rsidRPr="002D7719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02</w:t>
            </w:r>
            <w:r w:rsidRPr="002D7719">
              <w:rPr>
                <w:color w:val="000000"/>
                <w:sz w:val="28"/>
                <w:szCs w:val="28"/>
              </w:rPr>
              <w:t>/0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D7719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14:paraId="55AFFEB7" w14:textId="61A3D83F" w:rsidR="000360BA" w:rsidRDefault="00D65F1C" w:rsidP="006D6F6C">
            <w:pPr>
              <w:rPr>
                <w:b/>
                <w:color w:val="000000"/>
                <w:szCs w:val="28"/>
              </w:rPr>
            </w:pPr>
            <w:r w:rsidRPr="002D7719">
              <w:rPr>
                <w:color w:val="000000"/>
                <w:sz w:val="28"/>
                <w:szCs w:val="28"/>
              </w:rPr>
              <w:t xml:space="preserve">Ngày dạy: </w:t>
            </w:r>
            <w:r w:rsidR="006D6F6C">
              <w:rPr>
                <w:color w:val="000000"/>
                <w:sz w:val="28"/>
                <w:szCs w:val="28"/>
              </w:rPr>
              <w:t>12,15</w:t>
            </w:r>
            <w:bookmarkStart w:id="1" w:name="_GoBack"/>
            <w:bookmarkEnd w:id="1"/>
            <w:r w:rsidRPr="002D7719">
              <w:rPr>
                <w:color w:val="000000"/>
                <w:sz w:val="28"/>
                <w:szCs w:val="28"/>
              </w:rPr>
              <w:t>/0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D7719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0B95196D" w14:textId="7CDF2200"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2F14DF">
        <w:rPr>
          <w:b/>
          <w:bCs/>
          <w:sz w:val="28"/>
          <w:szCs w:val="28"/>
          <w:u w:val="single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2F14DF">
        <w:rPr>
          <w:b/>
          <w:bCs/>
          <w:sz w:val="28"/>
          <w:szCs w:val="28"/>
          <w:lang w:val="nl-NL"/>
        </w:rPr>
        <w:t>TH</w:t>
      </w:r>
      <w:r w:rsidR="002F14DF" w:rsidRPr="002F14DF">
        <w:rPr>
          <w:b/>
          <w:bCs/>
          <w:sz w:val="28"/>
          <w:szCs w:val="28"/>
          <w:lang w:val="nl-NL"/>
        </w:rPr>
        <w:t>Ủ</w:t>
      </w:r>
      <w:r w:rsidR="002F14DF">
        <w:rPr>
          <w:b/>
          <w:bCs/>
          <w:sz w:val="28"/>
          <w:szCs w:val="28"/>
          <w:lang w:val="nl-NL"/>
        </w:rPr>
        <w:t xml:space="preserve"> C</w:t>
      </w:r>
      <w:r w:rsidR="002F14DF" w:rsidRPr="002F14DF">
        <w:rPr>
          <w:b/>
          <w:bCs/>
          <w:sz w:val="28"/>
          <w:szCs w:val="28"/>
          <w:lang w:val="nl-NL"/>
        </w:rPr>
        <w:t>Ô</w:t>
      </w:r>
      <w:r w:rsidR="002F14DF">
        <w:rPr>
          <w:b/>
          <w:bCs/>
          <w:sz w:val="28"/>
          <w:szCs w:val="28"/>
          <w:lang w:val="nl-NL"/>
        </w:rPr>
        <w:t>NG K</w:t>
      </w:r>
      <w:r w:rsidR="002F14DF" w:rsidRPr="002F14DF">
        <w:rPr>
          <w:b/>
          <w:bCs/>
          <w:sz w:val="28"/>
          <w:szCs w:val="28"/>
          <w:lang w:val="nl-NL"/>
        </w:rPr>
        <w:t>Ĩ</w:t>
      </w:r>
      <w:r w:rsidR="002F14DF">
        <w:rPr>
          <w:b/>
          <w:bCs/>
          <w:sz w:val="28"/>
          <w:szCs w:val="28"/>
          <w:lang w:val="nl-NL"/>
        </w:rPr>
        <w:t xml:space="preserve"> TH</w:t>
      </w:r>
      <w:r w:rsidR="002F14DF" w:rsidRPr="002F14DF">
        <w:rPr>
          <w:b/>
          <w:bCs/>
          <w:sz w:val="28"/>
          <w:szCs w:val="28"/>
          <w:lang w:val="nl-NL"/>
        </w:rPr>
        <w:t>UẬ</w:t>
      </w:r>
      <w:r w:rsidR="002F14DF">
        <w:rPr>
          <w:b/>
          <w:bCs/>
          <w:sz w:val="28"/>
          <w:szCs w:val="28"/>
          <w:lang w:val="nl-NL"/>
        </w:rPr>
        <w:t>T</w:t>
      </w:r>
    </w:p>
    <w:p w14:paraId="1865FA55" w14:textId="4164594F" w:rsidR="007A3125" w:rsidRPr="00C22E31" w:rsidRDefault="003F5977" w:rsidP="000360B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7A3125" w:rsidRPr="00C22E31">
        <w:rPr>
          <w:b/>
          <w:bCs/>
          <w:sz w:val="28"/>
          <w:szCs w:val="28"/>
          <w:lang w:val="nl-NL"/>
        </w:rPr>
        <w:t xml:space="preserve"> 0</w:t>
      </w:r>
      <w:r w:rsidR="002F14DF">
        <w:rPr>
          <w:b/>
          <w:bCs/>
          <w:sz w:val="28"/>
          <w:szCs w:val="28"/>
          <w:lang w:val="nl-NL"/>
        </w:rPr>
        <w:t>8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2F14DF">
        <w:rPr>
          <w:b/>
          <w:bCs/>
          <w:sz w:val="28"/>
          <w:szCs w:val="28"/>
          <w:lang w:val="nl-NL"/>
        </w:rPr>
        <w:t>L</w:t>
      </w:r>
      <w:r w:rsidR="002F14DF" w:rsidRPr="002F14DF">
        <w:rPr>
          <w:b/>
          <w:bCs/>
          <w:sz w:val="28"/>
          <w:szCs w:val="28"/>
          <w:lang w:val="nl-NL"/>
        </w:rPr>
        <w:t>ÀM</w:t>
      </w:r>
      <w:r w:rsidR="002F14DF">
        <w:rPr>
          <w:b/>
          <w:bCs/>
          <w:sz w:val="28"/>
          <w:szCs w:val="28"/>
          <w:lang w:val="nl-NL"/>
        </w:rPr>
        <w:t xml:space="preserve"> BI</w:t>
      </w:r>
      <w:r w:rsidR="002F14DF" w:rsidRPr="002F14DF">
        <w:rPr>
          <w:b/>
          <w:bCs/>
          <w:sz w:val="28"/>
          <w:szCs w:val="28"/>
          <w:lang w:val="nl-NL"/>
        </w:rPr>
        <w:t>ỂN</w:t>
      </w:r>
      <w:r w:rsidR="002F14DF">
        <w:rPr>
          <w:b/>
          <w:bCs/>
          <w:sz w:val="28"/>
          <w:szCs w:val="28"/>
          <w:lang w:val="nl-NL"/>
        </w:rPr>
        <w:t xml:space="preserve"> B</w:t>
      </w:r>
      <w:r w:rsidR="002F14DF" w:rsidRPr="002F14DF">
        <w:rPr>
          <w:b/>
          <w:bCs/>
          <w:sz w:val="28"/>
          <w:szCs w:val="28"/>
          <w:lang w:val="nl-NL"/>
        </w:rPr>
        <w:t>ÁO</w:t>
      </w:r>
      <w:r w:rsidR="002F14DF">
        <w:rPr>
          <w:b/>
          <w:bCs/>
          <w:sz w:val="28"/>
          <w:szCs w:val="28"/>
          <w:lang w:val="nl-NL"/>
        </w:rPr>
        <w:t xml:space="preserve"> GIAO TH</w:t>
      </w:r>
      <w:r w:rsidR="002F14DF" w:rsidRPr="002F14DF">
        <w:rPr>
          <w:b/>
          <w:bCs/>
          <w:sz w:val="28"/>
          <w:szCs w:val="28"/>
          <w:lang w:val="nl-NL"/>
        </w:rPr>
        <w:t>Ô</w:t>
      </w:r>
      <w:r w:rsidR="002F14DF">
        <w:rPr>
          <w:b/>
          <w:bCs/>
          <w:sz w:val="28"/>
          <w:szCs w:val="28"/>
          <w:lang w:val="nl-NL"/>
        </w:rPr>
        <w:t>NG</w:t>
      </w:r>
      <w:r w:rsidR="00C13937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(T1)</w:t>
      </w:r>
      <w:r w:rsidRPr="00C22E31">
        <w:rPr>
          <w:b/>
          <w:bCs/>
          <w:sz w:val="28"/>
          <w:szCs w:val="28"/>
          <w:lang w:val="nl-NL"/>
        </w:rPr>
        <w:t xml:space="preserve"> </w:t>
      </w:r>
      <w:bookmarkEnd w:id="0"/>
    </w:p>
    <w:p w14:paraId="1B415623" w14:textId="77777777" w:rsidR="007A3125" w:rsidRPr="000360BA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bookmarkStart w:id="2" w:name="_Hlk108937377"/>
      <w:r w:rsidRPr="000360BA">
        <w:rPr>
          <w:b/>
          <w:bCs/>
          <w:sz w:val="28"/>
          <w:szCs w:val="28"/>
          <w:lang w:val="nl-NL"/>
        </w:rPr>
        <w:t>I. YÊU CẦU CẦN ĐẠT:</w:t>
      </w:r>
    </w:p>
    <w:bookmarkEnd w:id="2"/>
    <w:p w14:paraId="1C067E80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bCs/>
          <w:sz w:val="28"/>
          <w:szCs w:val="28"/>
        </w:rPr>
        <w:t>1. Năng lực</w:t>
      </w:r>
    </w:p>
    <w:p w14:paraId="402FC4F9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a) Năng lực công nghệ</w:t>
      </w:r>
    </w:p>
    <w:p w14:paraId="03A46172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nhận thức công nghệ</w:t>
      </w:r>
    </w:p>
    <w:p w14:paraId="543B15D9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- Nêu được ý nghĩa của một số biển báo giao thông.</w:t>
      </w:r>
    </w:p>
    <w:p w14:paraId="79C211F3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Trình bày được quy trình làm một số biển báo giao thông quen thuộc. </w:t>
      </w:r>
      <w:proofErr w:type="gramStart"/>
      <w:r w:rsidRPr="000360BA">
        <w:rPr>
          <w:sz w:val="28"/>
          <w:szCs w:val="28"/>
        </w:rPr>
        <w:t>Biển báo chỉ dẫn “Đường một chiều”, biển báo cấm “Đường cấm”.</w:t>
      </w:r>
      <w:proofErr w:type="gramEnd"/>
    </w:p>
    <w:p w14:paraId="25379B9A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Có ý thức tuân thủ các quy định khi tham gia giao thông.</w:t>
      </w:r>
    </w:p>
    <w:p w14:paraId="61593464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sử dụng công nghệ </w:t>
      </w:r>
    </w:p>
    <w:p w14:paraId="363BCB2D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– Lựa chọn được vật liệu phù hợp để làm một số biển báo giao thông quen thuộc.</w:t>
      </w:r>
    </w:p>
    <w:p w14:paraId="2EEE57F0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Lựa chọn và sử dụng được dụng cụ đúng cách, an toàn để làm được một số biện báo giao thông quen thuộc dưới dạng mô hình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các bước cho trước.</w:t>
      </w:r>
    </w:p>
    <w:p w14:paraId="08B05CD2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b) Năng lực </w:t>
      </w:r>
      <w:proofErr w:type="gramStart"/>
      <w:r w:rsidRPr="000360BA">
        <w:rPr>
          <w:sz w:val="28"/>
          <w:szCs w:val="28"/>
        </w:rPr>
        <w:t>chung</w:t>
      </w:r>
      <w:proofErr w:type="gramEnd"/>
      <w:r w:rsidRPr="000360BA">
        <w:rPr>
          <w:sz w:val="28"/>
          <w:szCs w:val="28"/>
        </w:rPr>
        <w:t xml:space="preserve"> </w:t>
      </w:r>
    </w:p>
    <w:p w14:paraId="70E59477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Năng lực giao tiếp và hợp tác </w:t>
      </w:r>
    </w:p>
    <w:p w14:paraId="327D9191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Có thói quen trao đổi, giúp đỡ nhau trong học tập. </w:t>
      </w:r>
    </w:p>
    <w:p w14:paraId="164636BA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Biết cùng nhau hoàn thành nhiệm vụ học tập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sự hướng dẫn của GV.</w:t>
      </w:r>
    </w:p>
    <w:p w14:paraId="1EAE4940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Hiểu được nhiệm vụ của nhóm và trách nhiệm, hoạt động của bản thân trong nhóm sau khi được hướng dẫn, phân công. </w:t>
      </w:r>
    </w:p>
    <w:p w14:paraId="1F3CE143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2. Phẩm chất</w:t>
      </w:r>
    </w:p>
    <w:p w14:paraId="7D9A85FA" w14:textId="77777777" w:rsidR="000360BA" w:rsidRPr="000360BA" w:rsidRDefault="000360BA" w:rsidP="000360BA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Chăm chỉ: Thường xuyên hoàn thành nhiệm vụ học tập; có ý thức vận dụng kiến thức, kĩ năng học được ở nhà trường vào đời sống hằng ngày.</w:t>
      </w:r>
    </w:p>
    <w:p w14:paraId="77FF64FB" w14:textId="77777777" w:rsidR="000360BA" w:rsidRDefault="000360BA" w:rsidP="000360BA">
      <w:pPr>
        <w:ind w:left="357" w:firstLine="360"/>
        <w:jc w:val="both"/>
        <w:rPr>
          <w:sz w:val="26"/>
          <w:szCs w:val="26"/>
        </w:rPr>
      </w:pPr>
      <w:r w:rsidRPr="000360BA">
        <w:rPr>
          <w:sz w:val="28"/>
          <w:szCs w:val="28"/>
        </w:rPr>
        <w:t>- Trách nhiệm: Nhắc nhở người thân chấp hành các quy định, quy ước nơi công cộng; có ý thức giữ gìn vệ sinh môi trường, không xả rác bừa bãi</w:t>
      </w:r>
      <w:r>
        <w:rPr>
          <w:sz w:val="26"/>
          <w:szCs w:val="26"/>
        </w:rPr>
        <w:t>.</w:t>
      </w:r>
    </w:p>
    <w:p w14:paraId="496E00FC" w14:textId="1BD1F1C3" w:rsidR="004E2BC4" w:rsidRPr="00C22E31" w:rsidRDefault="004E2BC4" w:rsidP="000360B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14:paraId="27C8A675" w14:textId="77777777" w:rsidR="009F20F2" w:rsidRPr="009F20F2" w:rsidRDefault="009F20F2" w:rsidP="009F20F2">
      <w:pPr>
        <w:ind w:firstLine="360"/>
        <w:jc w:val="both"/>
        <w:rPr>
          <w:sz w:val="28"/>
          <w:szCs w:val="28"/>
        </w:rPr>
      </w:pPr>
      <w:r w:rsidRPr="009F20F2">
        <w:rPr>
          <w:sz w:val="28"/>
          <w:szCs w:val="28"/>
        </w:rPr>
        <w:t>1. Giáo viên: Kế hoạch bài dạy, tivi thông minh, sách giáo khoa, sách giáo viên</w:t>
      </w:r>
    </w:p>
    <w:p w14:paraId="57A69EBC" w14:textId="77777777" w:rsidR="009F20F2" w:rsidRPr="009F20F2" w:rsidRDefault="009F20F2" w:rsidP="009F20F2">
      <w:pPr>
        <w:ind w:firstLine="360"/>
        <w:jc w:val="both"/>
        <w:rPr>
          <w:sz w:val="28"/>
          <w:szCs w:val="28"/>
        </w:rPr>
      </w:pPr>
      <w:r w:rsidRPr="009F20F2">
        <w:rPr>
          <w:sz w:val="28"/>
          <w:szCs w:val="28"/>
        </w:rPr>
        <w:t>- SGK và các thiết bị, vật liệu phụ vụ cho tiết dạy, một số sản phẩm mẫu</w:t>
      </w:r>
    </w:p>
    <w:p w14:paraId="46EAC5A9" w14:textId="77777777" w:rsidR="009F20F2" w:rsidRPr="009F20F2" w:rsidRDefault="009F20F2" w:rsidP="009F20F2">
      <w:pPr>
        <w:ind w:left="360"/>
        <w:rPr>
          <w:sz w:val="28"/>
          <w:szCs w:val="28"/>
        </w:rPr>
      </w:pPr>
      <w:r w:rsidRPr="009F20F2">
        <w:rPr>
          <w:color w:val="000000"/>
          <w:sz w:val="28"/>
          <w:szCs w:val="28"/>
        </w:rPr>
        <w:t>2. Học sinh: Sách giáo khoa, vở ghi</w:t>
      </w:r>
      <w:proofErr w:type="gramStart"/>
      <w:r w:rsidRPr="009F20F2">
        <w:rPr>
          <w:color w:val="000000"/>
          <w:sz w:val="28"/>
          <w:szCs w:val="28"/>
        </w:rPr>
        <w:t xml:space="preserve">, </w:t>
      </w:r>
      <w:r w:rsidRPr="009F20F2">
        <w:rPr>
          <w:sz w:val="28"/>
          <w:szCs w:val="28"/>
        </w:rPr>
        <w:t xml:space="preserve"> dụng</w:t>
      </w:r>
      <w:proofErr w:type="gramEnd"/>
      <w:r w:rsidRPr="009F20F2">
        <w:rPr>
          <w:sz w:val="28"/>
          <w:szCs w:val="28"/>
        </w:rPr>
        <w:t xml:space="preserve"> cụ học tập</w:t>
      </w:r>
    </w:p>
    <w:p w14:paraId="6CBDEE65" w14:textId="77777777"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14:paraId="55E98B42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4D6F7AD9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8C8AEDF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1973895D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7B90528B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ABB8A17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18378E7D" w14:textId="107E2F14" w:rsidR="00771E49" w:rsidRPr="007165E3" w:rsidRDefault="0000402C" w:rsidP="00033C3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</w:t>
            </w:r>
            <w:r w:rsidR="00033C36" w:rsidRPr="00033C36">
              <w:rPr>
                <w:sz w:val="28"/>
                <w:szCs w:val="28"/>
                <w:lang w:val="nl-NL"/>
              </w:rPr>
              <w:t>đượ</w:t>
            </w:r>
            <w:r w:rsidR="00033C36">
              <w:rPr>
                <w:sz w:val="28"/>
                <w:szCs w:val="28"/>
                <w:lang w:val="nl-NL"/>
              </w:rPr>
              <w:t>c h</w:t>
            </w:r>
            <w:r w:rsidR="00033C36" w:rsidRPr="00033C36">
              <w:rPr>
                <w:sz w:val="28"/>
                <w:szCs w:val="28"/>
                <w:lang w:val="nl-NL"/>
              </w:rPr>
              <w:t>ứng</w:t>
            </w:r>
            <w:r w:rsidR="00033C36">
              <w:rPr>
                <w:sz w:val="28"/>
                <w:szCs w:val="28"/>
                <w:lang w:val="nl-NL"/>
              </w:rPr>
              <w:t xml:space="preserve"> th</w:t>
            </w:r>
            <w:r w:rsidR="00033C36" w:rsidRPr="00033C36">
              <w:rPr>
                <w:sz w:val="28"/>
                <w:szCs w:val="28"/>
                <w:lang w:val="nl-NL"/>
              </w:rPr>
              <w:t>ú</w:t>
            </w:r>
            <w:r w:rsidR="00033C36">
              <w:rPr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sz w:val="28"/>
                <w:szCs w:val="28"/>
                <w:lang w:val="nl-NL"/>
              </w:rPr>
              <w:t>ọ</w:t>
            </w:r>
            <w:r w:rsidR="00033C36">
              <w:rPr>
                <w:sz w:val="28"/>
                <w:szCs w:val="28"/>
                <w:lang w:val="nl-NL"/>
              </w:rPr>
              <w:t>c t</w:t>
            </w:r>
            <w:r w:rsidR="00033C36" w:rsidRPr="00033C36">
              <w:rPr>
                <w:sz w:val="28"/>
                <w:szCs w:val="28"/>
                <w:lang w:val="nl-NL"/>
              </w:rPr>
              <w:t>ập</w:t>
            </w:r>
            <w:r w:rsidR="00033C36">
              <w:rPr>
                <w:sz w:val="28"/>
                <w:szCs w:val="28"/>
                <w:lang w:val="nl-NL"/>
              </w:rPr>
              <w:t xml:space="preserve">, </w:t>
            </w:r>
            <w:r w:rsidR="00033C36" w:rsidRPr="00033C36">
              <w:rPr>
                <w:sz w:val="28"/>
                <w:szCs w:val="28"/>
                <w:lang w:val="nl-NL"/>
              </w:rPr>
              <w:t>định</w:t>
            </w:r>
            <w:r w:rsidR="00033C36">
              <w:rPr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sz w:val="28"/>
                <w:szCs w:val="28"/>
                <w:lang w:val="nl-NL"/>
              </w:rPr>
              <w:t>ướng</w:t>
            </w:r>
            <w:r w:rsidR="00033C36">
              <w:rPr>
                <w:sz w:val="28"/>
                <w:szCs w:val="28"/>
                <w:lang w:val="nl-NL"/>
              </w:rPr>
              <w:t xml:space="preserve"> n</w:t>
            </w:r>
            <w:r w:rsidR="00033C36" w:rsidRPr="00033C36">
              <w:rPr>
                <w:sz w:val="28"/>
                <w:szCs w:val="28"/>
                <w:lang w:val="nl-NL"/>
              </w:rPr>
              <w:t>ội</w:t>
            </w:r>
            <w:r w:rsidR="00033C36">
              <w:rPr>
                <w:sz w:val="28"/>
                <w:szCs w:val="28"/>
                <w:lang w:val="nl-NL"/>
              </w:rPr>
              <w:t xml:space="preserve"> dung h</w:t>
            </w:r>
            <w:r w:rsidR="00033C36" w:rsidRPr="00033C36">
              <w:rPr>
                <w:sz w:val="28"/>
                <w:szCs w:val="28"/>
                <w:lang w:val="nl-NL"/>
              </w:rPr>
              <w:t>ọ</w:t>
            </w:r>
            <w:r w:rsidR="00033C36">
              <w:rPr>
                <w:sz w:val="28"/>
                <w:szCs w:val="28"/>
                <w:lang w:val="nl-NL"/>
              </w:rPr>
              <w:t>c t</w:t>
            </w:r>
            <w:r w:rsidR="00033C36" w:rsidRPr="00033C36">
              <w:rPr>
                <w:sz w:val="28"/>
                <w:szCs w:val="28"/>
                <w:lang w:val="nl-NL"/>
              </w:rPr>
              <w:t>ập</w:t>
            </w:r>
            <w:r w:rsidR="00033C36">
              <w:rPr>
                <w:sz w:val="28"/>
                <w:szCs w:val="28"/>
                <w:lang w:val="nl-NL"/>
              </w:rPr>
              <w:t>.</w:t>
            </w:r>
          </w:p>
          <w:p w14:paraId="26620556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2912DB2B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00697574" w14:textId="7F3C2EEC"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Em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</w:t>
            </w:r>
            <w:r w:rsidR="00033C36">
              <w:rPr>
                <w:bCs/>
                <w:sz w:val="28"/>
                <w:szCs w:val="28"/>
                <w:lang w:val="nl-NL"/>
              </w:rPr>
              <w:t>i qua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ã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đường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68CB8D40" w14:textId="1313693C" w:rsidR="00033C36" w:rsidRDefault="001F238A" w:rsidP="00033C3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033C36">
              <w:rPr>
                <w:bCs/>
                <w:sz w:val="28"/>
                <w:szCs w:val="28"/>
                <w:lang w:val="nl-NL"/>
              </w:rPr>
              <w:t>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ậy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ển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áo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tr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ê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n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đường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c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ó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ác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d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ụng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ế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ào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đối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ới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14:paraId="61F15A82" w14:textId="16588B01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</w:t>
            </w:r>
            <w:r w:rsidR="00033C36">
              <w:rPr>
                <w:bCs/>
                <w:sz w:val="28"/>
                <w:szCs w:val="28"/>
                <w:lang w:val="nl-NL"/>
              </w:rPr>
              <w:t>, k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ết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lu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ận</w:t>
            </w:r>
            <w:r w:rsidR="00033C36">
              <w:rPr>
                <w:bCs/>
                <w:sz w:val="28"/>
                <w:szCs w:val="28"/>
                <w:lang w:val="nl-NL"/>
              </w:rPr>
              <w:t>: Bi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ể</w:t>
            </w:r>
            <w:r w:rsidR="00033C36">
              <w:rPr>
                <w:bCs/>
                <w:sz w:val="28"/>
                <w:szCs w:val="28"/>
                <w:lang w:val="nl-NL"/>
              </w:rPr>
              <w:t>n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</w:t>
            </w:r>
            <w:r w:rsidR="00033C36">
              <w:rPr>
                <w:bCs/>
                <w:sz w:val="28"/>
                <w:szCs w:val="28"/>
                <w:lang w:val="nl-NL"/>
              </w:rPr>
              <w:t>o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ông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kh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ng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</w:t>
            </w:r>
            <w:r w:rsidR="00033C36">
              <w:rPr>
                <w:bCs/>
                <w:sz w:val="28"/>
                <w:szCs w:val="28"/>
                <w:lang w:val="nl-NL"/>
              </w:rPr>
              <w:t>i sai lu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</w:t>
            </w:r>
            <w:r w:rsidR="00033C36">
              <w:rPr>
                <w:bCs/>
                <w:sz w:val="28"/>
                <w:szCs w:val="28"/>
                <w:lang w:val="nl-NL"/>
              </w:rPr>
              <w:t>t,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ạ</w:t>
            </w:r>
            <w:r w:rsidR="00033C36">
              <w:rPr>
                <w:bCs/>
                <w:sz w:val="28"/>
                <w:szCs w:val="28"/>
                <w:lang w:val="nl-NL"/>
              </w:rPr>
              <w:t>o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ă</w:t>
            </w:r>
            <w:r w:rsidR="00033C36">
              <w:rPr>
                <w:bCs/>
                <w:sz w:val="28"/>
                <w:szCs w:val="28"/>
                <w:lang w:val="nl-NL"/>
              </w:rPr>
              <w:t>n 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óa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t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ốt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đẹp</w:t>
            </w:r>
            <w:r w:rsidR="00033C36">
              <w:rPr>
                <w:bCs/>
                <w:sz w:val="28"/>
                <w:szCs w:val="28"/>
                <w:lang w:val="nl-NL"/>
              </w:rPr>
              <w:t>;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iệ</w:t>
            </w:r>
            <w:r w:rsidR="00033C36">
              <w:rPr>
                <w:bCs/>
                <w:sz w:val="28"/>
                <w:szCs w:val="28"/>
                <w:lang w:val="nl-NL"/>
              </w:rPr>
              <w:t>c l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ái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xe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được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thu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ận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l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ợi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ơ</w:t>
            </w:r>
            <w:r w:rsidR="00033C36">
              <w:rPr>
                <w:bCs/>
                <w:sz w:val="28"/>
                <w:szCs w:val="28"/>
                <w:lang w:val="nl-NL"/>
              </w:rPr>
              <w:t>n; gi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úp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đảm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ảo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an to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àn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 cho ng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ười</w:t>
            </w:r>
            <w:r w:rsidR="00033C36">
              <w:rPr>
                <w:bCs/>
                <w:sz w:val="28"/>
                <w:szCs w:val="28"/>
                <w:lang w:val="nl-NL"/>
              </w:rPr>
              <w:t xml:space="preserve"> tham gia giao th</w:t>
            </w:r>
            <w:r w:rsidR="00033C36" w:rsidRPr="00033C36">
              <w:rPr>
                <w:bCs/>
                <w:sz w:val="28"/>
                <w:szCs w:val="28"/>
                <w:lang w:val="nl-NL"/>
              </w:rPr>
              <w:t>ô</w:t>
            </w:r>
            <w:r w:rsidR="00033C36">
              <w:rPr>
                <w:bCs/>
                <w:sz w:val="28"/>
                <w:szCs w:val="28"/>
                <w:lang w:val="nl-NL"/>
              </w:rPr>
              <w:t>ng.</w:t>
            </w:r>
          </w:p>
          <w:p w14:paraId="032A1994" w14:textId="5DD97563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033C36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123E8E9" w14:textId="77777777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14:paraId="59AAD137" w14:textId="77777777" w:rsidR="001F238A" w:rsidRPr="00C22E31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BDF58D" w14:textId="1FDB662F" w:rsidR="00A42DC2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</w:t>
            </w:r>
            <w:r w:rsidR="00033C36">
              <w:rPr>
                <w:sz w:val="28"/>
                <w:szCs w:val="28"/>
                <w:lang w:val="nl-NL"/>
              </w:rPr>
              <w:t xml:space="preserve"> theo hi</w:t>
            </w:r>
            <w:r w:rsidR="00033C36" w:rsidRPr="00033C36">
              <w:rPr>
                <w:sz w:val="28"/>
                <w:szCs w:val="28"/>
                <w:lang w:val="nl-NL"/>
              </w:rPr>
              <w:t>ểu</w:t>
            </w:r>
            <w:r w:rsidR="00033C36">
              <w:rPr>
                <w:sz w:val="28"/>
                <w:szCs w:val="28"/>
                <w:lang w:val="nl-NL"/>
              </w:rPr>
              <w:t xml:space="preserve"> bi</w:t>
            </w:r>
            <w:r w:rsidR="00033C36" w:rsidRPr="00033C36">
              <w:rPr>
                <w:sz w:val="28"/>
                <w:szCs w:val="28"/>
                <w:lang w:val="nl-NL"/>
              </w:rPr>
              <w:t>ết</w:t>
            </w:r>
            <w:r w:rsidR="00033C36">
              <w:rPr>
                <w:sz w:val="28"/>
                <w:szCs w:val="28"/>
                <w:lang w:val="nl-NL"/>
              </w:rPr>
              <w:t xml:space="preserve"> c</w:t>
            </w:r>
            <w:r w:rsidR="00033C36" w:rsidRPr="00033C36">
              <w:rPr>
                <w:sz w:val="28"/>
                <w:szCs w:val="28"/>
                <w:lang w:val="nl-NL"/>
              </w:rPr>
              <w:t>ủa</w:t>
            </w:r>
            <w:r w:rsidR="00033C36">
              <w:rPr>
                <w:sz w:val="28"/>
                <w:szCs w:val="28"/>
                <w:lang w:val="nl-NL"/>
              </w:rPr>
              <w:t xml:space="preserve"> m</w:t>
            </w:r>
            <w:r w:rsidR="00033C36" w:rsidRPr="00033C36">
              <w:rPr>
                <w:sz w:val="28"/>
                <w:szCs w:val="28"/>
                <w:lang w:val="nl-NL"/>
              </w:rPr>
              <w:t>ình</w:t>
            </w:r>
            <w:r w:rsidR="00033C36">
              <w:rPr>
                <w:sz w:val="28"/>
                <w:szCs w:val="28"/>
                <w:lang w:val="nl-NL"/>
              </w:rPr>
              <w:t>.</w:t>
            </w:r>
          </w:p>
          <w:p w14:paraId="5D6712D6" w14:textId="77777777" w:rsidR="00EB1179" w:rsidRPr="00C22E31" w:rsidRDefault="00EB1179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81C942" w14:textId="564A79ED" w:rsidR="00EB1179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  <w:p w14:paraId="56971B46" w14:textId="77777777" w:rsidR="00EB1179" w:rsidRPr="00EB1179" w:rsidRDefault="00EB1179" w:rsidP="00EB1179">
            <w:pPr>
              <w:rPr>
                <w:sz w:val="28"/>
                <w:szCs w:val="28"/>
                <w:lang w:val="nl-NL"/>
              </w:rPr>
            </w:pPr>
          </w:p>
          <w:p w14:paraId="1987DCD2" w14:textId="77777777" w:rsidR="00EB1179" w:rsidRPr="00EB1179" w:rsidRDefault="00EB1179" w:rsidP="00EB1179">
            <w:pPr>
              <w:rPr>
                <w:sz w:val="28"/>
                <w:szCs w:val="28"/>
                <w:lang w:val="nl-NL"/>
              </w:rPr>
            </w:pPr>
          </w:p>
          <w:p w14:paraId="05E9094B" w14:textId="77777777" w:rsidR="00EB1179" w:rsidRPr="00EB1179" w:rsidRDefault="00EB1179" w:rsidP="00EB1179">
            <w:pPr>
              <w:rPr>
                <w:sz w:val="28"/>
                <w:szCs w:val="28"/>
                <w:lang w:val="nl-NL"/>
              </w:rPr>
            </w:pPr>
          </w:p>
          <w:p w14:paraId="662C167B" w14:textId="77777777" w:rsidR="00EB1179" w:rsidRDefault="00EB1179" w:rsidP="00EB1179">
            <w:pPr>
              <w:rPr>
                <w:sz w:val="28"/>
                <w:szCs w:val="28"/>
                <w:lang w:val="nl-NL"/>
              </w:rPr>
            </w:pPr>
          </w:p>
          <w:p w14:paraId="4D9E1F96" w14:textId="77777777" w:rsidR="00EB1179" w:rsidRPr="00EB1179" w:rsidRDefault="00EB1179" w:rsidP="00EB1179">
            <w:pPr>
              <w:rPr>
                <w:sz w:val="28"/>
                <w:szCs w:val="28"/>
                <w:lang w:val="nl-NL"/>
              </w:rPr>
            </w:pPr>
          </w:p>
          <w:p w14:paraId="02345F4E" w14:textId="44676518" w:rsidR="00C5040A" w:rsidRPr="00EB1179" w:rsidRDefault="00EB1179" w:rsidP="00EB1179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C22E31" w:rsidRPr="00C22E31" w14:paraId="79D8DD3F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6ED391" w14:textId="77777777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35CA03F1" w14:textId="77777777" w:rsidR="00033C36" w:rsidRDefault="0000402C" w:rsidP="00033C3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72B17F2E" w14:textId="67374E79" w:rsidR="00033C36" w:rsidRDefault="00033C36" w:rsidP="00033C3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</w:t>
            </w:r>
            <w:r w:rsidRPr="00033C36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33C36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033C36">
              <w:rPr>
                <w:sz w:val="28"/>
                <w:szCs w:val="28"/>
                <w:lang w:val="nl-NL"/>
              </w:rPr>
              <w:t>ý</w:t>
            </w:r>
            <w:r>
              <w:rPr>
                <w:sz w:val="28"/>
                <w:szCs w:val="28"/>
                <w:lang w:val="nl-NL"/>
              </w:rPr>
              <w:t xml:space="preserve"> ngh</w:t>
            </w:r>
            <w:r w:rsidRPr="00033C36">
              <w:rPr>
                <w:sz w:val="28"/>
                <w:szCs w:val="28"/>
                <w:lang w:val="nl-NL"/>
              </w:rPr>
              <w:t>ĩa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033C36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t s</w:t>
            </w:r>
            <w:r w:rsidRPr="00033C36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 lo</w:t>
            </w:r>
            <w:r w:rsidRPr="00033C36">
              <w:rPr>
                <w:sz w:val="28"/>
                <w:szCs w:val="28"/>
                <w:lang w:val="nl-NL"/>
              </w:rPr>
              <w:t>ại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033C36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giao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033C36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 d</w:t>
            </w:r>
            <w:r w:rsidRPr="00033C36">
              <w:rPr>
                <w:sz w:val="28"/>
                <w:szCs w:val="28"/>
                <w:lang w:val="nl-NL"/>
              </w:rPr>
              <w:t>ụng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E69007F" w14:textId="2B04838C" w:rsidR="00033C36" w:rsidRDefault="00033C36" w:rsidP="00033C3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033C36">
              <w:rPr>
                <w:sz w:val="28"/>
                <w:szCs w:val="28"/>
                <w:lang w:val="nl-NL"/>
              </w:rPr>
              <w:t>ận</w:t>
            </w:r>
            <w:r>
              <w:rPr>
                <w:sz w:val="28"/>
                <w:szCs w:val="28"/>
                <w:lang w:val="nl-NL"/>
              </w:rPr>
              <w:t xml:space="preserve"> d</w:t>
            </w:r>
            <w:r w:rsidRPr="00033C36">
              <w:rPr>
                <w:sz w:val="28"/>
                <w:szCs w:val="28"/>
                <w:lang w:val="nl-NL"/>
              </w:rPr>
              <w:t>ạng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33C36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b</w:t>
            </w:r>
            <w:r w:rsidRPr="00033C36">
              <w:rPr>
                <w:sz w:val="28"/>
                <w:szCs w:val="28"/>
                <w:lang w:val="nl-NL"/>
              </w:rPr>
              <w:t>ốn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033C36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033C36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giao th</w:t>
            </w:r>
            <w:r w:rsidRPr="00033C3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033C36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033C36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59E32394" w14:textId="3D44DA7C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68C769CD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ACBD17" w14:textId="3E1CC36B" w:rsidR="007A3125" w:rsidRPr="000E72F0" w:rsidRDefault="00FC6567" w:rsidP="00561B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561B7C">
              <w:rPr>
                <w:b/>
                <w:sz w:val="28"/>
                <w:szCs w:val="28"/>
                <w:lang w:val="nl-NL"/>
              </w:rPr>
              <w:t>T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ìm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hi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ểu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m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ộ</w:t>
            </w:r>
            <w:r w:rsidR="00561B7C">
              <w:rPr>
                <w:b/>
                <w:sz w:val="28"/>
                <w:szCs w:val="28"/>
                <w:lang w:val="nl-NL"/>
              </w:rPr>
              <w:t>t s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ố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lo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ại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ển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áo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 giao th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ô</w:t>
            </w:r>
            <w:r w:rsidR="00561B7C">
              <w:rPr>
                <w:b/>
                <w:sz w:val="28"/>
                <w:szCs w:val="28"/>
                <w:lang w:val="nl-NL"/>
              </w:rPr>
              <w:t>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561B7C" w:rsidRPr="00561B7C">
              <w:rPr>
                <w:b/>
                <w:sz w:val="28"/>
                <w:szCs w:val="28"/>
                <w:lang w:val="nl-NL"/>
              </w:rPr>
              <w:t>đô</w:t>
            </w:r>
            <w:r w:rsidR="00561B7C">
              <w:rPr>
                <w:b/>
                <w:sz w:val="28"/>
                <w:szCs w:val="28"/>
                <w:lang w:val="nl-NL"/>
              </w:rPr>
              <w:t xml:space="preserve">i 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14:paraId="2F020F6E" w14:textId="5AA49DEB" w:rsidR="00D44DEC" w:rsidRDefault="008F5992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="00561B7C">
              <w:rPr>
                <w:sz w:val="28"/>
                <w:szCs w:val="28"/>
                <w:lang w:val="nl-NL"/>
              </w:rPr>
              <w:t>HS quan s</w:t>
            </w:r>
            <w:r w:rsidR="00561B7C" w:rsidRPr="00561B7C">
              <w:rPr>
                <w:sz w:val="28"/>
                <w:szCs w:val="28"/>
                <w:lang w:val="nl-NL"/>
              </w:rPr>
              <w:t>át</w:t>
            </w:r>
            <w:r w:rsidR="00561B7C">
              <w:rPr>
                <w:sz w:val="28"/>
                <w:szCs w:val="28"/>
                <w:lang w:val="nl-NL"/>
              </w:rPr>
              <w:t xml:space="preserve"> h</w:t>
            </w:r>
            <w:r w:rsidR="00561B7C" w:rsidRPr="00561B7C">
              <w:rPr>
                <w:sz w:val="28"/>
                <w:szCs w:val="28"/>
                <w:lang w:val="nl-NL"/>
              </w:rPr>
              <w:t>ình</w:t>
            </w:r>
            <w:r w:rsidR="00561B7C">
              <w:rPr>
                <w:sz w:val="28"/>
                <w:szCs w:val="28"/>
                <w:lang w:val="nl-NL"/>
              </w:rPr>
              <w:t xml:space="preserve"> trong m</w:t>
            </w:r>
            <w:r w:rsidR="00561B7C" w:rsidRPr="00561B7C">
              <w:rPr>
                <w:sz w:val="28"/>
                <w:szCs w:val="28"/>
                <w:lang w:val="nl-NL"/>
              </w:rPr>
              <w:t>ụ</w:t>
            </w:r>
            <w:r w:rsidR="00561B7C">
              <w:rPr>
                <w:sz w:val="28"/>
                <w:szCs w:val="28"/>
                <w:lang w:val="nl-NL"/>
              </w:rPr>
              <w:t>c 1 SGK trang 47, nh</w:t>
            </w:r>
            <w:r w:rsidR="00561B7C" w:rsidRPr="00561B7C">
              <w:rPr>
                <w:sz w:val="28"/>
                <w:szCs w:val="28"/>
                <w:lang w:val="nl-NL"/>
              </w:rPr>
              <w:t>ận</w:t>
            </w:r>
            <w:r w:rsidR="00561B7C">
              <w:rPr>
                <w:sz w:val="28"/>
                <w:szCs w:val="28"/>
                <w:lang w:val="nl-NL"/>
              </w:rPr>
              <w:t xml:space="preserve"> x</w:t>
            </w:r>
            <w:r w:rsidR="00561B7C" w:rsidRPr="00561B7C">
              <w:rPr>
                <w:sz w:val="28"/>
                <w:szCs w:val="28"/>
                <w:lang w:val="nl-NL"/>
              </w:rPr>
              <w:t>ét</w:t>
            </w:r>
            <w:r w:rsidR="00561B7C">
              <w:rPr>
                <w:sz w:val="28"/>
                <w:szCs w:val="28"/>
                <w:lang w:val="nl-NL"/>
              </w:rPr>
              <w:t xml:space="preserve"> v</w:t>
            </w:r>
            <w:r w:rsidR="00561B7C" w:rsidRPr="00561B7C">
              <w:rPr>
                <w:sz w:val="28"/>
                <w:szCs w:val="28"/>
                <w:lang w:val="nl-NL"/>
              </w:rPr>
              <w:t>ề</w:t>
            </w:r>
            <w:r w:rsidR="00561B7C">
              <w:rPr>
                <w:sz w:val="28"/>
                <w:szCs w:val="28"/>
                <w:lang w:val="nl-NL"/>
              </w:rPr>
              <w:t xml:space="preserve"> h</w:t>
            </w:r>
            <w:r w:rsidR="00561B7C" w:rsidRPr="00561B7C">
              <w:rPr>
                <w:sz w:val="28"/>
                <w:szCs w:val="28"/>
                <w:lang w:val="nl-NL"/>
              </w:rPr>
              <w:t>ìn</w:t>
            </w:r>
            <w:r w:rsidR="00561B7C">
              <w:rPr>
                <w:sz w:val="28"/>
                <w:szCs w:val="28"/>
                <w:lang w:val="nl-NL"/>
              </w:rPr>
              <w:t>h d</w:t>
            </w:r>
            <w:r w:rsidR="00561B7C" w:rsidRPr="00561B7C">
              <w:rPr>
                <w:sz w:val="28"/>
                <w:szCs w:val="28"/>
                <w:lang w:val="nl-NL"/>
              </w:rPr>
              <w:t>ạng</w:t>
            </w:r>
            <w:r w:rsidR="00561B7C">
              <w:rPr>
                <w:sz w:val="28"/>
                <w:szCs w:val="28"/>
                <w:lang w:val="nl-NL"/>
              </w:rPr>
              <w:t>, m</w:t>
            </w:r>
            <w:r w:rsidR="00561B7C" w:rsidRPr="00561B7C">
              <w:rPr>
                <w:sz w:val="28"/>
                <w:szCs w:val="28"/>
                <w:lang w:val="nl-NL"/>
              </w:rPr>
              <w:t>à</w:t>
            </w:r>
            <w:r w:rsidR="00561B7C">
              <w:rPr>
                <w:sz w:val="28"/>
                <w:szCs w:val="28"/>
                <w:lang w:val="nl-NL"/>
              </w:rPr>
              <w:t>u s</w:t>
            </w:r>
            <w:r w:rsidR="00561B7C" w:rsidRPr="00561B7C">
              <w:rPr>
                <w:sz w:val="28"/>
                <w:szCs w:val="28"/>
                <w:lang w:val="nl-NL"/>
              </w:rPr>
              <w:t>ắc</w:t>
            </w:r>
            <w:r w:rsidR="00561B7C">
              <w:rPr>
                <w:sz w:val="28"/>
                <w:szCs w:val="28"/>
                <w:lang w:val="nl-NL"/>
              </w:rPr>
              <w:t xml:space="preserve"> c</w:t>
            </w:r>
            <w:r w:rsidR="00561B7C" w:rsidRPr="00561B7C">
              <w:rPr>
                <w:sz w:val="28"/>
                <w:szCs w:val="28"/>
                <w:lang w:val="nl-NL"/>
              </w:rPr>
              <w:t>ủa</w:t>
            </w:r>
            <w:r w:rsidR="00561B7C">
              <w:rPr>
                <w:sz w:val="28"/>
                <w:szCs w:val="28"/>
                <w:lang w:val="nl-NL"/>
              </w:rPr>
              <w:t xml:space="preserve"> nh</w:t>
            </w:r>
            <w:r w:rsidR="00561B7C" w:rsidRPr="00561B7C">
              <w:rPr>
                <w:sz w:val="28"/>
                <w:szCs w:val="28"/>
                <w:lang w:val="nl-NL"/>
              </w:rPr>
              <w:t>óm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áo</w:t>
            </w:r>
            <w:r w:rsidR="00561B7C">
              <w:rPr>
                <w:sz w:val="28"/>
                <w:szCs w:val="28"/>
                <w:lang w:val="nl-NL"/>
              </w:rPr>
              <w:t xml:space="preserve"> giao th</w:t>
            </w:r>
            <w:r w:rsidR="00561B7C" w:rsidRPr="00561B7C">
              <w:rPr>
                <w:sz w:val="28"/>
                <w:szCs w:val="28"/>
                <w:lang w:val="nl-NL"/>
              </w:rPr>
              <w:t>ô</w:t>
            </w:r>
            <w:r w:rsidR="00561B7C">
              <w:rPr>
                <w:sz w:val="28"/>
                <w:szCs w:val="28"/>
                <w:lang w:val="nl-NL"/>
              </w:rPr>
              <w:t>ng, n</w:t>
            </w:r>
            <w:r w:rsidR="00561B7C" w:rsidRPr="00561B7C">
              <w:rPr>
                <w:sz w:val="28"/>
                <w:szCs w:val="28"/>
                <w:lang w:val="nl-NL"/>
              </w:rPr>
              <w:t>ê</w:t>
            </w:r>
            <w:r w:rsidR="00561B7C">
              <w:rPr>
                <w:sz w:val="28"/>
                <w:szCs w:val="28"/>
                <w:lang w:val="nl-NL"/>
              </w:rPr>
              <w:t xml:space="preserve">u </w:t>
            </w:r>
            <w:r w:rsidR="00561B7C" w:rsidRPr="00561B7C">
              <w:rPr>
                <w:sz w:val="28"/>
                <w:szCs w:val="28"/>
                <w:lang w:val="nl-NL"/>
              </w:rPr>
              <w:t>ý</w:t>
            </w:r>
            <w:r w:rsidR="00561B7C">
              <w:rPr>
                <w:sz w:val="28"/>
                <w:szCs w:val="28"/>
                <w:lang w:val="nl-NL"/>
              </w:rPr>
              <w:t xml:space="preserve"> ngh</w:t>
            </w:r>
            <w:r w:rsidR="00561B7C" w:rsidRPr="00561B7C">
              <w:rPr>
                <w:sz w:val="28"/>
                <w:szCs w:val="28"/>
                <w:lang w:val="nl-NL"/>
              </w:rPr>
              <w:t>ĩa</w:t>
            </w:r>
            <w:r w:rsidR="00561B7C">
              <w:rPr>
                <w:sz w:val="28"/>
                <w:szCs w:val="28"/>
                <w:lang w:val="nl-NL"/>
              </w:rPr>
              <w:t xml:space="preserve"> c</w:t>
            </w:r>
            <w:r w:rsidR="00561B7C" w:rsidRPr="00561B7C">
              <w:rPr>
                <w:sz w:val="28"/>
                <w:szCs w:val="28"/>
                <w:lang w:val="nl-NL"/>
              </w:rPr>
              <w:t>ủa</w:t>
            </w:r>
            <w:r w:rsidR="00561B7C">
              <w:rPr>
                <w:sz w:val="28"/>
                <w:szCs w:val="28"/>
                <w:lang w:val="nl-NL"/>
              </w:rPr>
              <w:t xml:space="preserve"> t</w:t>
            </w:r>
            <w:r w:rsidR="00561B7C" w:rsidRPr="00561B7C">
              <w:rPr>
                <w:sz w:val="28"/>
                <w:szCs w:val="28"/>
                <w:lang w:val="nl-NL"/>
              </w:rPr>
              <w:t>ừng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áo</w:t>
            </w:r>
            <w:r w:rsidR="00561B7C">
              <w:rPr>
                <w:sz w:val="28"/>
                <w:szCs w:val="28"/>
                <w:lang w:val="nl-NL"/>
              </w:rPr>
              <w:t xml:space="preserve"> trong m</w:t>
            </w:r>
            <w:r w:rsidR="00561B7C" w:rsidRPr="00561B7C">
              <w:rPr>
                <w:sz w:val="28"/>
                <w:szCs w:val="28"/>
                <w:lang w:val="nl-NL"/>
              </w:rPr>
              <w:t>ỗi</w:t>
            </w:r>
            <w:r w:rsidR="00561B7C">
              <w:rPr>
                <w:sz w:val="28"/>
                <w:szCs w:val="28"/>
                <w:lang w:val="nl-NL"/>
              </w:rPr>
              <w:t xml:space="preserve"> nh</w:t>
            </w:r>
            <w:r w:rsidR="00561B7C" w:rsidRPr="00561B7C">
              <w:rPr>
                <w:sz w:val="28"/>
                <w:szCs w:val="28"/>
                <w:lang w:val="nl-NL"/>
              </w:rPr>
              <w:t>óm</w:t>
            </w:r>
            <w:r w:rsidR="00561B7C">
              <w:rPr>
                <w:sz w:val="28"/>
                <w:szCs w:val="28"/>
                <w:lang w:val="nl-NL"/>
              </w:rPr>
              <w:t xml:space="preserve"> </w:t>
            </w:r>
            <w:r w:rsidR="00561B7C" w:rsidRPr="00561B7C">
              <w:rPr>
                <w:sz w:val="28"/>
                <w:szCs w:val="28"/>
                <w:lang w:val="nl-NL"/>
              </w:rPr>
              <w:t>đó</w:t>
            </w:r>
            <w:r w:rsidR="00BB18A3">
              <w:rPr>
                <w:sz w:val="28"/>
                <w:szCs w:val="28"/>
                <w:lang w:val="nl-NL"/>
              </w:rPr>
              <w:t>.</w:t>
            </w:r>
          </w:p>
          <w:p w14:paraId="784B2F90" w14:textId="776C966E" w:rsidR="00561B7C" w:rsidRDefault="00561B7C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BD3E230" wp14:editId="2A991864">
                  <wp:extent cx="3149600" cy="1683945"/>
                  <wp:effectExtent l="0" t="0" r="0" b="0"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32374" t="46082" r="28816" b="17032"/>
                          <a:stretch/>
                        </pic:blipFill>
                        <pic:spPr bwMode="auto">
                          <a:xfrm>
                            <a:off x="0" y="0"/>
                            <a:ext cx="3169268" cy="169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9D2605" w14:textId="20E94C1A" w:rsidR="00561B7C" w:rsidRPr="00C22E31" w:rsidRDefault="00561B7C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</w:t>
            </w:r>
            <w:r w:rsidRPr="00561B7C">
              <w:rPr>
                <w:sz w:val="28"/>
                <w:szCs w:val="28"/>
                <w:lang w:val="nl-NL"/>
              </w:rPr>
              <w:t>ọi</w:t>
            </w:r>
            <w:r>
              <w:rPr>
                <w:sz w:val="28"/>
                <w:szCs w:val="28"/>
                <w:lang w:val="nl-NL"/>
              </w:rPr>
              <w:t xml:space="preserve"> 1-2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561B7C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n tr</w:t>
            </w:r>
            <w:r w:rsidRPr="00561B7C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561B7C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 xml:space="preserve"> qu</w:t>
            </w:r>
            <w:r w:rsidRPr="00561B7C"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561B7C">
              <w:rPr>
                <w:sz w:val="28"/>
                <w:szCs w:val="28"/>
                <w:lang w:val="nl-NL"/>
              </w:rPr>
              <w:t>ước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561B7C">
              <w:rPr>
                <w:sz w:val="28"/>
                <w:szCs w:val="28"/>
                <w:lang w:val="nl-NL"/>
              </w:rPr>
              <w:t>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E0B332D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3EB73FDB" w14:textId="77777777" w:rsidR="001D3CC7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17198DCD" w14:textId="5E296098" w:rsidR="001D3CC7" w:rsidRDefault="00FC1BCF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</w:t>
            </w:r>
            <w:r w:rsidR="001D3CC7" w:rsidRPr="00C22E31">
              <w:rPr>
                <w:sz w:val="28"/>
                <w:szCs w:val="28"/>
                <w:lang w:val="nl-NL"/>
              </w:rPr>
              <w:t xml:space="preserve"> GV </w:t>
            </w:r>
            <w:r>
              <w:rPr>
                <w:sz w:val="28"/>
                <w:szCs w:val="28"/>
                <w:lang w:val="nl-NL"/>
              </w:rPr>
              <w:t>v</w:t>
            </w:r>
            <w:r w:rsidRPr="00FC1BCF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HS ch</w:t>
            </w:r>
            <w:r w:rsidRPr="00FC1BCF">
              <w:rPr>
                <w:sz w:val="28"/>
                <w:szCs w:val="28"/>
                <w:lang w:val="nl-NL"/>
              </w:rPr>
              <w:t>ốt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FC1BCF">
              <w:rPr>
                <w:sz w:val="28"/>
                <w:szCs w:val="28"/>
                <w:lang w:val="nl-NL"/>
              </w:rPr>
              <w:t>ại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FC1BCF">
              <w:rPr>
                <w:sz w:val="28"/>
                <w:szCs w:val="28"/>
                <w:lang w:val="nl-NL"/>
              </w:rPr>
              <w:t>ội</w:t>
            </w:r>
            <w:r>
              <w:rPr>
                <w:sz w:val="28"/>
                <w:szCs w:val="28"/>
                <w:lang w:val="nl-NL"/>
              </w:rPr>
              <w:t xml:space="preserve"> dung ki</w:t>
            </w:r>
            <w:r w:rsidRPr="00FC1BCF">
              <w:rPr>
                <w:sz w:val="28"/>
                <w:szCs w:val="28"/>
                <w:lang w:val="nl-NL"/>
              </w:rPr>
              <w:t>ến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FC1BCF">
              <w:rPr>
                <w:sz w:val="28"/>
                <w:szCs w:val="28"/>
                <w:lang w:val="nl-NL"/>
              </w:rPr>
              <w:t>ức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FC1BC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14:paraId="390E6EA3" w14:textId="5DBB51AB" w:rsidR="00FC1BCF" w:rsidRPr="00C22E31" w:rsidRDefault="00FC1BCF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1BCF">
              <w:rPr>
                <w:sz w:val="28"/>
                <w:szCs w:val="28"/>
                <w:lang w:val="nl-NL"/>
              </w:rPr>
              <w:t>Đặ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FC1BCF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</w:t>
            </w:r>
            <w:r w:rsidRPr="00FC1BCF">
              <w:rPr>
                <w:sz w:val="28"/>
                <w:szCs w:val="28"/>
                <w:lang w:val="nl-NL"/>
              </w:rPr>
              <w:t>ểm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sz w:val="28"/>
                <w:szCs w:val="28"/>
                <w:lang w:val="nl-NL"/>
              </w:rPr>
              <w:t>ừng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14:paraId="406149E6" w14:textId="77777777" w:rsidR="000961DA" w:rsidRDefault="00FC1BCF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ấ</w:t>
            </w:r>
            <w:r>
              <w:rPr>
                <w:i/>
                <w:sz w:val="28"/>
                <w:szCs w:val="28"/>
                <w:lang w:val="nl-NL"/>
              </w:rPr>
              <w:t>m: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tr</w:t>
            </w:r>
            <w:r w:rsidRPr="00FC1BCF">
              <w:rPr>
                <w:i/>
                <w:sz w:val="28"/>
                <w:szCs w:val="28"/>
                <w:lang w:val="nl-NL"/>
              </w:rPr>
              <w:t>òn</w:t>
            </w:r>
            <w:r>
              <w:rPr>
                <w:i/>
                <w:sz w:val="28"/>
                <w:szCs w:val="28"/>
                <w:lang w:val="nl-NL"/>
              </w:rPr>
              <w:t>, vi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FC1BCF">
              <w:rPr>
                <w:i/>
                <w:sz w:val="28"/>
                <w:szCs w:val="28"/>
                <w:lang w:val="nl-NL"/>
              </w:rPr>
              <w:t>đỏ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u </w:t>
            </w:r>
            <w:r w:rsidRPr="00FC1BCF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en.</w:t>
            </w:r>
          </w:p>
          <w:p w14:paraId="663188C9" w14:textId="77777777" w:rsidR="00FC1BCF" w:rsidRDefault="00FC1BCF" w:rsidP="00FC1B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nguy hi</w:t>
            </w:r>
            <w:r w:rsidRPr="00FC1BCF">
              <w:rPr>
                <w:i/>
                <w:sz w:val="28"/>
                <w:szCs w:val="28"/>
                <w:lang w:val="nl-NL"/>
              </w:rPr>
              <w:t>ểm</w:t>
            </w:r>
            <w:r>
              <w:rPr>
                <w:i/>
                <w:sz w:val="28"/>
                <w:szCs w:val="28"/>
                <w:lang w:val="nl-NL"/>
              </w:rPr>
              <w:t>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ình</w:t>
            </w:r>
            <w:r>
              <w:rPr>
                <w:i/>
                <w:sz w:val="28"/>
                <w:szCs w:val="28"/>
                <w:lang w:val="nl-NL"/>
              </w:rPr>
              <w:t xml:space="preserve"> tam gi</w:t>
            </w:r>
            <w:r w:rsidRPr="00FC1BCF">
              <w:rPr>
                <w:i/>
                <w:sz w:val="28"/>
                <w:szCs w:val="28"/>
                <w:lang w:val="nl-NL"/>
              </w:rPr>
              <w:t>ác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FC1BCF">
              <w:rPr>
                <w:i/>
                <w:sz w:val="28"/>
                <w:szCs w:val="28"/>
                <w:lang w:val="nl-NL"/>
              </w:rPr>
              <w:t>đều</w:t>
            </w:r>
            <w:r>
              <w:rPr>
                <w:i/>
                <w:sz w:val="28"/>
                <w:szCs w:val="28"/>
                <w:lang w:val="nl-NL"/>
              </w:rPr>
              <w:t>, vi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FC1BCF">
              <w:rPr>
                <w:i/>
                <w:sz w:val="28"/>
                <w:szCs w:val="28"/>
                <w:lang w:val="nl-NL"/>
              </w:rPr>
              <w:t>đỏ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FC1BCF">
              <w:rPr>
                <w:i/>
                <w:sz w:val="28"/>
                <w:szCs w:val="28"/>
                <w:lang w:val="nl-NL"/>
              </w:rPr>
              <w:t>àng</w:t>
            </w:r>
            <w:r>
              <w:rPr>
                <w:i/>
                <w:sz w:val="28"/>
                <w:szCs w:val="28"/>
                <w:lang w:val="nl-NL"/>
              </w:rPr>
              <w:t>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u </w:t>
            </w:r>
            <w:r w:rsidRPr="00FC1BCF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en.</w:t>
            </w:r>
          </w:p>
          <w:p w14:paraId="3C4D419B" w14:textId="29D4FFBC" w:rsidR="00FC1BCF" w:rsidRDefault="00FC1BCF" w:rsidP="00FC1B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</w:t>
            </w:r>
            <w:r>
              <w:rPr>
                <w:i/>
                <w:sz w:val="28"/>
                <w:szCs w:val="28"/>
                <w:lang w:val="nl-NL"/>
              </w:rPr>
              <w:t>n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FC1BCF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FC1BCF">
              <w:rPr>
                <w:i/>
                <w:sz w:val="28"/>
                <w:szCs w:val="28"/>
                <w:lang w:val="nl-NL"/>
              </w:rPr>
              <w:t>ện</w:t>
            </w:r>
            <w:r>
              <w:rPr>
                <w:i/>
                <w:sz w:val="28"/>
                <w:szCs w:val="28"/>
                <w:lang w:val="nl-NL"/>
              </w:rPr>
              <w:t>h: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tr</w:t>
            </w:r>
            <w:r w:rsidRPr="00FC1BCF">
              <w:rPr>
                <w:i/>
                <w:sz w:val="28"/>
                <w:szCs w:val="28"/>
                <w:lang w:val="nl-NL"/>
              </w:rPr>
              <w:t>òn</w:t>
            </w:r>
            <w:r>
              <w:rPr>
                <w:i/>
                <w:sz w:val="28"/>
                <w:szCs w:val="28"/>
                <w:lang w:val="nl-NL"/>
              </w:rPr>
              <w:t>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xanh,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>u 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0D4C941C" w14:textId="77777777" w:rsidR="00FC1BCF" w:rsidRDefault="00FC1BCF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Bi</w:t>
            </w:r>
            <w:r w:rsidRPr="00FC1BCF">
              <w:rPr>
                <w:i/>
                <w:sz w:val="28"/>
                <w:szCs w:val="28"/>
                <w:lang w:val="nl-NL"/>
              </w:rPr>
              <w:t>ể</w:t>
            </w:r>
            <w:r>
              <w:rPr>
                <w:i/>
                <w:sz w:val="28"/>
                <w:szCs w:val="28"/>
                <w:lang w:val="nl-NL"/>
              </w:rPr>
              <w:t>n b</w:t>
            </w:r>
            <w:r w:rsidRPr="00FC1BCF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ch</w:t>
            </w:r>
            <w:r w:rsidRPr="00FC1BCF">
              <w:rPr>
                <w:i/>
                <w:sz w:val="28"/>
                <w:szCs w:val="28"/>
                <w:lang w:val="nl-NL"/>
              </w:rPr>
              <w:t>ỉ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ẫn</w:t>
            </w:r>
            <w:r>
              <w:rPr>
                <w:i/>
                <w:sz w:val="28"/>
                <w:szCs w:val="28"/>
                <w:lang w:val="nl-NL"/>
              </w:rPr>
              <w:t>: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C1BCF">
              <w:rPr>
                <w:i/>
                <w:sz w:val="28"/>
                <w:szCs w:val="28"/>
                <w:lang w:val="nl-NL"/>
              </w:rPr>
              <w:t>ạng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vu</w:t>
            </w:r>
            <w:r w:rsidRPr="00FC1BCF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 ho</w:t>
            </w:r>
            <w:r w:rsidRPr="00FC1BCF">
              <w:rPr>
                <w:i/>
                <w:sz w:val="28"/>
                <w:szCs w:val="28"/>
                <w:lang w:val="nl-NL"/>
              </w:rPr>
              <w:t>ặ</w:t>
            </w:r>
            <w:r>
              <w:rPr>
                <w:i/>
                <w:sz w:val="28"/>
                <w:szCs w:val="28"/>
                <w:lang w:val="nl-NL"/>
              </w:rPr>
              <w:t>c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ch</w:t>
            </w:r>
            <w:r w:rsidRPr="00FC1BCF">
              <w:rPr>
                <w:i/>
                <w:sz w:val="28"/>
                <w:szCs w:val="28"/>
                <w:lang w:val="nl-NL"/>
              </w:rPr>
              <w:t>ữ</w:t>
            </w:r>
            <w:r>
              <w:rPr>
                <w:i/>
                <w:sz w:val="28"/>
                <w:szCs w:val="28"/>
                <w:lang w:val="nl-NL"/>
              </w:rPr>
              <w:t xml:space="preserve"> nh</w:t>
            </w:r>
            <w:r w:rsidRPr="00FC1BCF">
              <w:rPr>
                <w:i/>
                <w:sz w:val="28"/>
                <w:szCs w:val="28"/>
                <w:lang w:val="nl-NL"/>
              </w:rPr>
              <w:t>ậ</w:t>
            </w:r>
            <w:r>
              <w:rPr>
                <w:i/>
                <w:sz w:val="28"/>
                <w:szCs w:val="28"/>
                <w:lang w:val="nl-NL"/>
              </w:rPr>
              <w:t>t,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xanh, tr</w:t>
            </w:r>
            <w:r w:rsidRPr="00FC1BCF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>n n</w:t>
            </w:r>
            <w:r w:rsidRPr="00FC1BCF">
              <w:rPr>
                <w:i/>
                <w:sz w:val="28"/>
                <w:szCs w:val="28"/>
                <w:lang w:val="nl-NL"/>
              </w:rPr>
              <w:t>ền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/>
                <w:sz w:val="28"/>
                <w:szCs w:val="28"/>
                <w:lang w:val="nl-NL"/>
              </w:rPr>
              <w:t>ó</w:t>
            </w:r>
            <w:r>
              <w:rPr>
                <w:i/>
                <w:sz w:val="28"/>
                <w:szCs w:val="28"/>
                <w:lang w:val="nl-NL"/>
              </w:rPr>
              <w:t xml:space="preserve"> h</w:t>
            </w:r>
            <w:r w:rsidRPr="00FC1BCF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v</w:t>
            </w:r>
            <w:r w:rsidRPr="00FC1BCF">
              <w:rPr>
                <w:i/>
                <w:sz w:val="28"/>
                <w:szCs w:val="28"/>
                <w:lang w:val="nl-NL"/>
              </w:rPr>
              <w:t>ẽ</w:t>
            </w:r>
            <w:r>
              <w:rPr>
                <w:i/>
                <w:sz w:val="28"/>
                <w:szCs w:val="28"/>
                <w:lang w:val="nl-NL"/>
              </w:rPr>
              <w:t xml:space="preserve"> m</w:t>
            </w:r>
            <w:r w:rsidRPr="00FC1BCF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u </w:t>
            </w:r>
            <w:r>
              <w:rPr>
                <w:i/>
                <w:sz w:val="28"/>
                <w:szCs w:val="28"/>
                <w:lang w:val="nl-NL"/>
              </w:rPr>
              <w:lastRenderedPageBreak/>
              <w:t>tr</w:t>
            </w:r>
            <w:r w:rsidRPr="00FC1BCF">
              <w:rPr>
                <w:i/>
                <w:sz w:val="28"/>
                <w:szCs w:val="28"/>
                <w:lang w:val="nl-NL"/>
              </w:rPr>
              <w:t>ắng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3DAE38EE" w14:textId="77777777" w:rsidR="00FC1BCF" w:rsidRDefault="00FC1BCF" w:rsidP="00461E11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V</w:t>
            </w:r>
            <w:r w:rsidRPr="00FC1BCF">
              <w:rPr>
                <w:iCs/>
                <w:sz w:val="28"/>
                <w:szCs w:val="28"/>
                <w:lang w:val="nl-NL"/>
              </w:rPr>
              <w:t>ề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C1BCF">
              <w:rPr>
                <w:iCs/>
                <w:sz w:val="28"/>
                <w:szCs w:val="28"/>
                <w:lang w:val="nl-NL"/>
              </w:rPr>
              <w:t>ý</w:t>
            </w:r>
            <w:r>
              <w:rPr>
                <w:iCs/>
                <w:sz w:val="28"/>
                <w:szCs w:val="28"/>
                <w:lang w:val="nl-NL"/>
              </w:rPr>
              <w:t xml:space="preserve"> ngh</w:t>
            </w:r>
            <w:r w:rsidRPr="00FC1BCF">
              <w:rPr>
                <w:iCs/>
                <w:sz w:val="28"/>
                <w:szCs w:val="28"/>
                <w:lang w:val="nl-NL"/>
              </w:rPr>
              <w:t>ĩa</w:t>
            </w:r>
            <w:r>
              <w:rPr>
                <w:iCs/>
                <w:sz w:val="28"/>
                <w:szCs w:val="28"/>
                <w:lang w:val="nl-NL"/>
              </w:rPr>
              <w:t xml:space="preserve"> c</w:t>
            </w:r>
            <w:r w:rsidRPr="00FC1BCF">
              <w:rPr>
                <w:iCs/>
                <w:sz w:val="28"/>
                <w:szCs w:val="28"/>
                <w:lang w:val="nl-NL"/>
              </w:rPr>
              <w:t>ủa</w:t>
            </w:r>
            <w:r>
              <w:rPr>
                <w:iCs/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iCs/>
                <w:sz w:val="28"/>
                <w:szCs w:val="28"/>
                <w:lang w:val="nl-NL"/>
              </w:rPr>
              <w:t>ừng</w:t>
            </w:r>
            <w:r>
              <w:rPr>
                <w:iCs/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iCs/>
                <w:sz w:val="28"/>
                <w:szCs w:val="28"/>
                <w:lang w:val="nl-NL"/>
              </w:rPr>
              <w:t>ển</w:t>
            </w:r>
            <w:r>
              <w:rPr>
                <w:iCs/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iCs/>
                <w:sz w:val="28"/>
                <w:szCs w:val="28"/>
                <w:lang w:val="nl-NL"/>
              </w:rPr>
              <w:t>áo</w:t>
            </w:r>
            <w:r>
              <w:rPr>
                <w:iCs/>
                <w:sz w:val="28"/>
                <w:szCs w:val="28"/>
                <w:lang w:val="nl-NL"/>
              </w:rPr>
              <w:t>:</w:t>
            </w:r>
          </w:p>
          <w:p w14:paraId="7E177FEA" w14:textId="77777777"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>+ Đường cấm: Báo đường cấm tất cả các loại phương tiện đi cả hai hướng, trừ các xe được ưu tiên theo quy định.</w:t>
            </w:r>
          </w:p>
          <w:p w14:paraId="4038FFE9" w14:textId="77777777"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>+ Cấm xe đạp: Báo đường cấm xe đạp đi qua.</w:t>
            </w:r>
          </w:p>
          <w:p w14:paraId="4B9EAF8B" w14:textId="77777777" w:rsidR="00FC1BCF" w:rsidRPr="005E7D87" w:rsidRDefault="00FC1BCF" w:rsidP="00461E11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5E7D87">
              <w:rPr>
                <w:i/>
                <w:sz w:val="26"/>
                <w:szCs w:val="26"/>
                <w:lang w:val="nl-NL"/>
              </w:rPr>
              <w:t xml:space="preserve">+ Đường hai chiều: Báo sắp đến đoạn đường có trở ngại hoặc do sửa chữa ở </w:t>
            </w:r>
            <w:r w:rsidR="005E7D87" w:rsidRPr="005E7D87">
              <w:rPr>
                <w:i/>
                <w:sz w:val="26"/>
                <w:szCs w:val="26"/>
                <w:lang w:val="nl-NL"/>
              </w:rPr>
              <w:t>một bên đường.</w:t>
            </w:r>
          </w:p>
          <w:p w14:paraId="4BEAF843" w14:textId="77777777"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Giao nhau với đường ưu tiên: Báo các xe đi trên đường có đặt biển này phải nhường đường cho xe đi trên đường ưu tiên khi qua nơi giao nhau.</w:t>
            </w:r>
          </w:p>
          <w:p w14:paraId="54285044" w14:textId="77777777"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Đường dành cho xe thô sơ: Báo đường dành cho các loại xe thô sơ, cấm các xe cơ giới khác tham gia lưu thông.</w:t>
            </w:r>
          </w:p>
          <w:p w14:paraId="17B53D6F" w14:textId="77777777"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Giao nhau chạy theo vòng xuyến: Báo các các loại xe muốn chuyển hướng phải chạy theo vòng xuyến.</w:t>
            </w:r>
          </w:p>
          <w:p w14:paraId="0B1AC418" w14:textId="77777777"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6"/>
                <w:szCs w:val="26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Ưu tiên cho người khuyết tật: Báo hiệu nơi đỗ xe dành cho người khuyết tật.</w:t>
            </w:r>
          </w:p>
          <w:p w14:paraId="4A61B1C3" w14:textId="00777284" w:rsidR="005E7D87" w:rsidRPr="005E7D87" w:rsidRDefault="005E7D87" w:rsidP="00461E11">
            <w:pPr>
              <w:spacing w:line="288" w:lineRule="auto"/>
              <w:jc w:val="both"/>
              <w:rPr>
                <w:i/>
                <w:spacing w:val="-4"/>
                <w:sz w:val="28"/>
                <w:szCs w:val="28"/>
                <w:lang w:val="nl-NL"/>
              </w:rPr>
            </w:pPr>
            <w:r w:rsidRPr="005E7D87">
              <w:rPr>
                <w:i/>
                <w:spacing w:val="-4"/>
                <w:sz w:val="26"/>
                <w:szCs w:val="26"/>
                <w:lang w:val="nl-NL"/>
              </w:rPr>
              <w:t>+ Đường người đi bộ sang ngang: chỉ dẫn nơi dành cho người đi bộ sang ngang.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0ED59D6" w14:textId="77777777"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C9C31F8" w14:textId="77777777" w:rsidR="008F5992" w:rsidRPr="00C22E31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F35DF06" w14:textId="68929BAE" w:rsidR="004E0BD4" w:rsidRPr="00C22E31" w:rsidRDefault="008F599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bài:</w:t>
            </w:r>
          </w:p>
          <w:p w14:paraId="26E43D3D" w14:textId="77777777" w:rsidR="00561B7C" w:rsidRDefault="004E0BD4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561B7C">
              <w:rPr>
                <w:sz w:val="28"/>
                <w:szCs w:val="28"/>
                <w:lang w:val="nl-NL"/>
              </w:rPr>
              <w:t>Nh</w:t>
            </w:r>
            <w:r w:rsidR="00561B7C" w:rsidRPr="00561B7C">
              <w:rPr>
                <w:sz w:val="28"/>
                <w:szCs w:val="28"/>
                <w:lang w:val="nl-NL"/>
              </w:rPr>
              <w:t>óm</w:t>
            </w:r>
            <w:r w:rsidR="00561B7C">
              <w:rPr>
                <w:sz w:val="28"/>
                <w:szCs w:val="28"/>
                <w:lang w:val="nl-NL"/>
              </w:rPr>
              <w:t xml:space="preserve"> bi</w:t>
            </w:r>
            <w:r w:rsidR="00561B7C" w:rsidRPr="00561B7C">
              <w:rPr>
                <w:sz w:val="28"/>
                <w:szCs w:val="28"/>
                <w:lang w:val="nl-NL"/>
              </w:rPr>
              <w:t>ển</w:t>
            </w:r>
            <w:r w:rsidR="00561B7C">
              <w:rPr>
                <w:sz w:val="28"/>
                <w:szCs w:val="28"/>
                <w:lang w:val="nl-NL"/>
              </w:rPr>
              <w:t xml:space="preserve"> b</w:t>
            </w:r>
            <w:r w:rsidR="00561B7C" w:rsidRPr="00561B7C">
              <w:rPr>
                <w:sz w:val="28"/>
                <w:szCs w:val="28"/>
                <w:lang w:val="nl-NL"/>
              </w:rPr>
              <w:t>á</w:t>
            </w:r>
            <w:r w:rsidR="00561B7C">
              <w:rPr>
                <w:sz w:val="28"/>
                <w:szCs w:val="28"/>
                <w:lang w:val="nl-NL"/>
              </w:rPr>
              <w:t>o c</w:t>
            </w:r>
            <w:r w:rsidR="00561B7C" w:rsidRPr="00561B7C">
              <w:rPr>
                <w:sz w:val="28"/>
                <w:szCs w:val="28"/>
                <w:lang w:val="nl-NL"/>
              </w:rPr>
              <w:t>ấm</w:t>
            </w:r>
            <w:r w:rsidR="0045281C">
              <w:rPr>
                <w:sz w:val="28"/>
                <w:szCs w:val="28"/>
                <w:lang w:val="nl-NL"/>
              </w:rPr>
              <w:t>.</w:t>
            </w:r>
          </w:p>
          <w:p w14:paraId="6977E6EC" w14:textId="4D843A55" w:rsidR="001D3CC7" w:rsidRDefault="00561B7C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nguy hi</w:t>
            </w:r>
            <w:r w:rsidRPr="00561B7C">
              <w:rPr>
                <w:sz w:val="28"/>
                <w:szCs w:val="28"/>
                <w:lang w:val="nl-NL"/>
              </w:rPr>
              <w:t>ểm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346D8A9" w14:textId="602A5D76" w:rsidR="00561B7C" w:rsidRDefault="00561B7C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FC1BCF">
              <w:rPr>
                <w:sz w:val="28"/>
                <w:szCs w:val="28"/>
                <w:lang w:val="nl-NL"/>
              </w:rPr>
              <w:t>hi</w:t>
            </w:r>
            <w:r w:rsidR="00FC1BCF" w:rsidRPr="00FC1BCF">
              <w:rPr>
                <w:sz w:val="28"/>
                <w:szCs w:val="28"/>
                <w:lang w:val="nl-NL"/>
              </w:rPr>
              <w:t>ệu</w:t>
            </w:r>
            <w:r w:rsidR="00FC1BCF">
              <w:rPr>
                <w:sz w:val="28"/>
                <w:szCs w:val="28"/>
                <w:lang w:val="nl-NL"/>
              </w:rPr>
              <w:t xml:space="preserve"> l</w:t>
            </w:r>
            <w:r w:rsidR="00FC1BCF" w:rsidRPr="00FC1BCF">
              <w:rPr>
                <w:sz w:val="28"/>
                <w:szCs w:val="28"/>
                <w:lang w:val="nl-NL"/>
              </w:rPr>
              <w:t>ện</w:t>
            </w:r>
            <w:r w:rsidR="00FC1BCF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FF29EB7" w14:textId="2D507E7B" w:rsidR="00561B7C" w:rsidRDefault="00561B7C" w:rsidP="00561B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</w:t>
            </w:r>
            <w:r w:rsidRPr="00561B7C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561B7C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61B7C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FC1BCF">
              <w:rPr>
                <w:sz w:val="28"/>
                <w:szCs w:val="28"/>
                <w:lang w:val="nl-NL"/>
              </w:rPr>
              <w:t>ch</w:t>
            </w:r>
            <w:r w:rsidR="00FC1BCF" w:rsidRPr="00FC1BCF">
              <w:rPr>
                <w:sz w:val="28"/>
                <w:szCs w:val="28"/>
                <w:lang w:val="nl-NL"/>
              </w:rPr>
              <w:t>ỉ</w:t>
            </w:r>
            <w:r w:rsidR="00FC1BCF">
              <w:rPr>
                <w:sz w:val="28"/>
                <w:szCs w:val="28"/>
                <w:lang w:val="nl-NL"/>
              </w:rPr>
              <w:t xml:space="preserve"> d</w:t>
            </w:r>
            <w:r w:rsidR="00FC1BCF" w:rsidRPr="00FC1BCF">
              <w:rPr>
                <w:sz w:val="28"/>
                <w:szCs w:val="28"/>
                <w:lang w:val="nl-NL"/>
              </w:rPr>
              <w:t>ẫn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7E2D7A2" w14:textId="77777777" w:rsidR="0045281C" w:rsidRDefault="0045281C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772AE9" w14:textId="77777777" w:rsidR="0045281C" w:rsidRDefault="0045281C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B5E3F1" w14:textId="04110084" w:rsidR="0045281C" w:rsidRDefault="0045281C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4D748A" w14:textId="5B6B5F91" w:rsidR="00FC1BCF" w:rsidRDefault="00FC1BCF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3E1318" w14:textId="056F5C42" w:rsidR="00FC1BCF" w:rsidRDefault="00FC1BCF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330FF8" w14:textId="6DF85536" w:rsidR="00FC1BCF" w:rsidRDefault="00FC1BCF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F67056" w14:textId="6BE6ADAF" w:rsidR="00834007" w:rsidRPr="00C22E31" w:rsidRDefault="00FC1BCF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1BCF">
              <w:rPr>
                <w:sz w:val="28"/>
                <w:szCs w:val="28"/>
                <w:lang w:val="nl-NL"/>
              </w:rPr>
              <w:t>Đại</w:t>
            </w:r>
            <w:r>
              <w:rPr>
                <w:sz w:val="28"/>
                <w:szCs w:val="28"/>
                <w:lang w:val="nl-NL"/>
              </w:rPr>
              <w:t xml:space="preserve"> di</w:t>
            </w:r>
            <w:r w:rsidRPr="00FC1BCF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FC1BCF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FC1BCF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b</w:t>
            </w:r>
            <w:r w:rsidRPr="00FC1BCF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y.</w:t>
            </w:r>
          </w:p>
          <w:p w14:paraId="7F4080A2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6893CE8B" w14:textId="1746C936" w:rsidR="001D3CC7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11A1CE00" w14:textId="77777777" w:rsidR="00FC1BCF" w:rsidRPr="00C22E31" w:rsidRDefault="00FC1BCF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B712C7" w14:textId="77777777" w:rsidR="000961DA" w:rsidRDefault="00154FA7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nội dung</w:t>
            </w:r>
            <w:r w:rsidR="00FC1BCF">
              <w:rPr>
                <w:sz w:val="28"/>
                <w:szCs w:val="28"/>
                <w:lang w:val="nl-NL"/>
              </w:rPr>
              <w:t xml:space="preserve"> </w:t>
            </w:r>
            <w:r w:rsidR="00FC1BCF" w:rsidRPr="00FC1BCF">
              <w:rPr>
                <w:sz w:val="28"/>
                <w:szCs w:val="28"/>
                <w:lang w:val="nl-NL"/>
              </w:rPr>
              <w:t>đặ</w:t>
            </w:r>
            <w:r w:rsidR="00FC1BCF">
              <w:rPr>
                <w:sz w:val="28"/>
                <w:szCs w:val="28"/>
                <w:lang w:val="nl-NL"/>
              </w:rPr>
              <w:t xml:space="preserve">c </w:t>
            </w:r>
            <w:r w:rsidR="00FC1BCF" w:rsidRPr="00FC1BCF">
              <w:rPr>
                <w:sz w:val="28"/>
                <w:szCs w:val="28"/>
                <w:lang w:val="nl-NL"/>
              </w:rPr>
              <w:t>đ</w:t>
            </w:r>
            <w:r w:rsidR="00FC1BCF">
              <w:rPr>
                <w:sz w:val="28"/>
                <w:szCs w:val="28"/>
                <w:lang w:val="nl-NL"/>
              </w:rPr>
              <w:t>i</w:t>
            </w:r>
            <w:r w:rsidR="00FC1BCF" w:rsidRPr="00FC1BCF">
              <w:rPr>
                <w:sz w:val="28"/>
                <w:szCs w:val="28"/>
                <w:lang w:val="nl-NL"/>
              </w:rPr>
              <w:t>ể</w:t>
            </w:r>
            <w:r w:rsidR="00FC1BCF">
              <w:rPr>
                <w:sz w:val="28"/>
                <w:szCs w:val="28"/>
                <w:lang w:val="nl-NL"/>
              </w:rPr>
              <w:t>m v</w:t>
            </w:r>
            <w:r w:rsidR="00FC1BCF" w:rsidRPr="00FC1BCF">
              <w:rPr>
                <w:sz w:val="28"/>
                <w:szCs w:val="28"/>
                <w:lang w:val="nl-NL"/>
              </w:rPr>
              <w:t>ề</w:t>
            </w:r>
            <w:r w:rsidR="00FC1BCF">
              <w:rPr>
                <w:sz w:val="28"/>
                <w:szCs w:val="28"/>
                <w:lang w:val="nl-NL"/>
              </w:rPr>
              <w:t xml:space="preserve"> t</w:t>
            </w:r>
            <w:r w:rsidR="00FC1BCF" w:rsidRPr="00FC1BCF">
              <w:rPr>
                <w:sz w:val="28"/>
                <w:szCs w:val="28"/>
                <w:lang w:val="nl-NL"/>
              </w:rPr>
              <w:t>ừng</w:t>
            </w:r>
            <w:r w:rsidR="00FC1BCF">
              <w:rPr>
                <w:sz w:val="28"/>
                <w:szCs w:val="28"/>
                <w:lang w:val="nl-NL"/>
              </w:rPr>
              <w:t xml:space="preserve"> bi</w:t>
            </w:r>
            <w:r w:rsidR="00FC1BCF" w:rsidRPr="00FC1BCF">
              <w:rPr>
                <w:sz w:val="28"/>
                <w:szCs w:val="28"/>
                <w:lang w:val="nl-NL"/>
              </w:rPr>
              <w:t>ển</w:t>
            </w:r>
            <w:r w:rsidR="00FC1BCF">
              <w:rPr>
                <w:sz w:val="28"/>
                <w:szCs w:val="28"/>
                <w:lang w:val="nl-NL"/>
              </w:rPr>
              <w:t xml:space="preserve"> b</w:t>
            </w:r>
            <w:r w:rsidR="00FC1BCF" w:rsidRPr="00FC1BCF">
              <w:rPr>
                <w:sz w:val="28"/>
                <w:szCs w:val="28"/>
                <w:lang w:val="nl-NL"/>
              </w:rPr>
              <w:t>áo</w:t>
            </w:r>
            <w:r w:rsidR="00FC1BCF">
              <w:rPr>
                <w:sz w:val="28"/>
                <w:szCs w:val="28"/>
                <w:lang w:val="nl-NL"/>
              </w:rPr>
              <w:t>.</w:t>
            </w:r>
          </w:p>
          <w:p w14:paraId="35914BF6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E6D644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91C12E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2AB083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9B4670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513A43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003272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ECAD89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6F9156" w14:textId="77777777" w:rsidR="00FC1BCF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67A8E7" w14:textId="782774CB" w:rsidR="00FC1BCF" w:rsidRPr="00C22E31" w:rsidRDefault="00FC1BCF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nội dung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C1BCF">
              <w:rPr>
                <w:sz w:val="28"/>
                <w:szCs w:val="28"/>
                <w:lang w:val="nl-NL"/>
              </w:rPr>
              <w:t>đặ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FC1BCF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</w:t>
            </w:r>
            <w:r w:rsidRPr="00FC1BCF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>m v</w:t>
            </w:r>
            <w:r w:rsidRPr="00FC1BC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FC1BCF">
              <w:rPr>
                <w:sz w:val="28"/>
                <w:szCs w:val="28"/>
                <w:lang w:val="nl-NL"/>
              </w:rPr>
              <w:t>ừng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FC1BCF">
              <w:rPr>
                <w:sz w:val="28"/>
                <w:szCs w:val="28"/>
                <w:lang w:val="nl-NL"/>
              </w:rPr>
              <w:t>ển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C1BCF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1B6400" w:rsidRPr="00C22E31" w14:paraId="1AB12006" w14:textId="77777777" w:rsidTr="00FC1B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32CD0A" w14:textId="77777777" w:rsidR="001B6400" w:rsidRPr="00C22E31" w:rsidRDefault="001B6400" w:rsidP="001B640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48F0E43B" w14:textId="77777777" w:rsidR="001B6400" w:rsidRPr="00C22E31" w:rsidRDefault="001B6400" w:rsidP="001B640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5C707EFA" w14:textId="154075BA" w:rsidR="001B6400" w:rsidRPr="00C22E31" w:rsidRDefault="001B6400" w:rsidP="001B640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5E7D87">
              <w:rPr>
                <w:sz w:val="28"/>
                <w:szCs w:val="28"/>
                <w:lang w:val="nl-NL"/>
              </w:rPr>
              <w:t>Ph</w:t>
            </w:r>
            <w:r w:rsidR="005E7D87" w:rsidRPr="005E7D87">
              <w:rPr>
                <w:sz w:val="28"/>
                <w:szCs w:val="28"/>
                <w:lang w:val="nl-NL"/>
              </w:rPr>
              <w:t>â</w:t>
            </w:r>
            <w:r w:rsidR="005E7D87">
              <w:rPr>
                <w:sz w:val="28"/>
                <w:szCs w:val="28"/>
                <w:lang w:val="nl-NL"/>
              </w:rPr>
              <w:t>n lo</w:t>
            </w:r>
            <w:r w:rsidR="005E7D87" w:rsidRPr="005E7D87">
              <w:rPr>
                <w:sz w:val="28"/>
                <w:szCs w:val="28"/>
                <w:lang w:val="nl-NL"/>
              </w:rPr>
              <w:t>ại</w:t>
            </w:r>
            <w:r w:rsidR="005E7D87">
              <w:rPr>
                <w:sz w:val="28"/>
                <w:szCs w:val="28"/>
                <w:lang w:val="nl-NL"/>
              </w:rPr>
              <w:t xml:space="preserve"> </w:t>
            </w:r>
            <w:r w:rsidR="005E7D87" w:rsidRPr="005E7D87">
              <w:rPr>
                <w:sz w:val="28"/>
                <w:szCs w:val="28"/>
                <w:lang w:val="nl-NL"/>
              </w:rPr>
              <w:t>đượ</w:t>
            </w:r>
            <w:r w:rsidR="005E7D87">
              <w:rPr>
                <w:sz w:val="28"/>
                <w:szCs w:val="28"/>
                <w:lang w:val="nl-NL"/>
              </w:rPr>
              <w:t>c bi</w:t>
            </w:r>
            <w:r w:rsidR="005E7D87" w:rsidRPr="005E7D87">
              <w:rPr>
                <w:sz w:val="28"/>
                <w:szCs w:val="28"/>
                <w:lang w:val="nl-NL"/>
              </w:rPr>
              <w:t>ể</w:t>
            </w:r>
            <w:r w:rsidR="005E7D87">
              <w:rPr>
                <w:sz w:val="28"/>
                <w:szCs w:val="28"/>
                <w:lang w:val="nl-NL"/>
              </w:rPr>
              <w:t>n b</w:t>
            </w:r>
            <w:r w:rsidR="005E7D87" w:rsidRPr="005E7D87">
              <w:rPr>
                <w:sz w:val="28"/>
                <w:szCs w:val="28"/>
                <w:lang w:val="nl-NL"/>
              </w:rPr>
              <w:t>áo</w:t>
            </w:r>
            <w:r w:rsidR="005E7D87">
              <w:rPr>
                <w:sz w:val="28"/>
                <w:szCs w:val="28"/>
                <w:lang w:val="nl-NL"/>
              </w:rPr>
              <w:t xml:space="preserve"> giao th</w:t>
            </w:r>
            <w:r w:rsidR="005E7D87" w:rsidRPr="005E7D87">
              <w:rPr>
                <w:sz w:val="28"/>
                <w:szCs w:val="28"/>
                <w:lang w:val="nl-NL"/>
              </w:rPr>
              <w:t>ô</w:t>
            </w:r>
            <w:r w:rsidR="005E7D87">
              <w:rPr>
                <w:sz w:val="28"/>
                <w:szCs w:val="28"/>
                <w:lang w:val="nl-NL"/>
              </w:rPr>
              <w:t>ng theo nh</w:t>
            </w:r>
            <w:r w:rsidR="005E7D87" w:rsidRPr="005E7D87">
              <w:rPr>
                <w:sz w:val="28"/>
                <w:szCs w:val="28"/>
                <w:lang w:val="nl-NL"/>
              </w:rPr>
              <w:t>óm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62C42AF7" w14:textId="77777777" w:rsidR="001B6400" w:rsidRPr="00C22E31" w:rsidRDefault="001B6400" w:rsidP="001B640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5E09F229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82634F0" w14:textId="50BCC81F" w:rsidR="001D3CC7" w:rsidRDefault="001D3CC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EF7754">
              <w:rPr>
                <w:b/>
                <w:sz w:val="28"/>
                <w:szCs w:val="28"/>
                <w:lang w:val="nl-NL"/>
              </w:rPr>
              <w:t xml:space="preserve">Ai 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nhanh, ai 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đúng</w:t>
            </w:r>
            <w:r w:rsidR="00AA59A6">
              <w:rPr>
                <w:b/>
                <w:sz w:val="28"/>
                <w:szCs w:val="28"/>
                <w:lang w:val="nl-NL"/>
              </w:rPr>
              <w:t xml:space="preserve">: Em </w:t>
            </w:r>
            <w:r w:rsidR="005E7D87">
              <w:rPr>
                <w:b/>
                <w:sz w:val="28"/>
                <w:szCs w:val="28"/>
                <w:lang w:val="nl-NL"/>
              </w:rPr>
              <w:t>c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ùng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ạn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đ</w:t>
            </w:r>
            <w:r w:rsidR="005E7D87">
              <w:rPr>
                <w:b/>
                <w:sz w:val="28"/>
                <w:szCs w:val="28"/>
                <w:lang w:val="nl-NL"/>
              </w:rPr>
              <w:t>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ền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t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ê</w:t>
            </w:r>
            <w:r w:rsidR="005E7D87">
              <w:rPr>
                <w:b/>
                <w:sz w:val="28"/>
                <w:szCs w:val="28"/>
                <w:lang w:val="nl-NL"/>
              </w:rPr>
              <w:t>n bi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ển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áo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v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à</w:t>
            </w:r>
            <w:r w:rsidR="005E7D87">
              <w:rPr>
                <w:b/>
                <w:sz w:val="28"/>
                <w:szCs w:val="28"/>
                <w:lang w:val="nl-NL"/>
              </w:rPr>
              <w:t>o 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ảng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ph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ân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nh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óm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bi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ển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 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 xml:space="preserve"> </w:t>
            </w:r>
            <w:r w:rsidR="005E7D87">
              <w:rPr>
                <w:b/>
                <w:sz w:val="28"/>
                <w:szCs w:val="28"/>
                <w:lang w:val="nl-NL"/>
              </w:rPr>
              <w:t>b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á</w:t>
            </w:r>
            <w:r w:rsidR="005E7D87">
              <w:rPr>
                <w:b/>
                <w:sz w:val="28"/>
                <w:szCs w:val="28"/>
                <w:lang w:val="nl-NL"/>
              </w:rPr>
              <w:t>o giao th</w:t>
            </w:r>
            <w:r w:rsidR="005E7D87" w:rsidRPr="005E7D87">
              <w:rPr>
                <w:b/>
                <w:sz w:val="28"/>
                <w:szCs w:val="28"/>
                <w:lang w:val="nl-NL"/>
              </w:rPr>
              <w:t>ô</w:t>
            </w:r>
            <w:r w:rsidR="005E7D87">
              <w:rPr>
                <w:b/>
                <w:sz w:val="28"/>
                <w:szCs w:val="28"/>
                <w:lang w:val="nl-NL"/>
              </w:rPr>
              <w:t xml:space="preserve">ng 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>(làm việc nhóm)</w:t>
            </w:r>
          </w:p>
          <w:p w14:paraId="0CC99BDB" w14:textId="77777777" w:rsidR="00862F97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AA59A6">
              <w:rPr>
                <w:sz w:val="28"/>
                <w:szCs w:val="28"/>
                <w:lang w:val="nl-NL"/>
              </w:rPr>
              <w:t>mời học sinh nêu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2D6CCAAB" w14:textId="7E951370" w:rsidR="00A74160" w:rsidRDefault="00AA59A6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lớp chia </w:t>
            </w:r>
            <w:r w:rsidR="005E7D87">
              <w:rPr>
                <w:sz w:val="28"/>
                <w:szCs w:val="28"/>
                <w:lang w:val="nl-NL"/>
              </w:rPr>
              <w:t>th</w:t>
            </w:r>
            <w:r w:rsidR="005E7D87" w:rsidRPr="005E7D87">
              <w:rPr>
                <w:sz w:val="28"/>
                <w:szCs w:val="28"/>
                <w:lang w:val="nl-NL"/>
              </w:rPr>
              <w:t>àn</w:t>
            </w:r>
            <w:r w:rsidR="005E7D87">
              <w:rPr>
                <w:sz w:val="28"/>
                <w:szCs w:val="28"/>
                <w:lang w:val="nl-NL"/>
              </w:rPr>
              <w:t xml:space="preserve">h 4 </w:t>
            </w:r>
            <w:r>
              <w:rPr>
                <w:sz w:val="28"/>
                <w:szCs w:val="28"/>
                <w:lang w:val="nl-NL"/>
              </w:rPr>
              <w:t xml:space="preserve">nhóm, </w:t>
            </w:r>
            <w:r w:rsidR="00F238D9">
              <w:rPr>
                <w:sz w:val="28"/>
                <w:szCs w:val="28"/>
                <w:lang w:val="nl-NL"/>
              </w:rPr>
              <w:t>HS quan s</w:t>
            </w:r>
            <w:r w:rsidR="00F238D9" w:rsidRPr="00F238D9">
              <w:rPr>
                <w:sz w:val="28"/>
                <w:szCs w:val="28"/>
                <w:lang w:val="nl-NL"/>
              </w:rPr>
              <w:t>át</w:t>
            </w:r>
            <w:r w:rsidR="00F238D9">
              <w:rPr>
                <w:sz w:val="28"/>
                <w:szCs w:val="28"/>
                <w:lang w:val="nl-NL"/>
              </w:rPr>
              <w:t xml:space="preserve"> h</w:t>
            </w:r>
            <w:r w:rsidR="00F238D9" w:rsidRPr="00F238D9">
              <w:rPr>
                <w:sz w:val="28"/>
                <w:szCs w:val="28"/>
                <w:lang w:val="nl-NL"/>
              </w:rPr>
              <w:t>ìn</w:t>
            </w:r>
            <w:r w:rsidR="00F238D9">
              <w:rPr>
                <w:sz w:val="28"/>
                <w:szCs w:val="28"/>
                <w:lang w:val="nl-NL"/>
              </w:rPr>
              <w:t xml:space="preserve">h </w:t>
            </w:r>
            <w:r w:rsidR="00F238D9" w:rsidRPr="00F238D9">
              <w:rPr>
                <w:sz w:val="28"/>
                <w:szCs w:val="28"/>
                <w:lang w:val="nl-NL"/>
              </w:rPr>
              <w:t>ảnh</w:t>
            </w:r>
            <w:r w:rsidR="00F238D9">
              <w:rPr>
                <w:sz w:val="28"/>
                <w:szCs w:val="28"/>
                <w:lang w:val="nl-NL"/>
              </w:rPr>
              <w:t xml:space="preserve"> trong SGK, </w:t>
            </w:r>
            <w:r w:rsidR="00F238D9" w:rsidRPr="00F238D9">
              <w:rPr>
                <w:sz w:val="28"/>
                <w:szCs w:val="28"/>
                <w:lang w:val="nl-NL"/>
              </w:rPr>
              <w:t>đọ</w:t>
            </w:r>
            <w:r w:rsidR="00F238D9">
              <w:rPr>
                <w:sz w:val="28"/>
                <w:szCs w:val="28"/>
                <w:lang w:val="nl-NL"/>
              </w:rPr>
              <w:t>c t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>n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>ng</w:t>
            </w:r>
            <w:r w:rsidR="00A74160">
              <w:rPr>
                <w:sz w:val="28"/>
                <w:szCs w:val="28"/>
                <w:lang w:val="nl-NL"/>
              </w:rPr>
              <w:t>.</w:t>
            </w:r>
            <w:r w:rsidR="00F238D9">
              <w:rPr>
                <w:sz w:val="28"/>
                <w:szCs w:val="28"/>
                <w:lang w:val="nl-NL"/>
              </w:rPr>
              <w:t xml:space="preserve"> Sau khi x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 w:rsidRPr="00F238D9">
              <w:rPr>
                <w:sz w:val="28"/>
                <w:szCs w:val="28"/>
                <w:lang w:val="nl-NL"/>
              </w:rPr>
              <w:t>địn</w:t>
            </w:r>
            <w:r w:rsidR="00F238D9">
              <w:rPr>
                <w:sz w:val="28"/>
                <w:szCs w:val="28"/>
                <w:lang w:val="nl-NL"/>
              </w:rPr>
              <w:t>h c</w:t>
            </w:r>
            <w:r w:rsidR="00F238D9" w:rsidRPr="00F238D9">
              <w:rPr>
                <w:sz w:val="28"/>
                <w:szCs w:val="28"/>
                <w:lang w:val="nl-NL"/>
              </w:rPr>
              <w:t>ụ</w:t>
            </w:r>
            <w:r w:rsidR="00F238D9">
              <w:rPr>
                <w:sz w:val="28"/>
                <w:szCs w:val="28"/>
                <w:lang w:val="nl-NL"/>
              </w:rPr>
              <w:t xml:space="preserve"> th</w:t>
            </w:r>
            <w:r w:rsidR="00F238D9" w:rsidRPr="00F238D9">
              <w:rPr>
                <w:sz w:val="28"/>
                <w:szCs w:val="28"/>
                <w:lang w:val="nl-NL"/>
              </w:rPr>
              <w:t>ể</w:t>
            </w:r>
            <w:r w:rsidR="00F238D9">
              <w:rPr>
                <w:sz w:val="28"/>
                <w:szCs w:val="28"/>
                <w:lang w:val="nl-NL"/>
              </w:rPr>
              <w:t xml:space="preserve"> t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>n c</w:t>
            </w:r>
            <w:r w:rsidR="00F238D9" w:rsidRPr="00F238D9">
              <w:rPr>
                <w:sz w:val="28"/>
                <w:szCs w:val="28"/>
                <w:lang w:val="nl-NL"/>
              </w:rPr>
              <w:t>ủa</w:t>
            </w:r>
            <w:r w:rsidR="00F238D9">
              <w:rPr>
                <w:sz w:val="28"/>
                <w:szCs w:val="28"/>
                <w:lang w:val="nl-NL"/>
              </w:rPr>
              <w:t xml:space="preserve"> 4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 xml:space="preserve">ng, HS thi “ai nhanh, ai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238D9">
              <w:rPr>
                <w:sz w:val="28"/>
                <w:szCs w:val="28"/>
                <w:lang w:val="nl-NL"/>
              </w:rPr>
              <w:t>”.</w:t>
            </w:r>
          </w:p>
          <w:p w14:paraId="41A7DF1B" w14:textId="58CAAB99" w:rsidR="00862F97" w:rsidRPr="00C22E31" w:rsidRDefault="005E7D87" w:rsidP="00FC1D2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225E9A4" wp14:editId="33812959">
                  <wp:extent cx="3584788" cy="1176951"/>
                  <wp:effectExtent l="0" t="0" r="0" b="4445"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 rotWithShape="1">
                          <a:blip r:embed="rId6"/>
                          <a:srcRect l="33643" t="43010" r="26121" b="33507"/>
                          <a:stretch/>
                        </pic:blipFill>
                        <pic:spPr bwMode="auto">
                          <a:xfrm>
                            <a:off x="0" y="0"/>
                            <a:ext cx="3601197" cy="1182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26F89B" w14:textId="77777777" w:rsidR="00862F97" w:rsidRPr="00C22E31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521C3E6E" w14:textId="13CBBDF2" w:rsidR="00B41A01" w:rsidRDefault="00862F97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6961A1" w:rsidRPr="00C22E31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FC1D25">
              <w:rPr>
                <w:sz w:val="28"/>
                <w:szCs w:val="28"/>
                <w:lang w:val="nl-NL"/>
              </w:rPr>
              <w:t xml:space="preserve"> nhóm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àm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>
              <w:rPr>
                <w:sz w:val="28"/>
                <w:szCs w:val="28"/>
                <w:lang w:val="nl-NL"/>
              </w:rPr>
              <w:lastRenderedPageBreak/>
              <w:t>nhanh, l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 xml:space="preserve">m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C1D25">
              <w:rPr>
                <w:sz w:val="28"/>
                <w:szCs w:val="28"/>
                <w:lang w:val="nl-NL"/>
              </w:rPr>
              <w:t>.</w:t>
            </w:r>
          </w:p>
          <w:p w14:paraId="2093DFEC" w14:textId="77777777" w:rsidR="006961A1" w:rsidRPr="00C22E31" w:rsidRDefault="00894E7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31019043" w14:textId="7678B8B5" w:rsidR="00F238D9" w:rsidRDefault="00F238D9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1: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F238D9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F238D9">
              <w:rPr>
                <w:i/>
                <w:sz w:val="28"/>
                <w:szCs w:val="28"/>
                <w:lang w:val="nl-NL"/>
              </w:rPr>
              <w:t>ệnh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05A40AB4" w14:textId="0FC4A3A3" w:rsidR="00F238D9" w:rsidRDefault="00F238D9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2: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ch</w:t>
            </w:r>
            <w:r w:rsidRPr="00F238D9">
              <w:rPr>
                <w:i/>
                <w:sz w:val="28"/>
                <w:szCs w:val="28"/>
                <w:lang w:val="nl-NL"/>
              </w:rPr>
              <w:t>ỉ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F238D9">
              <w:rPr>
                <w:i/>
                <w:sz w:val="28"/>
                <w:szCs w:val="28"/>
                <w:lang w:val="nl-NL"/>
              </w:rPr>
              <w:t>ẫn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43270882" w14:textId="0D3AAD23" w:rsidR="00F238D9" w:rsidRDefault="00F238D9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3: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nguy hi</w:t>
            </w:r>
            <w:r w:rsidRPr="00F238D9">
              <w:rPr>
                <w:i/>
                <w:sz w:val="28"/>
                <w:szCs w:val="28"/>
                <w:lang w:val="nl-NL"/>
              </w:rPr>
              <w:t>ểm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64023208" w14:textId="1F8FC3E6" w:rsidR="00A86214" w:rsidRPr="00C22E31" w:rsidRDefault="00F238D9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H</w:t>
            </w:r>
            <w:r w:rsidRPr="00F238D9">
              <w:rPr>
                <w:i/>
                <w:sz w:val="28"/>
                <w:szCs w:val="28"/>
                <w:lang w:val="nl-NL"/>
              </w:rPr>
              <w:t>ìn</w:t>
            </w:r>
            <w:r>
              <w:rPr>
                <w:i/>
                <w:sz w:val="28"/>
                <w:szCs w:val="28"/>
                <w:lang w:val="nl-NL"/>
              </w:rPr>
              <w:t>h 4: Nh</w:t>
            </w:r>
            <w:r w:rsidRPr="00F238D9">
              <w:rPr>
                <w:i/>
                <w:sz w:val="28"/>
                <w:szCs w:val="28"/>
                <w:lang w:val="nl-NL"/>
              </w:rPr>
              <w:t>óm</w:t>
            </w:r>
            <w:r>
              <w:rPr>
                <w:i/>
                <w:sz w:val="28"/>
                <w:szCs w:val="28"/>
                <w:lang w:val="nl-NL"/>
              </w:rPr>
              <w:t xml:space="preserve"> bi</w:t>
            </w:r>
            <w:r w:rsidRPr="00F238D9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F238D9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F238D9">
              <w:rPr>
                <w:i/>
                <w:sz w:val="28"/>
                <w:szCs w:val="28"/>
                <w:lang w:val="nl-NL"/>
              </w:rPr>
              <w:t>ấ</w:t>
            </w:r>
            <w:r>
              <w:rPr>
                <w:i/>
                <w:sz w:val="28"/>
                <w:szCs w:val="28"/>
                <w:lang w:val="nl-NL"/>
              </w:rPr>
              <w:t>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434639D1" w14:textId="77777777" w:rsidR="001D3CC7" w:rsidRPr="00C22E31" w:rsidRDefault="001D3CC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24E9C1" w14:textId="77777777" w:rsidR="00333950" w:rsidRPr="00C22E31" w:rsidRDefault="0033395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B28815B" w14:textId="75562CDE" w:rsidR="00A74160" w:rsidRDefault="00A7416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F75DCC" w14:textId="77777777" w:rsidR="00A74160" w:rsidRDefault="00A7416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đề bài.</w:t>
            </w:r>
          </w:p>
          <w:p w14:paraId="7BD61780" w14:textId="4F39321E" w:rsidR="00333950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</w:t>
            </w:r>
            <w:r w:rsidR="005E7D87">
              <w:rPr>
                <w:sz w:val="28"/>
                <w:szCs w:val="28"/>
                <w:lang w:val="nl-NL"/>
              </w:rPr>
              <w:t>th</w:t>
            </w:r>
            <w:r w:rsidR="005E7D87" w:rsidRPr="005E7D87">
              <w:rPr>
                <w:sz w:val="28"/>
                <w:szCs w:val="28"/>
                <w:lang w:val="nl-NL"/>
              </w:rPr>
              <w:t>àn</w:t>
            </w:r>
            <w:r w:rsidR="005E7D87">
              <w:rPr>
                <w:sz w:val="28"/>
                <w:szCs w:val="28"/>
                <w:lang w:val="nl-NL"/>
              </w:rPr>
              <w:t xml:space="preserve">h 4 </w:t>
            </w:r>
            <w:r w:rsidRPr="00C22E31">
              <w:rPr>
                <w:sz w:val="28"/>
                <w:szCs w:val="28"/>
                <w:lang w:val="nl-NL"/>
              </w:rPr>
              <w:t>nhóm</w:t>
            </w:r>
            <w:r w:rsidR="00A74160">
              <w:rPr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sz w:val="28"/>
                <w:szCs w:val="28"/>
                <w:lang w:val="nl-NL"/>
              </w:rPr>
              <w:t xml:space="preserve">và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m v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o b</w:t>
            </w:r>
            <w:r w:rsidR="00F238D9" w:rsidRPr="00F238D9">
              <w:rPr>
                <w:sz w:val="28"/>
                <w:szCs w:val="28"/>
                <w:lang w:val="nl-NL"/>
              </w:rPr>
              <w:t>ảng</w:t>
            </w:r>
            <w:r w:rsidR="00F238D9">
              <w:rPr>
                <w:sz w:val="28"/>
                <w:szCs w:val="28"/>
                <w:lang w:val="nl-NL"/>
              </w:rPr>
              <w:t xml:space="preserve"> ph</w:t>
            </w:r>
            <w:r w:rsidR="00F238D9" w:rsidRPr="00F238D9">
              <w:rPr>
                <w:sz w:val="28"/>
                <w:szCs w:val="28"/>
                <w:lang w:val="nl-NL"/>
              </w:rPr>
              <w:t>ụ</w:t>
            </w:r>
            <w:r w:rsidR="00F238D9">
              <w:rPr>
                <w:sz w:val="28"/>
                <w:szCs w:val="28"/>
                <w:lang w:val="nl-NL"/>
              </w:rPr>
              <w:t xml:space="preserve"> GV </w:t>
            </w:r>
            <w:r w:rsidR="00F238D9" w:rsidRPr="00F238D9">
              <w:rPr>
                <w:sz w:val="28"/>
                <w:szCs w:val="28"/>
                <w:lang w:val="nl-NL"/>
              </w:rPr>
              <w:t>đã</w:t>
            </w:r>
            <w:r w:rsidR="00F238D9">
              <w:rPr>
                <w:sz w:val="28"/>
                <w:szCs w:val="28"/>
                <w:lang w:val="nl-NL"/>
              </w:rPr>
              <w:t xml:space="preserve"> chu</w:t>
            </w:r>
            <w:r w:rsidR="00F238D9" w:rsidRPr="00F238D9">
              <w:rPr>
                <w:sz w:val="28"/>
                <w:szCs w:val="28"/>
                <w:lang w:val="nl-NL"/>
              </w:rPr>
              <w:t>ẩn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ị</w:t>
            </w:r>
            <w:r w:rsidR="00F238D9">
              <w:rPr>
                <w:sz w:val="28"/>
                <w:szCs w:val="28"/>
                <w:lang w:val="nl-NL"/>
              </w:rPr>
              <w:t xml:space="preserve"> s</w:t>
            </w:r>
            <w:r w:rsidR="00F238D9" w:rsidRPr="00F238D9">
              <w:rPr>
                <w:sz w:val="28"/>
                <w:szCs w:val="28"/>
                <w:lang w:val="nl-NL"/>
              </w:rPr>
              <w:t>ẵn</w:t>
            </w:r>
            <w:r w:rsidR="00F238D9">
              <w:rPr>
                <w:sz w:val="28"/>
                <w:szCs w:val="28"/>
                <w:lang w:val="nl-NL"/>
              </w:rPr>
              <w:t>.</w:t>
            </w:r>
          </w:p>
          <w:p w14:paraId="0ABF17F7" w14:textId="7F4DD457" w:rsidR="00FC1D25" w:rsidRDefault="00333950" w:rsidP="001D518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Đại diện </w:t>
            </w:r>
            <w:r w:rsidR="00F238D9"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 xml:space="preserve"> nhóm </w:t>
            </w:r>
            <w:r w:rsidR="00F238D9">
              <w:rPr>
                <w:sz w:val="28"/>
                <w:szCs w:val="28"/>
                <w:lang w:val="nl-NL"/>
              </w:rPr>
              <w:t>thi g</w:t>
            </w:r>
            <w:r w:rsidR="00F238D9" w:rsidRPr="00F238D9">
              <w:rPr>
                <w:sz w:val="28"/>
                <w:szCs w:val="28"/>
                <w:lang w:val="nl-NL"/>
              </w:rPr>
              <w:t>ắn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</w:t>
            </w:r>
            <w:r w:rsidR="00F238D9">
              <w:rPr>
                <w:sz w:val="28"/>
                <w:szCs w:val="28"/>
                <w:lang w:val="nl-NL"/>
              </w:rPr>
              <w:t>c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v</w:t>
            </w:r>
            <w:r w:rsidR="00F238D9" w:rsidRPr="00F238D9">
              <w:rPr>
                <w:sz w:val="28"/>
                <w:szCs w:val="28"/>
                <w:lang w:val="nl-NL"/>
              </w:rPr>
              <w:t>à</w:t>
            </w:r>
            <w:r w:rsidR="00F238D9">
              <w:rPr>
                <w:sz w:val="28"/>
                <w:szCs w:val="28"/>
                <w:lang w:val="nl-NL"/>
              </w:rPr>
              <w:t>o nh</w:t>
            </w:r>
            <w:r w:rsidR="00F238D9" w:rsidRPr="00F238D9">
              <w:rPr>
                <w:sz w:val="28"/>
                <w:szCs w:val="28"/>
                <w:lang w:val="nl-NL"/>
              </w:rPr>
              <w:t>óm</w:t>
            </w:r>
            <w:r w:rsidR="00F238D9">
              <w:rPr>
                <w:sz w:val="28"/>
                <w:szCs w:val="28"/>
                <w:lang w:val="nl-NL"/>
              </w:rPr>
              <w:t xml:space="preserve"> t</w:t>
            </w:r>
            <w:r w:rsidR="00F238D9" w:rsidRPr="00F238D9">
              <w:rPr>
                <w:sz w:val="28"/>
                <w:szCs w:val="28"/>
                <w:lang w:val="nl-NL"/>
              </w:rPr>
              <w:t>ươ</w:t>
            </w:r>
            <w:r w:rsidR="00F238D9">
              <w:rPr>
                <w:sz w:val="28"/>
                <w:szCs w:val="28"/>
                <w:lang w:val="nl-NL"/>
              </w:rPr>
              <w:t xml:space="preserve">ng </w:t>
            </w:r>
            <w:r w:rsidR="00F238D9" w:rsidRPr="00F238D9">
              <w:rPr>
                <w:sz w:val="28"/>
                <w:szCs w:val="28"/>
                <w:lang w:val="nl-NL"/>
              </w:rPr>
              <w:t>ứng</w:t>
            </w:r>
            <w:r w:rsidR="00F238D9">
              <w:rPr>
                <w:sz w:val="28"/>
                <w:szCs w:val="28"/>
                <w:lang w:val="nl-NL"/>
              </w:rPr>
              <w:t>.</w:t>
            </w:r>
          </w:p>
          <w:p w14:paraId="05BF0AD1" w14:textId="0D0E9B31" w:rsidR="00F238D9" w:rsidRDefault="00F238D9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64612D" w14:textId="77777777" w:rsidR="00F238D9" w:rsidRPr="00C22E31" w:rsidRDefault="00F238D9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C87EA6" w14:textId="5FFDCC6C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AF4E78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7A3D6B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14:paraId="0B92EE0B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1EC2CA01" w14:textId="77777777" w:rsidR="00FC1D25" w:rsidRDefault="00FC1D25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62895DD" w14:textId="77777777"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C22E31" w:rsidRPr="00C22E31" w14:paraId="7FEC65AA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9BF58C" w14:textId="77777777" w:rsidR="006639CE" w:rsidRPr="00C22E31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0027CFDC" w14:textId="77777777"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125DCFCA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3F939F3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7B30DEA5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CDA5B47" w14:textId="77777777"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4AA03842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B0537C6" w14:textId="6005D821"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F238D9">
              <w:rPr>
                <w:sz w:val="28"/>
                <w:szCs w:val="28"/>
                <w:lang w:val="nl-NL"/>
              </w:rPr>
              <w:t>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b</w:t>
            </w:r>
            <w:r w:rsidR="00F238D9" w:rsidRPr="00F238D9">
              <w:rPr>
                <w:sz w:val="28"/>
                <w:szCs w:val="28"/>
                <w:lang w:val="nl-NL"/>
              </w:rPr>
              <w:t>í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 w:rsidRPr="00F238D9">
              <w:rPr>
                <w:sz w:val="28"/>
                <w:szCs w:val="28"/>
                <w:lang w:val="nl-NL"/>
              </w:rPr>
              <w:t>ẩn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14:paraId="02397B14" w14:textId="270F2B0C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2 đội (hoặc 4 đội chơi, tuỳ vào thực tế),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ép</w:t>
            </w:r>
            <w:r w:rsidR="00F238D9">
              <w:rPr>
                <w:sz w:val="28"/>
                <w:szCs w:val="28"/>
                <w:lang w:val="nl-NL"/>
              </w:rPr>
              <w:t xml:space="preserve"> th</w:t>
            </w:r>
            <w:r w:rsidR="00F238D9" w:rsidRPr="00F238D9">
              <w:rPr>
                <w:sz w:val="28"/>
                <w:szCs w:val="28"/>
                <w:lang w:val="nl-NL"/>
              </w:rPr>
              <w:t>àn</w:t>
            </w:r>
            <w:r w:rsidR="00F238D9">
              <w:rPr>
                <w:sz w:val="28"/>
                <w:szCs w:val="28"/>
                <w:lang w:val="nl-NL"/>
              </w:rPr>
              <w:t>h 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th</w:t>
            </w:r>
            <w:r w:rsidR="00F238D9" w:rsidRPr="00F238D9">
              <w:rPr>
                <w:sz w:val="28"/>
                <w:szCs w:val="28"/>
                <w:lang w:val="nl-NL"/>
              </w:rPr>
              <w:t>ành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2336110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14:paraId="381FA8DD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14:paraId="319DEF0B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14:paraId="12E83AC9" w14:textId="57C4CEFC"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</w:t>
            </w:r>
            <w:r w:rsidR="00F238D9">
              <w:rPr>
                <w:sz w:val="28"/>
                <w:szCs w:val="28"/>
                <w:lang w:val="nl-NL"/>
              </w:rPr>
              <w:t>l</w:t>
            </w:r>
            <w:r w:rsidR="00F238D9" w:rsidRPr="00F238D9">
              <w:rPr>
                <w:sz w:val="28"/>
                <w:szCs w:val="28"/>
                <w:lang w:val="nl-NL"/>
              </w:rPr>
              <w:t>ần</w:t>
            </w:r>
            <w:r w:rsidR="00F238D9">
              <w:rPr>
                <w:sz w:val="28"/>
                <w:szCs w:val="28"/>
                <w:lang w:val="nl-NL"/>
              </w:rPr>
              <w:t xml:space="preserve"> l</w:t>
            </w:r>
            <w:r w:rsidR="00F238D9" w:rsidRPr="00F238D9">
              <w:rPr>
                <w:sz w:val="28"/>
                <w:szCs w:val="28"/>
                <w:lang w:val="nl-NL"/>
              </w:rPr>
              <w:t>ượ</w:t>
            </w:r>
            <w:r w:rsidR="00F238D9">
              <w:rPr>
                <w:sz w:val="28"/>
                <w:szCs w:val="28"/>
                <w:lang w:val="nl-NL"/>
              </w:rPr>
              <w:t xml:space="preserve">t </w:t>
            </w:r>
            <w:r w:rsidR="00CF3357">
              <w:rPr>
                <w:sz w:val="28"/>
                <w:szCs w:val="28"/>
                <w:lang w:val="nl-NL"/>
              </w:rPr>
              <w:t xml:space="preserve">các đội lên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ép</w:t>
            </w:r>
            <w:r w:rsidR="00F238D9">
              <w:rPr>
                <w:sz w:val="28"/>
                <w:szCs w:val="28"/>
                <w:lang w:val="nl-NL"/>
              </w:rPr>
              <w:t xml:space="preserve"> nh</w:t>
            </w:r>
            <w:r w:rsidR="00F238D9" w:rsidRPr="00F238D9">
              <w:rPr>
                <w:sz w:val="28"/>
                <w:szCs w:val="28"/>
                <w:lang w:val="nl-NL"/>
              </w:rPr>
              <w:t>ững</w:t>
            </w:r>
            <w:r w:rsidR="00F238D9">
              <w:rPr>
                <w:sz w:val="28"/>
                <w:szCs w:val="28"/>
                <w:lang w:val="nl-NL"/>
              </w:rPr>
              <w:t xml:space="preserve"> m</w:t>
            </w:r>
            <w:r w:rsidR="00F238D9" w:rsidRPr="00F238D9">
              <w:rPr>
                <w:sz w:val="28"/>
                <w:szCs w:val="28"/>
                <w:lang w:val="nl-NL"/>
              </w:rPr>
              <w:t>ảnh</w:t>
            </w:r>
            <w:r w:rsidR="00F238D9">
              <w:rPr>
                <w:sz w:val="28"/>
                <w:szCs w:val="28"/>
                <w:lang w:val="nl-NL"/>
              </w:rPr>
              <w:t xml:space="preserve"> gh</w:t>
            </w:r>
            <w:r w:rsidR="00F238D9" w:rsidRPr="00F238D9">
              <w:rPr>
                <w:sz w:val="28"/>
                <w:szCs w:val="28"/>
                <w:lang w:val="nl-NL"/>
              </w:rPr>
              <w:t>é</w:t>
            </w:r>
            <w:r w:rsidR="00F238D9">
              <w:rPr>
                <w:sz w:val="28"/>
                <w:szCs w:val="28"/>
                <w:lang w:val="nl-NL"/>
              </w:rPr>
              <w:t>p th</w:t>
            </w:r>
            <w:r w:rsidR="00F238D9" w:rsidRPr="00F238D9">
              <w:rPr>
                <w:sz w:val="28"/>
                <w:szCs w:val="28"/>
                <w:lang w:val="nl-NL"/>
              </w:rPr>
              <w:t>ành</w:t>
            </w:r>
            <w:r w:rsidR="00F238D9">
              <w:rPr>
                <w:sz w:val="28"/>
                <w:szCs w:val="28"/>
                <w:lang w:val="nl-NL"/>
              </w:rPr>
              <w:t xml:space="preserve"> 1 b</w:t>
            </w:r>
            <w:r w:rsidR="00F238D9" w:rsidRPr="00F238D9">
              <w:rPr>
                <w:sz w:val="28"/>
                <w:szCs w:val="28"/>
                <w:lang w:val="nl-NL"/>
              </w:rPr>
              <w:t>ức</w:t>
            </w:r>
            <w:r w:rsidR="00F238D9">
              <w:rPr>
                <w:sz w:val="28"/>
                <w:szCs w:val="28"/>
                <w:lang w:val="nl-NL"/>
              </w:rPr>
              <w:t xml:space="preserve"> tranh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CF3357">
              <w:rPr>
                <w:sz w:val="28"/>
                <w:szCs w:val="28"/>
                <w:lang w:val="nl-NL"/>
              </w:rPr>
              <w:t xml:space="preserve">. </w:t>
            </w:r>
          </w:p>
          <w:p w14:paraId="7223F6ED" w14:textId="5BD093B5" w:rsidR="008E76DC" w:rsidRPr="00C22E31" w:rsidRDefault="00A9585D" w:rsidP="00CF33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Hết thời gian, đội nào </w:t>
            </w:r>
            <w:r w:rsidR="00F238D9">
              <w:rPr>
                <w:sz w:val="28"/>
                <w:szCs w:val="28"/>
                <w:lang w:val="nl-NL"/>
              </w:rPr>
              <w:t>gh</w:t>
            </w:r>
            <w:r w:rsidR="00F238D9" w:rsidRPr="00F238D9">
              <w:rPr>
                <w:sz w:val="28"/>
                <w:szCs w:val="28"/>
                <w:lang w:val="nl-NL"/>
              </w:rPr>
              <w:t>é</w:t>
            </w:r>
            <w:r w:rsidR="00F238D9">
              <w:rPr>
                <w:sz w:val="28"/>
                <w:szCs w:val="28"/>
                <w:lang w:val="nl-NL"/>
              </w:rPr>
              <w:t>p nhanh nh</w:t>
            </w:r>
            <w:r w:rsidR="00F238D9" w:rsidRPr="00F238D9">
              <w:rPr>
                <w:sz w:val="28"/>
                <w:szCs w:val="28"/>
                <w:lang w:val="nl-NL"/>
              </w:rPr>
              <w:t>ất</w:t>
            </w:r>
            <w:r w:rsidR="00F238D9">
              <w:rPr>
                <w:sz w:val="28"/>
                <w:szCs w:val="28"/>
                <w:lang w:val="nl-NL"/>
              </w:rPr>
              <w:t xml:space="preserve">, </w:t>
            </w:r>
            <w:r w:rsidR="00F238D9" w:rsidRPr="00F238D9">
              <w:rPr>
                <w:sz w:val="28"/>
                <w:szCs w:val="28"/>
                <w:lang w:val="nl-NL"/>
              </w:rPr>
              <w:t>đúng</w:t>
            </w:r>
            <w:r w:rsidR="00F238D9">
              <w:rPr>
                <w:sz w:val="28"/>
                <w:szCs w:val="28"/>
                <w:lang w:val="nl-NL"/>
              </w:rPr>
              <w:t xml:space="preserve"> nh</w:t>
            </w:r>
            <w:r w:rsidR="00F238D9" w:rsidRPr="00F238D9">
              <w:rPr>
                <w:sz w:val="28"/>
                <w:szCs w:val="28"/>
                <w:lang w:val="nl-NL"/>
              </w:rPr>
              <w:t>ất</w:t>
            </w:r>
            <w:r w:rsidR="00CF3357">
              <w:rPr>
                <w:sz w:val="28"/>
                <w:szCs w:val="28"/>
                <w:lang w:val="nl-NL"/>
              </w:rPr>
              <w:t xml:space="preserve"> đội đó thắng.</w:t>
            </w:r>
          </w:p>
          <w:p w14:paraId="68C4CDFE" w14:textId="77777777" w:rsidR="00370AEB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0F65FBF7" w14:textId="2914672B" w:rsidR="00A86214" w:rsidRPr="00C22E31" w:rsidRDefault="00A86214" w:rsidP="00F238D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 thêm:</w:t>
            </w:r>
            <w:r w:rsidR="00F238D9">
              <w:rPr>
                <w:sz w:val="28"/>
                <w:szCs w:val="28"/>
                <w:lang w:val="nl-NL"/>
              </w:rPr>
              <w:t xml:space="preserve"> Khi </w:t>
            </w:r>
            <w:r w:rsidR="00F238D9" w:rsidRPr="00F238D9">
              <w:rPr>
                <w:sz w:val="28"/>
                <w:szCs w:val="28"/>
                <w:lang w:val="nl-NL"/>
              </w:rPr>
              <w:t>đ</w:t>
            </w:r>
            <w:r w:rsidR="00F238D9">
              <w:rPr>
                <w:sz w:val="28"/>
                <w:szCs w:val="28"/>
                <w:lang w:val="nl-NL"/>
              </w:rPr>
              <w:t>i tr</w:t>
            </w:r>
            <w:r w:rsidR="00F238D9" w:rsidRPr="00F238D9">
              <w:rPr>
                <w:sz w:val="28"/>
                <w:szCs w:val="28"/>
                <w:lang w:val="nl-NL"/>
              </w:rPr>
              <w:t>ê</w:t>
            </w:r>
            <w:r w:rsidR="00F238D9">
              <w:rPr>
                <w:sz w:val="28"/>
                <w:szCs w:val="28"/>
                <w:lang w:val="nl-NL"/>
              </w:rPr>
              <w:t xml:space="preserve">n </w:t>
            </w:r>
            <w:r w:rsidR="00F238D9" w:rsidRPr="00F238D9">
              <w:rPr>
                <w:sz w:val="28"/>
                <w:szCs w:val="28"/>
                <w:lang w:val="nl-NL"/>
              </w:rPr>
              <w:t>đường</w:t>
            </w:r>
            <w:r w:rsidR="00F238D9">
              <w:rPr>
                <w:sz w:val="28"/>
                <w:szCs w:val="28"/>
                <w:lang w:val="nl-NL"/>
              </w:rPr>
              <w:t xml:space="preserve"> ph</w:t>
            </w:r>
            <w:r w:rsidR="00F238D9" w:rsidRPr="00F238D9">
              <w:rPr>
                <w:sz w:val="28"/>
                <w:szCs w:val="28"/>
                <w:lang w:val="nl-NL"/>
              </w:rPr>
              <w:t>ố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ác</w:t>
            </w:r>
            <w:r w:rsidR="00F238D9">
              <w:rPr>
                <w:sz w:val="28"/>
                <w:szCs w:val="28"/>
                <w:lang w:val="nl-NL"/>
              </w:rPr>
              <w:t xml:space="preserve"> con c</w:t>
            </w:r>
            <w:r w:rsidR="00F238D9" w:rsidRPr="00F238D9">
              <w:rPr>
                <w:sz w:val="28"/>
                <w:szCs w:val="28"/>
                <w:lang w:val="nl-NL"/>
              </w:rPr>
              <w:t>ầ</w:t>
            </w:r>
            <w:r w:rsidR="00F238D9">
              <w:rPr>
                <w:sz w:val="28"/>
                <w:szCs w:val="28"/>
                <w:lang w:val="nl-NL"/>
              </w:rPr>
              <w:t>n ch</w:t>
            </w:r>
            <w:r w:rsidR="00F238D9" w:rsidRPr="00F238D9">
              <w:rPr>
                <w:sz w:val="28"/>
                <w:szCs w:val="28"/>
                <w:lang w:val="nl-NL"/>
              </w:rPr>
              <w:t>ú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 w:rsidRPr="00F238D9">
              <w:rPr>
                <w:sz w:val="28"/>
                <w:szCs w:val="28"/>
                <w:lang w:val="nl-NL"/>
              </w:rPr>
              <w:t>ý</w:t>
            </w:r>
            <w:r w:rsidR="00F238D9">
              <w:rPr>
                <w:sz w:val="28"/>
                <w:szCs w:val="28"/>
                <w:lang w:val="nl-NL"/>
              </w:rPr>
              <w:t xml:space="preserve"> quan s</w:t>
            </w:r>
            <w:r w:rsidR="00F238D9" w:rsidRPr="00F238D9">
              <w:rPr>
                <w:sz w:val="28"/>
                <w:szCs w:val="28"/>
                <w:lang w:val="nl-NL"/>
              </w:rPr>
              <w:t>át</w:t>
            </w:r>
            <w:r w:rsidR="00F238D9">
              <w:rPr>
                <w:sz w:val="28"/>
                <w:szCs w:val="28"/>
                <w:lang w:val="nl-NL"/>
              </w:rPr>
              <w:t xml:space="preserve"> c</w:t>
            </w:r>
            <w:r w:rsidR="00F238D9" w:rsidRPr="00F238D9">
              <w:rPr>
                <w:sz w:val="28"/>
                <w:szCs w:val="28"/>
                <w:lang w:val="nl-NL"/>
              </w:rPr>
              <w:t>á</w:t>
            </w:r>
            <w:r w:rsidR="00F238D9">
              <w:rPr>
                <w:sz w:val="28"/>
                <w:szCs w:val="28"/>
                <w:lang w:val="nl-NL"/>
              </w:rPr>
              <w:t>c bi</w:t>
            </w:r>
            <w:r w:rsidR="00F238D9" w:rsidRPr="00F238D9">
              <w:rPr>
                <w:sz w:val="28"/>
                <w:szCs w:val="28"/>
                <w:lang w:val="nl-NL"/>
              </w:rPr>
              <w:t>ển</w:t>
            </w:r>
            <w:r w:rsidR="00F238D9">
              <w:rPr>
                <w:sz w:val="28"/>
                <w:szCs w:val="28"/>
                <w:lang w:val="nl-NL"/>
              </w:rPr>
              <w:t xml:space="preserve"> b</w:t>
            </w:r>
            <w:r w:rsidR="00F238D9" w:rsidRPr="00F238D9">
              <w:rPr>
                <w:sz w:val="28"/>
                <w:szCs w:val="28"/>
                <w:lang w:val="nl-NL"/>
              </w:rPr>
              <w:t>áo</w:t>
            </w:r>
            <w:r w:rsidR="00F238D9">
              <w:rPr>
                <w:sz w:val="28"/>
                <w:szCs w:val="28"/>
                <w:lang w:val="nl-NL"/>
              </w:rPr>
              <w:t xml:space="preserve"> </w:t>
            </w:r>
            <w:r w:rsidR="00F238D9" w:rsidRPr="00F238D9">
              <w:rPr>
                <w:sz w:val="28"/>
                <w:szCs w:val="28"/>
                <w:lang w:val="nl-NL"/>
              </w:rPr>
              <w:t>để</w:t>
            </w:r>
            <w:r w:rsidR="00F238D9">
              <w:rPr>
                <w:sz w:val="28"/>
                <w:szCs w:val="28"/>
                <w:lang w:val="nl-NL"/>
              </w:rPr>
              <w:t xml:space="preserve"> kh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 xml:space="preserve">ng </w:t>
            </w:r>
            <w:r w:rsidR="00F238D9" w:rsidRPr="00F238D9">
              <w:rPr>
                <w:sz w:val="28"/>
                <w:szCs w:val="28"/>
                <w:lang w:val="nl-NL"/>
              </w:rPr>
              <w:t>đ</w:t>
            </w:r>
            <w:r w:rsidR="00F238D9">
              <w:rPr>
                <w:sz w:val="28"/>
                <w:szCs w:val="28"/>
                <w:lang w:val="nl-NL"/>
              </w:rPr>
              <w:t>i vi ph</w:t>
            </w:r>
            <w:r w:rsidR="00F238D9" w:rsidRPr="00F238D9">
              <w:rPr>
                <w:sz w:val="28"/>
                <w:szCs w:val="28"/>
                <w:lang w:val="nl-NL"/>
              </w:rPr>
              <w:t>ạm</w:t>
            </w:r>
            <w:r w:rsidR="00F238D9">
              <w:rPr>
                <w:sz w:val="28"/>
                <w:szCs w:val="28"/>
                <w:lang w:val="nl-NL"/>
              </w:rPr>
              <w:t xml:space="preserve"> giao th</w:t>
            </w:r>
            <w:r w:rsidR="00F238D9" w:rsidRPr="00F238D9">
              <w:rPr>
                <w:sz w:val="28"/>
                <w:szCs w:val="28"/>
                <w:lang w:val="nl-NL"/>
              </w:rPr>
              <w:t>ô</w:t>
            </w:r>
            <w:r w:rsidR="00F238D9">
              <w:rPr>
                <w:sz w:val="28"/>
                <w:szCs w:val="28"/>
                <w:lang w:val="nl-NL"/>
              </w:rPr>
              <w:t>ng...</w:t>
            </w:r>
          </w:p>
          <w:p w14:paraId="567FE827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3FA0D91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AE72EA5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01F547E9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9D47290" w14:textId="77777777"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14:paraId="263BCBA5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14:paraId="5F002E70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502730E" w14:textId="77777777"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A0496EE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D1F272A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F2E5604" w14:textId="462E9D7A" w:rsidR="00CF3357" w:rsidRDefault="00EB1179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</w:p>
          <w:p w14:paraId="69B592DD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055C1EF3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1C0AA6" w14:textId="77777777" w:rsidR="00EB1179" w:rsidRDefault="00EB1179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5D0141B" w14:textId="60D148E3" w:rsidR="00EB1179" w:rsidRPr="00C22E31" w:rsidRDefault="00EB1179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C22E31" w:rsidRPr="00C22E31" w14:paraId="16C2C4D5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F9B1DE7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7CD736A1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8BA8666" w14:textId="6828FDD7" w:rsidR="00E465AA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905E7AF" w14:textId="77777777" w:rsidR="00CC1543" w:rsidRDefault="00CC1543" w:rsidP="001D5187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3C36"/>
    <w:rsid w:val="00034080"/>
    <w:rsid w:val="000348ED"/>
    <w:rsid w:val="000360BA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3CC7"/>
    <w:rsid w:val="001D518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14DF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85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1B7C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E7D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D6F6C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F20F2"/>
    <w:rsid w:val="009F66E9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65F1C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465AA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1179"/>
    <w:rsid w:val="00EB294B"/>
    <w:rsid w:val="00EB3DAD"/>
    <w:rsid w:val="00ED5ABD"/>
    <w:rsid w:val="00EF7754"/>
    <w:rsid w:val="00F025E1"/>
    <w:rsid w:val="00F1378E"/>
    <w:rsid w:val="00F222FC"/>
    <w:rsid w:val="00F238D9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BCF"/>
    <w:rsid w:val="00FC1D25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F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0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2022-07-17T06:47:00Z</dcterms:created>
  <dcterms:modified xsi:type="dcterms:W3CDTF">2024-04-01T08:03:00Z</dcterms:modified>
</cp:coreProperties>
</file>