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9A37" w14:textId="77777777" w:rsidR="00E8478C" w:rsidRPr="00E8478C" w:rsidRDefault="00E8478C" w:rsidP="00E84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847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KẾ HOẠCH BÀI DẠY</w:t>
      </w:r>
    </w:p>
    <w:p w14:paraId="09FAA60D" w14:textId="0E579FEA" w:rsidR="00E8478C" w:rsidRPr="00E8478C" w:rsidRDefault="00E8478C" w:rsidP="00E84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847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MÔN </w:t>
      </w:r>
      <w:r w:rsidRPr="00E847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MỸ THUẬT</w:t>
      </w:r>
    </w:p>
    <w:p w14:paraId="1924579C" w14:textId="33E102DD" w:rsidR="00E8478C" w:rsidRPr="00E8478C" w:rsidRDefault="00E8478C" w:rsidP="00E8478C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</w:pPr>
      <w:r w:rsidRPr="00E8478C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 xml:space="preserve">                                                               </w:t>
      </w:r>
      <w:proofErr w:type="spellStart"/>
      <w:r w:rsidRPr="00E8478C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>Tiết</w:t>
      </w:r>
      <w:proofErr w:type="spellEnd"/>
      <w:r w:rsidRPr="00E8478C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 xml:space="preserve"> 10</w:t>
      </w:r>
    </w:p>
    <w:p w14:paraId="1DEC9BDE" w14:textId="77777777" w:rsidR="00E8478C" w:rsidRPr="00E8478C" w:rsidRDefault="00E8478C" w:rsidP="00E847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FC0E968" w14:textId="77777777" w:rsidR="00E8478C" w:rsidRPr="00E8478C" w:rsidRDefault="00E8478C" w:rsidP="00E8478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E8478C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 xml:space="preserve">BÀI 5: NÉT GẤP KHÚC, NÉT XOẮN ỐC ( tiết </w:t>
      </w:r>
      <w:r w:rsidRPr="00E8478C">
        <w:rPr>
          <w:rFonts w:ascii="Times New Roman" w:eastAsia="SimSun" w:hAnsi="Times New Roman" w:cs="Times New Roman"/>
          <w:b/>
          <w:bCs/>
          <w:sz w:val="28"/>
          <w:szCs w:val="28"/>
        </w:rPr>
        <w:t>2</w:t>
      </w:r>
      <w:r w:rsidRPr="00E8478C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>)</w:t>
      </w:r>
    </w:p>
    <w:p w14:paraId="0B3D67A8" w14:textId="54368F69" w:rsidR="00E8478C" w:rsidRPr="00E8478C" w:rsidRDefault="00E8478C" w:rsidP="00E8478C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</w:pPr>
      <w:r w:rsidRPr="00E8478C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 xml:space="preserve">                                                   </w:t>
      </w:r>
      <w:proofErr w:type="spellStart"/>
      <w:r w:rsidRPr="00E8478C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>Thứ</w:t>
      </w:r>
      <w:proofErr w:type="spellEnd"/>
      <w:r w:rsidRPr="00E8478C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 xml:space="preserve"> </w:t>
      </w:r>
      <w:proofErr w:type="spellStart"/>
      <w:r w:rsidRPr="00E8478C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>Sáu</w:t>
      </w:r>
      <w:proofErr w:type="spellEnd"/>
      <w:r w:rsidRPr="00E8478C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 xml:space="preserve"> </w:t>
      </w:r>
      <w:proofErr w:type="spellStart"/>
      <w:r w:rsidRPr="00E8478C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>ngày</w:t>
      </w:r>
      <w:proofErr w:type="spellEnd"/>
      <w:r w:rsidRPr="00E8478C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 xml:space="preserve"> 15 </w:t>
      </w:r>
      <w:proofErr w:type="spellStart"/>
      <w:r w:rsidRPr="00E8478C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>tháng</w:t>
      </w:r>
      <w:proofErr w:type="spellEnd"/>
      <w:r w:rsidRPr="00E8478C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 xml:space="preserve"> 11 </w:t>
      </w:r>
      <w:proofErr w:type="spellStart"/>
      <w:r w:rsidRPr="00E8478C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>năm</w:t>
      </w:r>
      <w:proofErr w:type="spellEnd"/>
      <w:r w:rsidRPr="00E8478C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 xml:space="preserve"> 2024</w:t>
      </w:r>
    </w:p>
    <w:p w14:paraId="13359FBA" w14:textId="77777777" w:rsidR="00E8478C" w:rsidRPr="00E8478C" w:rsidRDefault="00E8478C" w:rsidP="00E8478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7030A0"/>
          <w:sz w:val="28"/>
          <w:szCs w:val="28"/>
        </w:rPr>
      </w:pPr>
    </w:p>
    <w:p w14:paraId="56C72CD2" w14:textId="77777777" w:rsidR="00E8478C" w:rsidRPr="00087277" w:rsidRDefault="00E8478C" w:rsidP="00E8478C">
      <w:pPr>
        <w:spacing w:before="60" w:after="60" w:line="240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087277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>1.Yêu cầu cần đạt</w:t>
      </w:r>
    </w:p>
    <w:p w14:paraId="320F5FD0" w14:textId="77777777" w:rsidR="00E8478C" w:rsidRPr="00087277" w:rsidRDefault="00E8478C" w:rsidP="00E8478C">
      <w:pPr>
        <w:spacing w:before="60" w:after="6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vi-VN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087277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Bài học góp phần bồi dưỡng cho Hs các phẩm chất như: chăm chỉ, ý thức giữ gìn vệ sinh lớp học, tôn trọng sản phẩm mĩ </w:t>
      </w:r>
      <w:proofErr w:type="gramStart"/>
      <w:r w:rsidRPr="00087277">
        <w:rPr>
          <w:rFonts w:ascii="Times New Roman" w:eastAsia="SimSun" w:hAnsi="Times New Roman" w:cs="Times New Roman"/>
          <w:sz w:val="28"/>
          <w:szCs w:val="28"/>
          <w:lang w:val="vi-VN"/>
        </w:rPr>
        <w:t>thuật,…</w:t>
      </w:r>
      <w:proofErr w:type="gramEnd"/>
      <w:r w:rsidRPr="00087277">
        <w:rPr>
          <w:rFonts w:ascii="Times New Roman" w:eastAsia="SimSun" w:hAnsi="Times New Roman" w:cs="Times New Roman"/>
          <w:sz w:val="28"/>
          <w:szCs w:val="28"/>
          <w:lang w:val="vi-VN"/>
        </w:rPr>
        <w:t>thông qua một số biểu hiện và hoạt động  chủ yếu sau:</w:t>
      </w:r>
    </w:p>
    <w:p w14:paraId="12DB7B24" w14:textId="77777777" w:rsidR="00E8478C" w:rsidRPr="00087277" w:rsidRDefault="00E8478C" w:rsidP="00E8478C">
      <w:pPr>
        <w:numPr>
          <w:ilvl w:val="0"/>
          <w:numId w:val="15"/>
        </w:numPr>
        <w:tabs>
          <w:tab w:val="left" w:pos="72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087277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Chuẩn bị đồ dùng, vật liệu,… phục vụ học tập.</w:t>
      </w:r>
    </w:p>
    <w:p w14:paraId="090FDFFC" w14:textId="77777777" w:rsidR="00E8478C" w:rsidRPr="00087277" w:rsidRDefault="00E8478C" w:rsidP="00E8478C">
      <w:pPr>
        <w:numPr>
          <w:ilvl w:val="0"/>
          <w:numId w:val="15"/>
        </w:numPr>
        <w:tabs>
          <w:tab w:val="left" w:pos="72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087277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Biết thu gom giấy vụn vào thùng rác, không để hồ dán dính trên bàn, ghế,...</w:t>
      </w:r>
    </w:p>
    <w:p w14:paraId="41107A19" w14:textId="77777777" w:rsidR="00E8478C" w:rsidRPr="00087277" w:rsidRDefault="00E8478C" w:rsidP="00E8478C">
      <w:pPr>
        <w:numPr>
          <w:ilvl w:val="0"/>
          <w:numId w:val="15"/>
        </w:numPr>
        <w:tabs>
          <w:tab w:val="left" w:pos="72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087277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Có ý thức bảo quản sản phẩm mĩ thuật của mình, của bạn; tôn trọng sản phẩm của bạn bè và người khác tạo ra.</w:t>
      </w:r>
    </w:p>
    <w:p w14:paraId="3028E9B9" w14:textId="77777777" w:rsidR="00E8478C" w:rsidRPr="00087277" w:rsidRDefault="00E8478C" w:rsidP="00E8478C">
      <w:pPr>
        <w:pStyle w:val="ListParagraph"/>
        <w:numPr>
          <w:ilvl w:val="0"/>
          <w:numId w:val="22"/>
        </w:numPr>
        <w:spacing w:before="60" w:after="6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087277">
        <w:rPr>
          <w:rFonts w:ascii="Times New Roman" w:eastAsia="SimSun" w:hAnsi="Times New Roman" w:cs="Times New Roman"/>
          <w:sz w:val="28"/>
          <w:szCs w:val="28"/>
          <w:lang w:val="vi-VN"/>
        </w:rPr>
        <w:t>Bài học góp phần hình thành, phát triển ở HS các năng lực sau:</w:t>
      </w:r>
    </w:p>
    <w:p w14:paraId="2C9B337A" w14:textId="77777777" w:rsidR="00E8478C" w:rsidRPr="00087277" w:rsidRDefault="00E8478C" w:rsidP="00E8478C">
      <w:pPr>
        <w:tabs>
          <w:tab w:val="left" w:pos="720"/>
        </w:tabs>
        <w:spacing w:before="60" w:after="6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Nhận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biết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được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nét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gấn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khúc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nét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xoắn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ốc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biết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vận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dụng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nét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đó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để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tạo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sản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phẩm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theo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ý </w:t>
      </w:r>
      <w:proofErr w:type="spellStart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thích</w:t>
      </w:r>
      <w:proofErr w:type="spellEnd"/>
      <w:r w:rsidRPr="000872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9129DEB" w14:textId="77777777" w:rsidR="00E8478C" w:rsidRPr="00087277" w:rsidRDefault="00E8478C" w:rsidP="00E8478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Biết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trưng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bày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giới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thiệu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và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chia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sẻ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cảm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nhận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về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sản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phẩm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của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mình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của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bạn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A412EF7" w14:textId="77777777" w:rsidR="00E8478C" w:rsidRPr="00087277" w:rsidRDefault="00E8478C" w:rsidP="00E8478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87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2.Đồ </w:t>
      </w:r>
      <w:proofErr w:type="spellStart"/>
      <w:r w:rsidRPr="00087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dùng</w:t>
      </w:r>
      <w:proofErr w:type="spellEnd"/>
      <w:r w:rsidRPr="00087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dạy</w:t>
      </w:r>
      <w:proofErr w:type="spellEnd"/>
      <w:r w:rsidRPr="00087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hoc:</w:t>
      </w:r>
    </w:p>
    <w:p w14:paraId="71B39777" w14:textId="77777777" w:rsidR="00E8478C" w:rsidRPr="00087277" w:rsidRDefault="00E8478C" w:rsidP="00E8478C">
      <w:pPr>
        <w:tabs>
          <w:tab w:val="left" w:pos="720"/>
        </w:tabs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87277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- </w:t>
      </w:r>
      <w:proofErr w:type="spellStart"/>
      <w:r w:rsidRPr="00087277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Giáo</w:t>
      </w:r>
      <w:proofErr w:type="spellEnd"/>
      <w:r w:rsidRPr="00087277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viên</w:t>
      </w:r>
      <w:proofErr w:type="spellEnd"/>
      <w:r w:rsidRPr="00087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SGK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Mĩ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thuật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1,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Vở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Thực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hành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Mĩ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thuật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1;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Giấy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màu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kéo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bút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chì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hình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ảnh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trực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quan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hình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ảnh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minh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họa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Máy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tính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máy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chiếu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hoặc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ti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vi (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nên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có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14:paraId="11C692FD" w14:textId="77777777" w:rsidR="00E8478C" w:rsidRPr="00087277" w:rsidRDefault="00E8478C" w:rsidP="00E8478C">
      <w:pPr>
        <w:tabs>
          <w:tab w:val="left" w:pos="720"/>
        </w:tabs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87277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Học </w:t>
      </w:r>
      <w:proofErr w:type="spellStart"/>
      <w:r w:rsidRPr="00087277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sinh</w:t>
      </w:r>
      <w:proofErr w:type="spellEnd"/>
      <w:r w:rsidRPr="00087277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:</w:t>
      </w:r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SGK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Mĩ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thuật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1,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Vở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Thực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hành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Mĩ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thuật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1;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Giấy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màu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màu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vẽ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bút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chì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tẩy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chì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hồ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dán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kéo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bìa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giấy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,…</w:t>
      </w:r>
      <w:proofErr w:type="gramEnd"/>
    </w:p>
    <w:p w14:paraId="0A01B6F9" w14:textId="77777777" w:rsidR="00E8478C" w:rsidRPr="00087277" w:rsidRDefault="00E8478C" w:rsidP="00E8478C">
      <w:pPr>
        <w:tabs>
          <w:tab w:val="left" w:pos="720"/>
        </w:tabs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87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3. </w:t>
      </w:r>
      <w:proofErr w:type="spellStart"/>
      <w:r w:rsidRPr="00087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Hoạt</w:t>
      </w:r>
      <w:proofErr w:type="spellEnd"/>
      <w:r w:rsidRPr="00087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động</w:t>
      </w:r>
      <w:proofErr w:type="spellEnd"/>
      <w:r w:rsidRPr="00087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dạy</w:t>
      </w:r>
      <w:proofErr w:type="spellEnd"/>
      <w:r w:rsidRPr="00087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học</w:t>
      </w:r>
      <w:proofErr w:type="spellEnd"/>
      <w:r w:rsidRPr="00087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chủ</w:t>
      </w:r>
      <w:proofErr w:type="spellEnd"/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87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yếu</w:t>
      </w:r>
      <w:proofErr w:type="spellEnd"/>
      <w:r w:rsidRPr="00087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2"/>
        <w:gridCol w:w="3873"/>
        <w:gridCol w:w="1095"/>
      </w:tblGrid>
      <w:tr w:rsidR="00E8478C" w:rsidRPr="00087277" w14:paraId="3E98A825" w14:textId="77777777" w:rsidTr="000F5B7D">
        <w:tc>
          <w:tcPr>
            <w:tcW w:w="4742" w:type="dxa"/>
            <w:shd w:val="clear" w:color="auto" w:fill="auto"/>
          </w:tcPr>
          <w:p w14:paraId="7ED537BC" w14:textId="77777777" w:rsidR="00E8478C" w:rsidRPr="00087277" w:rsidRDefault="00E8478C" w:rsidP="000F5B7D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87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73" w:type="dxa"/>
            <w:shd w:val="clear" w:color="auto" w:fill="auto"/>
          </w:tcPr>
          <w:p w14:paraId="54C819DC" w14:textId="77777777" w:rsidR="00E8478C" w:rsidRPr="00087277" w:rsidRDefault="00E8478C" w:rsidP="000F5B7D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87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02C9" w14:textId="77777777" w:rsidR="00E8478C" w:rsidRPr="00087277" w:rsidRDefault="00E8478C" w:rsidP="000F5B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872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HĐBT</w:t>
            </w:r>
          </w:p>
        </w:tc>
      </w:tr>
      <w:tr w:rsidR="00E8478C" w:rsidRPr="00087277" w14:paraId="62B10083" w14:textId="77777777" w:rsidTr="000F5B7D">
        <w:tc>
          <w:tcPr>
            <w:tcW w:w="4742" w:type="dxa"/>
            <w:shd w:val="clear" w:color="auto" w:fill="auto"/>
          </w:tcPr>
          <w:p w14:paraId="01776617" w14:textId="77777777" w:rsidR="00E8478C" w:rsidRPr="00087277" w:rsidRDefault="00E8478C" w:rsidP="000F5B7D">
            <w:pPr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a)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proofErr w:type="gram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C94413E" w14:textId="77777777" w:rsidR="00E8478C" w:rsidRPr="00087277" w:rsidRDefault="00E8478C" w:rsidP="000F5B7D">
            <w:pPr>
              <w:spacing w:before="60" w:after="6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Gợi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mở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  <w:p w14:paraId="3E97CCE7" w14:textId="77777777" w:rsidR="00E8478C" w:rsidRPr="00087277" w:rsidRDefault="00E8478C" w:rsidP="000F5B7D">
            <w:pPr>
              <w:spacing w:before="60" w:after="6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.</w:t>
            </w:r>
          </w:p>
          <w:p w14:paraId="609C9601" w14:textId="77777777" w:rsidR="00E8478C" w:rsidRPr="00087277" w:rsidRDefault="00E8478C" w:rsidP="000F5B7D">
            <w:pPr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b)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proofErr w:type="gram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  <w:p w14:paraId="72338744" w14:textId="77777777" w:rsidR="00E8478C" w:rsidRPr="00087277" w:rsidRDefault="00E8478C" w:rsidP="000F5B7D">
            <w:pPr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cho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DD932EA" w14:textId="77777777" w:rsidR="00E8478C" w:rsidRPr="00087277" w:rsidRDefault="00E8478C" w:rsidP="000F5B7D">
            <w:pPr>
              <w:spacing w:before="60" w:after="6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minh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họa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27 </w:t>
            </w:r>
            <w:proofErr w:type="gram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SGK .</w:t>
            </w:r>
            <w:proofErr w:type="gramEnd"/>
          </w:p>
          <w:p w14:paraId="5083148C" w14:textId="77777777" w:rsidR="00E8478C" w:rsidRPr="00087277" w:rsidRDefault="00E8478C" w:rsidP="000F5B7D">
            <w:pPr>
              <w:spacing w:before="60" w:after="6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lastRenderedPageBreak/>
              <w:t xml:space="preserve">-Cho HS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:</w:t>
            </w:r>
          </w:p>
          <w:p w14:paraId="4FB81B05" w14:textId="77777777" w:rsidR="00E8478C" w:rsidRPr="00087277" w:rsidRDefault="00E8478C" w:rsidP="000F5B7D">
            <w:pPr>
              <w:spacing w:before="60" w:after="6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+ Em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nhìn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thấy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?</w:t>
            </w:r>
          </w:p>
          <w:p w14:paraId="64F178B0" w14:textId="77777777" w:rsidR="00E8478C" w:rsidRPr="00087277" w:rsidRDefault="00E8478C" w:rsidP="000F5B7D">
            <w:pPr>
              <w:spacing w:before="60" w:after="6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+Con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rắn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nên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nét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?</w:t>
            </w:r>
          </w:p>
          <w:p w14:paraId="1EAFEB08" w14:textId="77777777" w:rsidR="00E8478C" w:rsidRPr="00087277" w:rsidRDefault="00E8478C" w:rsidP="000F5B7D">
            <w:pPr>
              <w:spacing w:before="60" w:after="6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Cái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quạt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proofErr w:type="gram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nên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nét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?</w:t>
            </w:r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br/>
              <w:t>+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rắn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cái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quạt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nét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gấp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khúc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nét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xoăn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ốc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.</w:t>
            </w:r>
          </w:p>
          <w:p w14:paraId="5DD84561" w14:textId="77777777" w:rsidR="00E8478C" w:rsidRPr="00087277" w:rsidRDefault="00E8478C" w:rsidP="000F5B7D">
            <w:pPr>
              <w:spacing w:before="60" w:after="6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-GV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ảnh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kiểu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nét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.</w:t>
            </w:r>
          </w:p>
          <w:p w14:paraId="4CEA9246" w14:textId="77777777" w:rsidR="00E8478C" w:rsidRPr="00087277" w:rsidRDefault="00E8478C" w:rsidP="000F5B7D">
            <w:pPr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c)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trải</w:t>
            </w:r>
            <w:proofErr w:type="spellEnd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nghiệm</w:t>
            </w:r>
            <w:proofErr w:type="spellEnd"/>
          </w:p>
          <w:p w14:paraId="5DFA60D1" w14:textId="77777777" w:rsidR="00E8478C" w:rsidRPr="00087277" w:rsidRDefault="00E8478C" w:rsidP="000F5B7D">
            <w:pPr>
              <w:spacing w:before="60" w:after="6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chốt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tác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mĩ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thích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nét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gấp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khúc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nét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xoắn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ốc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.</w:t>
            </w:r>
          </w:p>
          <w:p w14:paraId="69612683" w14:textId="77777777" w:rsidR="00E8478C" w:rsidRPr="00916E43" w:rsidRDefault="00E8478C" w:rsidP="000F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823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*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 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 w:eastAsia="en-US"/>
              </w:rPr>
              <w:t xml:space="preserve">Hoạt động củng cố và </w:t>
            </w:r>
            <w:r w:rsidRPr="008234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 w:eastAsia="en-US"/>
              </w:rPr>
              <w:t>dặn dò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:</w:t>
            </w:r>
          </w:p>
          <w:p w14:paraId="4F0F61B4" w14:textId="77777777" w:rsidR="00E8478C" w:rsidRPr="00087277" w:rsidRDefault="00E8478C" w:rsidP="000F5B7D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>Tóm</w:t>
            </w:r>
            <w:proofErr w:type="spellEnd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>tắt</w:t>
            </w:r>
            <w:proofErr w:type="spellEnd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>nội</w:t>
            </w:r>
            <w:proofErr w:type="spellEnd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>chính</w:t>
            </w:r>
            <w:proofErr w:type="spellEnd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>của</w:t>
            </w:r>
            <w:proofErr w:type="spellEnd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>bài</w:t>
            </w:r>
            <w:proofErr w:type="spellEnd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1C2428BC" w14:textId="77777777" w:rsidR="00E8478C" w:rsidRPr="00087277" w:rsidRDefault="00E8478C" w:rsidP="000F5B7D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>Nhận</w:t>
            </w:r>
            <w:proofErr w:type="spellEnd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>xét</w:t>
            </w:r>
            <w:proofErr w:type="spellEnd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>kết</w:t>
            </w:r>
            <w:proofErr w:type="spellEnd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>quả</w:t>
            </w:r>
            <w:proofErr w:type="spellEnd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>học</w:t>
            </w:r>
            <w:proofErr w:type="spellEnd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323B6ED1" w14:textId="77777777" w:rsidR="00E8478C" w:rsidRPr="00087277" w:rsidRDefault="00E8478C" w:rsidP="000F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chuẩn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bị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xem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6 SGK,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chuẩn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bị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đồ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dùng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vật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liệu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yêu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cầu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mục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chuẩn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bị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6, </w:t>
            </w:r>
            <w:proofErr w:type="spellStart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trang</w:t>
            </w:r>
            <w:proofErr w:type="spellEnd"/>
            <w:r w:rsidRPr="000872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28 SGK.</w:t>
            </w:r>
          </w:p>
          <w:p w14:paraId="2D171C72" w14:textId="77777777" w:rsidR="00E8478C" w:rsidRPr="00087277" w:rsidRDefault="00E8478C" w:rsidP="000F5B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73" w:type="dxa"/>
            <w:shd w:val="clear" w:color="auto" w:fill="auto"/>
          </w:tcPr>
          <w:p w14:paraId="6AAB170E" w14:textId="77777777" w:rsidR="00E8478C" w:rsidRPr="00087277" w:rsidRDefault="00E8478C" w:rsidP="000F5B7D">
            <w:pPr>
              <w:spacing w:before="60" w:after="6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14:paraId="40A06587" w14:textId="77777777" w:rsidR="00E8478C" w:rsidRPr="00087277" w:rsidRDefault="00E8478C" w:rsidP="000F5B7D">
            <w:pPr>
              <w:spacing w:before="60" w:after="6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-HS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7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C608" w14:textId="77777777" w:rsidR="00E8478C" w:rsidRPr="00087277" w:rsidRDefault="00E8478C" w:rsidP="000F5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B6D991A" w14:textId="77777777" w:rsidR="00E8478C" w:rsidRPr="00087277" w:rsidRDefault="00E8478C" w:rsidP="00E8478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697496B" w14:textId="77777777" w:rsidR="00E8478C" w:rsidRPr="00087277" w:rsidRDefault="00E8478C" w:rsidP="00E8478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87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IV.ĐIỀU CHỈNH SAU BÀI DẠY:</w:t>
      </w:r>
    </w:p>
    <w:p w14:paraId="24E878F2" w14:textId="77777777" w:rsidR="00E8478C" w:rsidRPr="00087277" w:rsidRDefault="00E8478C" w:rsidP="00E847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87277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574A51F" w14:textId="77777777" w:rsidR="00E8478C" w:rsidRDefault="00E8478C" w:rsidP="00E8478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7030A0"/>
          <w:sz w:val="28"/>
          <w:szCs w:val="28"/>
        </w:rPr>
      </w:pPr>
    </w:p>
    <w:p w14:paraId="66EF5B7E" w14:textId="77777777" w:rsidR="00E8478C" w:rsidRDefault="00E8478C" w:rsidP="00E8478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7030A0"/>
          <w:sz w:val="28"/>
          <w:szCs w:val="28"/>
        </w:rPr>
      </w:pPr>
    </w:p>
    <w:p w14:paraId="0795EAAF" w14:textId="77777777" w:rsidR="00E8478C" w:rsidRDefault="00E8478C" w:rsidP="00E8478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7030A0"/>
          <w:sz w:val="28"/>
          <w:szCs w:val="28"/>
        </w:rPr>
      </w:pPr>
    </w:p>
    <w:p w14:paraId="1D59035C" w14:textId="77777777" w:rsidR="00E8478C" w:rsidRDefault="00E8478C" w:rsidP="00E8478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7030A0"/>
          <w:sz w:val="28"/>
          <w:szCs w:val="28"/>
        </w:rPr>
      </w:pPr>
    </w:p>
    <w:p w14:paraId="7AE29458" w14:textId="77777777" w:rsidR="00E8478C" w:rsidRDefault="00E8478C" w:rsidP="00E8478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7030A0"/>
          <w:sz w:val="28"/>
          <w:szCs w:val="28"/>
        </w:rPr>
      </w:pPr>
    </w:p>
    <w:p w14:paraId="6161EF73" w14:textId="77777777" w:rsidR="00E8478C" w:rsidRDefault="00E8478C" w:rsidP="00E8478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7030A0"/>
          <w:sz w:val="28"/>
          <w:szCs w:val="28"/>
        </w:rPr>
      </w:pPr>
    </w:p>
    <w:p w14:paraId="052BF5CF" w14:textId="77777777" w:rsidR="00E8478C" w:rsidRDefault="00E8478C" w:rsidP="00E8478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7030A0"/>
          <w:sz w:val="28"/>
          <w:szCs w:val="28"/>
        </w:rPr>
      </w:pPr>
    </w:p>
    <w:p w14:paraId="0281B050" w14:textId="77777777" w:rsidR="00E8478C" w:rsidRDefault="00E8478C" w:rsidP="00E8478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7030A0"/>
          <w:sz w:val="28"/>
          <w:szCs w:val="28"/>
        </w:rPr>
      </w:pPr>
    </w:p>
    <w:p w14:paraId="4455A3AF" w14:textId="77777777" w:rsidR="00E8478C" w:rsidRDefault="00E8478C" w:rsidP="00E8478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7030A0"/>
          <w:sz w:val="28"/>
          <w:szCs w:val="28"/>
        </w:rPr>
      </w:pPr>
    </w:p>
    <w:p w14:paraId="1C4646BE" w14:textId="218B84E5" w:rsidR="00087277" w:rsidRPr="00E8478C" w:rsidRDefault="00087277" w:rsidP="00E8478C"/>
    <w:sectPr w:rsidR="00087277" w:rsidRPr="00E8478C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1B00F" w14:textId="77777777" w:rsidR="00591A4A" w:rsidRDefault="00591A4A" w:rsidP="00644A3B">
      <w:pPr>
        <w:spacing w:after="0" w:line="240" w:lineRule="auto"/>
      </w:pPr>
      <w:r>
        <w:separator/>
      </w:r>
    </w:p>
  </w:endnote>
  <w:endnote w:type="continuationSeparator" w:id="0">
    <w:p w14:paraId="4B008FF4" w14:textId="77777777" w:rsidR="00591A4A" w:rsidRDefault="00591A4A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8B844" w14:textId="77777777" w:rsidR="00591A4A" w:rsidRDefault="00591A4A" w:rsidP="00644A3B">
      <w:pPr>
        <w:spacing w:after="0" w:line="240" w:lineRule="auto"/>
      </w:pPr>
      <w:r>
        <w:separator/>
      </w:r>
    </w:p>
  </w:footnote>
  <w:footnote w:type="continuationSeparator" w:id="0">
    <w:p w14:paraId="29D09EF3" w14:textId="77777777" w:rsidR="00591A4A" w:rsidRDefault="00591A4A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10252E"/>
    <w:rsid w:val="00103D0E"/>
    <w:rsid w:val="0011040C"/>
    <w:rsid w:val="00110904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B65A1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4F54"/>
    <w:rsid w:val="00335A58"/>
    <w:rsid w:val="00340DD4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8166A"/>
    <w:rsid w:val="00584320"/>
    <w:rsid w:val="00591A4A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8478C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2025-02-18T20:54:00Z</dcterms:created>
  <dcterms:modified xsi:type="dcterms:W3CDTF">2025-02-18T20:54:00Z</dcterms:modified>
</cp:coreProperties>
</file>