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CD60" w14:textId="77777777" w:rsidR="00F54437" w:rsidRDefault="00F54437" w:rsidP="008C4767">
      <w:r w:rsidRPr="00D934DF">
        <w:rPr>
          <w:bCs/>
          <w:color w:val="000000"/>
          <w:sz w:val="28"/>
          <w:szCs w:val="28"/>
          <w:lang w:val="en-US"/>
        </w:rPr>
        <w:t>…………………………</w:t>
      </w:r>
    </w:p>
    <w:p w14:paraId="258DAFDF" w14:textId="77777777" w:rsidR="00F54437" w:rsidRPr="005C52C2" w:rsidRDefault="00F54437" w:rsidP="008C4767">
      <w:pPr>
        <w:spacing w:before="40" w:after="40" w:line="360" w:lineRule="auto"/>
        <w:rPr>
          <w:rFonts w:eastAsia="Calibri"/>
          <w:b/>
          <w:color w:val="000000" w:themeColor="text1"/>
          <w:sz w:val="28"/>
          <w:szCs w:val="28"/>
        </w:rPr>
      </w:pPr>
      <w:r w:rsidRPr="005C52C2">
        <w:rPr>
          <w:rFonts w:eastAsia="Calibri"/>
          <w:b/>
          <w:color w:val="000000" w:themeColor="text1"/>
          <w:sz w:val="28"/>
          <w:szCs w:val="28"/>
        </w:rPr>
        <w:t>TUẦN 18</w:t>
      </w:r>
      <w:r w:rsidRPr="005C52C2">
        <w:rPr>
          <w:rFonts w:eastAsia="Calibri"/>
          <w:b/>
          <w:color w:val="000000" w:themeColor="text1"/>
          <w:sz w:val="28"/>
          <w:szCs w:val="28"/>
        </w:rPr>
        <w:tab/>
      </w:r>
      <w:r w:rsidRPr="005C52C2">
        <w:rPr>
          <w:rFonts w:eastAsia="Calibri"/>
          <w:b/>
          <w:color w:val="000000" w:themeColor="text1"/>
          <w:sz w:val="28"/>
          <w:szCs w:val="28"/>
        </w:rPr>
        <w:tab/>
        <w:t xml:space="preserve">               KẾ HOẠCH BÀI DẠY</w:t>
      </w:r>
    </w:p>
    <w:p w14:paraId="47A0C93D" w14:textId="77777777" w:rsidR="00F54437" w:rsidRPr="005C52C2" w:rsidRDefault="00F54437" w:rsidP="008C4767">
      <w:pPr>
        <w:spacing w:before="40" w:after="40" w:line="360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5C52C2">
        <w:rPr>
          <w:rFonts w:eastAsia="Calibri"/>
          <w:b/>
          <w:color w:val="000000" w:themeColor="text1"/>
          <w:sz w:val="28"/>
          <w:szCs w:val="28"/>
        </w:rPr>
        <w:t>MÔN: HOẠT ĐỘNG TRẢI NGHIỆM</w:t>
      </w:r>
    </w:p>
    <w:p w14:paraId="7E551115" w14:textId="77777777" w:rsidR="00F54437" w:rsidRPr="005C52C2" w:rsidRDefault="00F54437" w:rsidP="008C4767">
      <w:pPr>
        <w:spacing w:before="40" w:after="40" w:line="360" w:lineRule="auto"/>
        <w:rPr>
          <w:rFonts w:eastAsia="Calibri"/>
          <w:b/>
          <w:color w:val="000000" w:themeColor="text1"/>
          <w:sz w:val="28"/>
          <w:szCs w:val="28"/>
        </w:rPr>
      </w:pPr>
      <w:r w:rsidRPr="005C52C2">
        <w:rPr>
          <w:rFonts w:eastAsia="Calibri"/>
          <w:b/>
          <w:color w:val="000000" w:themeColor="text1"/>
          <w:sz w:val="28"/>
          <w:szCs w:val="28"/>
        </w:rPr>
        <w:t xml:space="preserve">                                    NGÀY DẠY:</w:t>
      </w:r>
    </w:p>
    <w:p w14:paraId="207D505C" w14:textId="77777777" w:rsidR="00F54437" w:rsidRPr="005C52C2" w:rsidRDefault="00F54437" w:rsidP="008C4767">
      <w:pPr>
        <w:pStyle w:val="u1"/>
        <w:spacing w:before="120" w:after="120" w:line="32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2C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2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TÌM HIỂU NGHỀ NGHIỆP CỦA NGƯỜI THÂN</w:t>
      </w:r>
    </w:p>
    <w:p w14:paraId="0280AB79" w14:textId="77777777" w:rsidR="00F54437" w:rsidRPr="005C52C2" w:rsidRDefault="00F54437" w:rsidP="008C4767">
      <w:pPr>
        <w:rPr>
          <w:b/>
          <w:color w:val="000000" w:themeColor="text1"/>
          <w:sz w:val="28"/>
          <w:szCs w:val="28"/>
        </w:rPr>
      </w:pPr>
      <w:r w:rsidRPr="005C52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-  </w:t>
      </w:r>
    </w:p>
    <w:p w14:paraId="1D3EF077" w14:textId="77777777" w:rsidR="00F54437" w:rsidRPr="005C52C2" w:rsidRDefault="00F54437" w:rsidP="008C4767">
      <w:pPr>
        <w:spacing w:before="140" w:after="140" w:line="340" w:lineRule="exact"/>
        <w:rPr>
          <w:b/>
          <w:color w:val="000000" w:themeColor="text1"/>
          <w:sz w:val="28"/>
          <w:szCs w:val="28"/>
        </w:rPr>
      </w:pPr>
      <w:r w:rsidRPr="005C52C2">
        <w:rPr>
          <w:rFonts w:eastAsia="Calibri"/>
          <w:color w:val="000000" w:themeColor="text1"/>
          <w:sz w:val="28"/>
          <w:szCs w:val="28"/>
        </w:rPr>
        <w:t xml:space="preserve">I </w:t>
      </w:r>
      <w:r w:rsidRPr="005C52C2">
        <w:rPr>
          <w:b/>
          <w:color w:val="000000" w:themeColor="text1"/>
          <w:sz w:val="28"/>
          <w:szCs w:val="28"/>
        </w:rPr>
        <w:t xml:space="preserve">YÊU CẦU CẦN ĐẠT: </w:t>
      </w:r>
    </w:p>
    <w:p w14:paraId="129BBEDB" w14:textId="77777777" w:rsidR="00F54437" w:rsidRPr="005C52C2" w:rsidRDefault="00F54437" w:rsidP="008C4767">
      <w:pPr>
        <w:rPr>
          <w:rFonts w:eastAsia="Calibri"/>
          <w:color w:val="000000" w:themeColor="text1"/>
          <w:sz w:val="28"/>
          <w:szCs w:val="28"/>
        </w:rPr>
      </w:pPr>
      <w:r w:rsidRPr="005C52C2">
        <w:rPr>
          <w:rFonts w:eastAsia="Calibri"/>
          <w:color w:val="000000" w:themeColor="text1"/>
          <w:sz w:val="28"/>
          <w:szCs w:val="28"/>
        </w:rPr>
        <w:t xml:space="preserve">       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Sau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bài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học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giúp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học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sinh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hình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thành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các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năng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lực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và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phẩm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chất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sau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rFonts w:eastAsia="Calibri"/>
          <w:color w:val="000000" w:themeColor="text1"/>
          <w:sz w:val="28"/>
          <w:szCs w:val="28"/>
        </w:rPr>
        <w:t>đây</w:t>
      </w:r>
      <w:proofErr w:type="spellEnd"/>
      <w:r w:rsidRPr="005C52C2">
        <w:rPr>
          <w:rFonts w:eastAsia="Calibri"/>
          <w:color w:val="000000" w:themeColor="text1"/>
          <w:sz w:val="28"/>
          <w:szCs w:val="28"/>
        </w:rPr>
        <w:t>:</w:t>
      </w:r>
    </w:p>
    <w:p w14:paraId="7BF595D2" w14:textId="77777777" w:rsidR="00F54437" w:rsidRPr="005C52C2" w:rsidRDefault="00F54437" w:rsidP="00F54437">
      <w:pPr>
        <w:pStyle w:val="oancuaDanhsach"/>
        <w:numPr>
          <w:ilvl w:val="0"/>
          <w:numId w:val="12"/>
        </w:numPr>
        <w:spacing w:before="120" w:after="120" w:line="320" w:lineRule="exact"/>
        <w:jc w:val="both"/>
        <w:rPr>
          <w:color w:val="000000" w:themeColor="text1"/>
          <w:sz w:val="28"/>
          <w:szCs w:val="28"/>
        </w:rPr>
      </w:pPr>
      <w:proofErr w:type="spellStart"/>
      <w:r w:rsidRPr="005C52C2">
        <w:rPr>
          <w:color w:val="000000" w:themeColor="text1"/>
          <w:sz w:val="28"/>
          <w:szCs w:val="28"/>
        </w:rPr>
        <w:t>Chia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sẻ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được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về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công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việc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cụ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thể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và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những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đức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tính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liên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quan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đến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nghề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nghiệp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của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người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thân</w:t>
      </w:r>
      <w:proofErr w:type="spellEnd"/>
      <w:r w:rsidRPr="005C52C2">
        <w:rPr>
          <w:color w:val="000000" w:themeColor="text1"/>
          <w:sz w:val="28"/>
          <w:szCs w:val="28"/>
        </w:rPr>
        <w:t>.</w:t>
      </w:r>
    </w:p>
    <w:p w14:paraId="17819752" w14:textId="77777777" w:rsidR="00F54437" w:rsidRPr="005C52C2" w:rsidRDefault="00F54437" w:rsidP="00F54437">
      <w:pPr>
        <w:pStyle w:val="oancuaDanhsach"/>
        <w:numPr>
          <w:ilvl w:val="0"/>
          <w:numId w:val="12"/>
        </w:numPr>
        <w:spacing w:before="120" w:after="120" w:line="320" w:lineRule="exact"/>
        <w:jc w:val="both"/>
        <w:rPr>
          <w:color w:val="000000" w:themeColor="text1"/>
          <w:sz w:val="28"/>
          <w:szCs w:val="28"/>
        </w:rPr>
      </w:pPr>
      <w:proofErr w:type="spellStart"/>
      <w:r w:rsidRPr="005C52C2">
        <w:rPr>
          <w:color w:val="000000" w:themeColor="text1"/>
          <w:sz w:val="28"/>
          <w:szCs w:val="28"/>
        </w:rPr>
        <w:t>Thể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hiện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cảm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xúc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yêu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quý</w:t>
      </w:r>
      <w:proofErr w:type="spellEnd"/>
      <w:r w:rsidRPr="005C52C2">
        <w:rPr>
          <w:color w:val="000000" w:themeColor="text1"/>
          <w:sz w:val="28"/>
          <w:szCs w:val="28"/>
        </w:rPr>
        <w:t xml:space="preserve">, </w:t>
      </w:r>
      <w:proofErr w:type="spellStart"/>
      <w:r w:rsidRPr="005C52C2">
        <w:rPr>
          <w:color w:val="000000" w:themeColor="text1"/>
          <w:sz w:val="28"/>
          <w:szCs w:val="28"/>
        </w:rPr>
        <w:t>kính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trọng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đối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với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nghề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nghiệp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của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người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thân</w:t>
      </w:r>
      <w:proofErr w:type="spellEnd"/>
      <w:r w:rsidRPr="005C52C2">
        <w:rPr>
          <w:color w:val="000000" w:themeColor="text1"/>
          <w:sz w:val="28"/>
          <w:szCs w:val="28"/>
        </w:rPr>
        <w:t xml:space="preserve">. </w:t>
      </w:r>
    </w:p>
    <w:p w14:paraId="6196EC58" w14:textId="77777777" w:rsidR="00F54437" w:rsidRPr="005C52C2" w:rsidRDefault="00F54437" w:rsidP="00F54437">
      <w:pPr>
        <w:numPr>
          <w:ilvl w:val="0"/>
          <w:numId w:val="12"/>
        </w:numPr>
        <w:spacing w:before="120" w:after="120" w:line="320" w:lineRule="exact"/>
        <w:jc w:val="both"/>
        <w:rPr>
          <w:color w:val="000000" w:themeColor="text1"/>
          <w:sz w:val="28"/>
          <w:szCs w:val="28"/>
        </w:rPr>
      </w:pPr>
      <w:r w:rsidRPr="005C52C2">
        <w:rPr>
          <w:color w:val="000000" w:themeColor="text1"/>
          <w:sz w:val="28"/>
          <w:szCs w:val="28"/>
          <w:lang w:val="fr-FR"/>
        </w:rPr>
        <w:t xml:space="preserve"> Giao tiếp, hợp tác; Tự chủ, tự học. </w:t>
      </w:r>
    </w:p>
    <w:p w14:paraId="75F5D7B6" w14:textId="77777777" w:rsidR="00F54437" w:rsidRPr="005C52C2" w:rsidRDefault="00F54437" w:rsidP="008C4767">
      <w:pPr>
        <w:spacing w:before="120" w:after="120" w:line="320" w:lineRule="exact"/>
        <w:jc w:val="both"/>
        <w:rPr>
          <w:color w:val="000000" w:themeColor="text1"/>
          <w:sz w:val="28"/>
          <w:szCs w:val="28"/>
        </w:rPr>
      </w:pPr>
      <w:r w:rsidRPr="005C52C2">
        <w:rPr>
          <w:b/>
          <w:color w:val="000000" w:themeColor="text1"/>
          <w:sz w:val="28"/>
          <w:szCs w:val="28"/>
          <w:lang w:val="fr-FR"/>
        </w:rPr>
        <w:t xml:space="preserve">  -    </w:t>
      </w:r>
      <w:proofErr w:type="spellStart"/>
      <w:r w:rsidRPr="005C52C2">
        <w:rPr>
          <w:color w:val="000000" w:themeColor="text1"/>
          <w:sz w:val="28"/>
          <w:szCs w:val="28"/>
        </w:rPr>
        <w:t>Hình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thành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tình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cảm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với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nghề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nghiệp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và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công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việc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của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bố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mẹ</w:t>
      </w:r>
      <w:proofErr w:type="spellEnd"/>
      <w:r w:rsidRPr="005C52C2">
        <w:rPr>
          <w:color w:val="000000" w:themeColor="text1"/>
          <w:sz w:val="28"/>
          <w:szCs w:val="28"/>
        </w:rPr>
        <w:t xml:space="preserve">, </w:t>
      </w:r>
      <w:proofErr w:type="spellStart"/>
      <w:r w:rsidRPr="005C52C2">
        <w:rPr>
          <w:color w:val="000000" w:themeColor="text1"/>
          <w:sz w:val="28"/>
          <w:szCs w:val="28"/>
        </w:rPr>
        <w:t>người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thân</w:t>
      </w:r>
      <w:proofErr w:type="spellEnd"/>
      <w:r w:rsidRPr="005C52C2">
        <w:rPr>
          <w:color w:val="000000" w:themeColor="text1"/>
          <w:sz w:val="28"/>
          <w:szCs w:val="28"/>
        </w:rPr>
        <w:t xml:space="preserve">. </w:t>
      </w:r>
    </w:p>
    <w:p w14:paraId="736168F6" w14:textId="77777777" w:rsidR="00F54437" w:rsidRPr="005C52C2" w:rsidRDefault="00F54437" w:rsidP="00F54437">
      <w:pPr>
        <w:pStyle w:val="oancuaDanhsach"/>
        <w:numPr>
          <w:ilvl w:val="0"/>
          <w:numId w:val="11"/>
        </w:numPr>
        <w:spacing w:before="120" w:after="120" w:line="320" w:lineRule="exact"/>
        <w:jc w:val="both"/>
        <w:rPr>
          <w:color w:val="000000" w:themeColor="text1"/>
          <w:sz w:val="28"/>
          <w:szCs w:val="28"/>
          <w:lang w:val="fr-FR"/>
        </w:rPr>
      </w:pPr>
      <w:proofErr w:type="spellStart"/>
      <w:r w:rsidRPr="005C52C2">
        <w:rPr>
          <w:color w:val="000000" w:themeColor="text1"/>
          <w:sz w:val="28"/>
          <w:szCs w:val="28"/>
        </w:rPr>
        <w:t>Bồi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dưỡng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phẩm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chất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nhân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ái</w:t>
      </w:r>
      <w:proofErr w:type="spellEnd"/>
      <w:r w:rsidRPr="005C52C2">
        <w:rPr>
          <w:color w:val="000000" w:themeColor="text1"/>
          <w:sz w:val="28"/>
          <w:szCs w:val="28"/>
        </w:rPr>
        <w:t xml:space="preserve">, </w:t>
      </w:r>
      <w:proofErr w:type="spellStart"/>
      <w:r w:rsidRPr="005C52C2">
        <w:rPr>
          <w:color w:val="000000" w:themeColor="text1"/>
          <w:sz w:val="28"/>
          <w:szCs w:val="28"/>
        </w:rPr>
        <w:t>trung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thực</w:t>
      </w:r>
      <w:proofErr w:type="spellEnd"/>
      <w:r w:rsidRPr="005C52C2">
        <w:rPr>
          <w:color w:val="000000" w:themeColor="text1"/>
          <w:sz w:val="28"/>
          <w:szCs w:val="28"/>
        </w:rPr>
        <w:t xml:space="preserve">, </w:t>
      </w:r>
      <w:proofErr w:type="spellStart"/>
      <w:r w:rsidRPr="005C52C2">
        <w:rPr>
          <w:color w:val="000000" w:themeColor="text1"/>
          <w:sz w:val="28"/>
          <w:szCs w:val="28"/>
        </w:rPr>
        <w:t>trách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nhiệm</w:t>
      </w:r>
      <w:proofErr w:type="spellEnd"/>
      <w:r w:rsidRPr="005C52C2">
        <w:rPr>
          <w:color w:val="000000" w:themeColor="text1"/>
          <w:sz w:val="28"/>
          <w:szCs w:val="28"/>
        </w:rPr>
        <w:t xml:space="preserve">. </w:t>
      </w:r>
    </w:p>
    <w:p w14:paraId="7B048B57" w14:textId="77777777" w:rsidR="00F54437" w:rsidRPr="005C52C2" w:rsidRDefault="00F54437" w:rsidP="008C4767">
      <w:pPr>
        <w:spacing w:before="120" w:after="120" w:line="320" w:lineRule="exact"/>
        <w:jc w:val="both"/>
        <w:rPr>
          <w:b/>
          <w:bCs/>
          <w:color w:val="000000" w:themeColor="text1"/>
          <w:sz w:val="28"/>
          <w:szCs w:val="28"/>
          <w:lang w:val="fr-FR"/>
        </w:rPr>
      </w:pPr>
      <w:r w:rsidRPr="005C52C2">
        <w:rPr>
          <w:color w:val="000000" w:themeColor="text1"/>
          <w:sz w:val="28"/>
          <w:szCs w:val="28"/>
          <w:lang w:val="fr-FR"/>
        </w:rPr>
        <w:t>*</w:t>
      </w:r>
      <w:r w:rsidRPr="005C52C2">
        <w:rPr>
          <w:b/>
          <w:bCs/>
          <w:color w:val="000000" w:themeColor="text1"/>
          <w:sz w:val="28"/>
          <w:szCs w:val="28"/>
          <w:lang w:val="fr-FR"/>
        </w:rPr>
        <w:t>Lồng ghép Giáo dục địa phương :</w:t>
      </w:r>
    </w:p>
    <w:p w14:paraId="7862910C" w14:textId="77777777" w:rsidR="00F54437" w:rsidRPr="005C52C2" w:rsidRDefault="00F54437" w:rsidP="008C4767">
      <w:pPr>
        <w:spacing w:before="120" w:after="120" w:line="320" w:lineRule="exact"/>
        <w:jc w:val="both"/>
        <w:rPr>
          <w:b/>
          <w:bCs/>
          <w:color w:val="000000" w:themeColor="text1"/>
          <w:sz w:val="28"/>
          <w:szCs w:val="28"/>
          <w:lang w:val="fr-FR"/>
        </w:rPr>
      </w:pPr>
      <w:r w:rsidRPr="005C52C2">
        <w:rPr>
          <w:b/>
          <w:bCs/>
          <w:color w:val="000000" w:themeColor="text1"/>
          <w:sz w:val="28"/>
          <w:szCs w:val="28"/>
          <w:lang w:val="fr-FR"/>
        </w:rPr>
        <w:t>Làng nghề chiếu cói Phú Tân</w:t>
      </w:r>
      <w:r w:rsidRPr="005C52C2">
        <w:rPr>
          <w:b/>
          <w:bCs/>
          <w:color w:val="000000" w:themeColor="text1"/>
          <w:sz w:val="28"/>
          <w:szCs w:val="28"/>
          <w:lang w:val="fr-FR"/>
        </w:rPr>
        <w:tab/>
      </w:r>
    </w:p>
    <w:p w14:paraId="786370B8" w14:textId="77777777" w:rsidR="00F54437" w:rsidRPr="005C52C2" w:rsidRDefault="00F54437" w:rsidP="008C4767">
      <w:pPr>
        <w:spacing w:before="120" w:after="120" w:line="320" w:lineRule="exact"/>
        <w:jc w:val="both"/>
        <w:rPr>
          <w:b/>
          <w:bCs/>
          <w:color w:val="000000" w:themeColor="text1"/>
          <w:sz w:val="28"/>
          <w:szCs w:val="28"/>
          <w:lang w:val="fr-FR"/>
        </w:rPr>
      </w:pPr>
      <w:r w:rsidRPr="005C52C2">
        <w:rPr>
          <w:b/>
          <w:bCs/>
          <w:color w:val="000000" w:themeColor="text1"/>
          <w:sz w:val="28"/>
          <w:szCs w:val="28"/>
          <w:lang w:val="fr-FR"/>
        </w:rPr>
        <w:t>1.Hoạt động khởi động và khám phá: Kể tên các nghề truyền thống ở phú yên. Làng nghề chiếu cói Phú Tân</w:t>
      </w:r>
    </w:p>
    <w:p w14:paraId="19E82A53" w14:textId="77777777" w:rsidR="00F54437" w:rsidRPr="005C52C2" w:rsidRDefault="00F54437" w:rsidP="008C4767">
      <w:pPr>
        <w:pStyle w:val="oancuaDanhsach"/>
        <w:tabs>
          <w:tab w:val="left" w:pos="142"/>
          <w:tab w:val="left" w:pos="284"/>
          <w:tab w:val="left" w:pos="426"/>
        </w:tabs>
        <w:spacing w:before="40" w:after="40" w:line="360" w:lineRule="auto"/>
        <w:ind w:left="0"/>
        <w:rPr>
          <w:rFonts w:eastAsia="Calibri"/>
          <w:b/>
          <w:color w:val="000000" w:themeColor="text1"/>
          <w:sz w:val="28"/>
          <w:szCs w:val="28"/>
        </w:rPr>
      </w:pPr>
      <w:r w:rsidRPr="005C52C2">
        <w:rPr>
          <w:rFonts w:eastAsia="Calibri"/>
          <w:b/>
          <w:color w:val="000000" w:themeColor="text1"/>
          <w:sz w:val="28"/>
          <w:szCs w:val="28"/>
        </w:rPr>
        <w:t>II. ĐỒ DÙNG DẠY HỌC</w:t>
      </w:r>
    </w:p>
    <w:p w14:paraId="7AAC5FC8" w14:textId="77777777" w:rsidR="00F54437" w:rsidRPr="005C52C2" w:rsidRDefault="00F54437" w:rsidP="008C4767">
      <w:pPr>
        <w:spacing w:line="360" w:lineRule="auto"/>
        <w:rPr>
          <w:color w:val="000000" w:themeColor="text1"/>
          <w:sz w:val="28"/>
          <w:szCs w:val="28"/>
        </w:rPr>
      </w:pPr>
      <w:r w:rsidRPr="005C52C2">
        <w:rPr>
          <w:rFonts w:eastAsia="Calibri"/>
          <w:b/>
          <w:color w:val="000000" w:themeColor="text1"/>
          <w:sz w:val="28"/>
          <w:szCs w:val="28"/>
        </w:rPr>
        <w:t>1- GV:</w:t>
      </w:r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Giáo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án</w:t>
      </w:r>
      <w:proofErr w:type="spellEnd"/>
      <w:r w:rsidRPr="005C52C2">
        <w:rPr>
          <w:color w:val="000000" w:themeColor="text1"/>
          <w:sz w:val="28"/>
          <w:szCs w:val="28"/>
        </w:rPr>
        <w:t xml:space="preserve">. </w:t>
      </w:r>
      <w:proofErr w:type="spellStart"/>
      <w:r w:rsidRPr="005C52C2">
        <w:rPr>
          <w:color w:val="000000" w:themeColor="text1"/>
          <w:sz w:val="28"/>
          <w:szCs w:val="28"/>
        </w:rPr>
        <w:t>Tranh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ảnh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về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nghề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nghiệp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trong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xã</w:t>
      </w:r>
      <w:proofErr w:type="spellEnd"/>
      <w:r w:rsidRPr="005C52C2">
        <w:rPr>
          <w:color w:val="000000" w:themeColor="text1"/>
          <w:sz w:val="28"/>
          <w:szCs w:val="28"/>
        </w:rPr>
        <w:t xml:space="preserve"> </w:t>
      </w:r>
      <w:proofErr w:type="spellStart"/>
      <w:r w:rsidRPr="005C52C2">
        <w:rPr>
          <w:color w:val="000000" w:themeColor="text1"/>
          <w:sz w:val="28"/>
          <w:szCs w:val="28"/>
        </w:rPr>
        <w:t>hội</w:t>
      </w:r>
      <w:proofErr w:type="spellEnd"/>
      <w:r w:rsidRPr="005C52C2">
        <w:rPr>
          <w:color w:val="000000" w:themeColor="text1"/>
          <w:sz w:val="28"/>
          <w:szCs w:val="28"/>
        </w:rPr>
        <w:t xml:space="preserve">.  </w:t>
      </w:r>
    </w:p>
    <w:p w14:paraId="41E36D3F" w14:textId="77777777" w:rsidR="00F54437" w:rsidRPr="005C52C2" w:rsidRDefault="00F54437" w:rsidP="008C4767">
      <w:pPr>
        <w:pStyle w:val="oancuaDanhsach"/>
        <w:spacing w:before="120" w:after="120" w:line="320" w:lineRule="exact"/>
        <w:ind w:left="0"/>
        <w:rPr>
          <w:color w:val="000000" w:themeColor="text1"/>
          <w:sz w:val="28"/>
          <w:szCs w:val="28"/>
        </w:rPr>
      </w:pPr>
      <w:r w:rsidRPr="005C52C2">
        <w:rPr>
          <w:b/>
          <w:color w:val="000000" w:themeColor="text1"/>
          <w:sz w:val="28"/>
          <w:szCs w:val="28"/>
        </w:rPr>
        <w:t xml:space="preserve">2- HS: </w:t>
      </w:r>
      <w:r w:rsidRPr="005C52C2">
        <w:rPr>
          <w:color w:val="000000" w:themeColor="text1"/>
          <w:sz w:val="28"/>
          <w:szCs w:val="28"/>
        </w:rPr>
        <w:t>SGK.</w:t>
      </w:r>
    </w:p>
    <w:p w14:paraId="4CE2F1D0" w14:textId="77777777" w:rsidR="00F54437" w:rsidRPr="005C52C2" w:rsidRDefault="00F54437" w:rsidP="008C4767">
      <w:pPr>
        <w:spacing w:before="120" w:after="120" w:line="320" w:lineRule="exact"/>
        <w:jc w:val="both"/>
        <w:rPr>
          <w:b/>
          <w:color w:val="000000" w:themeColor="text1"/>
          <w:sz w:val="28"/>
          <w:szCs w:val="28"/>
          <w:lang w:val="fr-FR"/>
        </w:rPr>
      </w:pPr>
      <w:r w:rsidRPr="005C52C2">
        <w:rPr>
          <w:b/>
          <w:color w:val="000000" w:themeColor="text1"/>
          <w:sz w:val="28"/>
          <w:szCs w:val="28"/>
          <w:lang w:val="fr-FR"/>
        </w:rPr>
        <w:t xml:space="preserve">III. CÁC HOẠT ĐỘNG DẠY HỌC  </w:t>
      </w:r>
    </w:p>
    <w:tbl>
      <w:tblPr>
        <w:tblStyle w:val="LiBang"/>
        <w:tblW w:w="10260" w:type="dxa"/>
        <w:tblInd w:w="-185" w:type="dxa"/>
        <w:tblLook w:val="04A0" w:firstRow="1" w:lastRow="0" w:firstColumn="1" w:lastColumn="0" w:noHBand="0" w:noVBand="1"/>
      </w:tblPr>
      <w:tblGrid>
        <w:gridCol w:w="6030"/>
        <w:gridCol w:w="4230"/>
      </w:tblGrid>
      <w:tr w:rsidR="00F54437" w:rsidRPr="005C52C2" w14:paraId="6EDDE45A" w14:textId="77777777" w:rsidTr="008C4767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9638FEE" w14:textId="77777777" w:rsidR="00F54437" w:rsidRPr="005C52C2" w:rsidRDefault="00F54437" w:rsidP="008C4767">
            <w:pPr>
              <w:spacing w:before="100" w:after="100" w:line="30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C52C2">
              <w:rPr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B956F5C" w14:textId="77777777" w:rsidR="00F54437" w:rsidRPr="005C52C2" w:rsidRDefault="00F54437" w:rsidP="008C4767">
            <w:pPr>
              <w:spacing w:before="100" w:after="100" w:line="30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C52C2">
              <w:rPr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F54437" w:rsidRPr="005C52C2" w14:paraId="2DC8EED4" w14:textId="77777777" w:rsidTr="008C4767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38EB" w14:textId="77777777" w:rsidR="00F54437" w:rsidRPr="005C52C2" w:rsidRDefault="00F54437" w:rsidP="00F54437">
            <w:pPr>
              <w:pStyle w:val="oancuaDanhsach"/>
              <w:numPr>
                <w:ilvl w:val="0"/>
                <w:numId w:val="13"/>
              </w:numPr>
              <w:spacing w:before="120" w:after="120" w:line="320" w:lineRule="exact"/>
              <w:jc w:val="both"/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52C2">
              <w:rPr>
                <w:b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  <w:p w14:paraId="582A82AF" w14:textId="77777777" w:rsidR="00F54437" w:rsidRPr="005C52C2" w:rsidRDefault="00F54437" w:rsidP="008C4767">
            <w:pPr>
              <w:tabs>
                <w:tab w:val="left" w:pos="567"/>
                <w:tab w:val="left" w:pos="1134"/>
              </w:tabs>
              <w:spacing w:before="140" w:after="140" w:line="340" w:lineRule="exac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C52C2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71E46251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19CA919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  <w:t>*Lồng ghép Giáo dục địa phương :</w:t>
            </w:r>
          </w:p>
          <w:p w14:paraId="520FFEAB" w14:textId="77777777" w:rsidR="00F54437" w:rsidRPr="005C52C2" w:rsidRDefault="00F54437" w:rsidP="008C4767">
            <w:pPr>
              <w:spacing w:before="120" w:after="120" w:line="320" w:lineRule="exact"/>
              <w:jc w:val="both"/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5C52C2"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  <w:t>Làng nghề chiếu cói Phú Tân</w:t>
            </w:r>
            <w:r w:rsidRPr="005C52C2"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  <w:tab/>
            </w:r>
          </w:p>
          <w:p w14:paraId="4AA9D71D" w14:textId="77777777" w:rsidR="00F54437" w:rsidRPr="005C52C2" w:rsidRDefault="00F54437" w:rsidP="008C4767">
            <w:pPr>
              <w:spacing w:before="120" w:after="120" w:line="320" w:lineRule="exact"/>
              <w:jc w:val="both"/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5C52C2"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  <w:lastRenderedPageBreak/>
              <w:t xml:space="preserve">  Kể tên các nghề truyền thống ở phú yên. Làng nghề chiếu cói Phú Tân</w:t>
            </w:r>
          </w:p>
          <w:p w14:paraId="70AE4A13" w14:textId="77777777" w:rsidR="00F54437" w:rsidRPr="005C52C2" w:rsidRDefault="00F54437" w:rsidP="008C4767">
            <w:pPr>
              <w:spacing w:before="120" w:after="120" w:line="320" w:lineRule="exact"/>
              <w:jc w:val="both"/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5C52C2"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  <w:t>HĐ1 : Kể tên các nghề truyền thống ở phú yên. (Nghề làm bún ở Định Thành.Nghề làm chổi ở Mỹ Thành.Nghề bánh tráng ở Đông Bình…)</w:t>
            </w:r>
          </w:p>
          <w:p w14:paraId="695CB33C" w14:textId="77777777" w:rsidR="00F54437" w:rsidRPr="005C52C2" w:rsidRDefault="00F54437" w:rsidP="008C47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xét</w:t>
            </w:r>
            <w:proofErr w:type="spellEnd"/>
          </w:p>
          <w:p w14:paraId="2454FA36" w14:textId="77777777" w:rsidR="00F54437" w:rsidRPr="005C52C2" w:rsidRDefault="00F54437" w:rsidP="008C4767">
            <w:pPr>
              <w:spacing w:before="120" w:after="120" w:line="320" w:lineRule="exact"/>
              <w:jc w:val="both"/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5C52C2">
              <w:rPr>
                <w:b/>
                <w:color w:val="000000" w:themeColor="text1"/>
                <w:sz w:val="28"/>
                <w:szCs w:val="28"/>
              </w:rPr>
              <w:t>HĐ2:</w:t>
            </w:r>
            <w:r w:rsidRPr="005C52C2"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Làng nghề chiếu cói Phú Tân</w:t>
            </w:r>
          </w:p>
          <w:p w14:paraId="6B0FB54B" w14:textId="77777777" w:rsidR="00F54437" w:rsidRPr="005C52C2" w:rsidRDefault="00F54437" w:rsidP="008C47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52C2">
              <w:rPr>
                <w:b/>
                <w:color w:val="000000" w:themeColor="text1"/>
                <w:sz w:val="28"/>
                <w:szCs w:val="28"/>
              </w:rPr>
              <w:t>dệt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bằng</w:t>
            </w:r>
            <w:proofErr w:type="spellEnd"/>
            <w:proofErr w:type="gram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>?(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cói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54AAE99E" w14:textId="77777777" w:rsidR="00F54437" w:rsidRPr="005C52C2" w:rsidRDefault="00F54437" w:rsidP="008C47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xét</w:t>
            </w:r>
            <w:proofErr w:type="spellEnd"/>
          </w:p>
          <w:p w14:paraId="3BD1377A" w14:textId="77777777" w:rsidR="00F54437" w:rsidRPr="005C52C2" w:rsidRDefault="00F54437" w:rsidP="008C47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C52C2">
              <w:rPr>
                <w:b/>
                <w:color w:val="000000" w:themeColor="text1"/>
                <w:sz w:val="28"/>
                <w:szCs w:val="28"/>
              </w:rPr>
              <w:t>GDHS:Các</w:t>
            </w:r>
            <w:proofErr w:type="spellEnd"/>
            <w:proofErr w:type="gram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cói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gìn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cẩn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thận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cói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bền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14:paraId="644A1E6E" w14:textId="77777777" w:rsidR="00F54437" w:rsidRPr="005C52C2" w:rsidRDefault="00F54437" w:rsidP="008C47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C52C2">
              <w:rPr>
                <w:b/>
                <w:color w:val="000000" w:themeColor="text1"/>
                <w:sz w:val="28"/>
                <w:szCs w:val="28"/>
              </w:rPr>
              <w:t>2 -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A7E5D5F" w14:textId="77777777" w:rsidR="00F54437" w:rsidRPr="005C52C2" w:rsidRDefault="00F54437" w:rsidP="008C4767">
            <w:pPr>
              <w:spacing w:before="140" w:after="140" w:line="340" w:lineRule="exact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mẹ</w:t>
            </w:r>
            <w:proofErr w:type="spellEnd"/>
          </w:p>
          <w:p w14:paraId="2CD0BF35" w14:textId="77777777" w:rsidR="00F54437" w:rsidRPr="005C52C2" w:rsidRDefault="00F54437" w:rsidP="008C4767">
            <w:pPr>
              <w:spacing w:before="140" w:after="140" w:line="340" w:lineRule="exact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>.</w:t>
            </w:r>
            <w:r w:rsidRPr="005C52C2">
              <w:rPr>
                <w:color w:val="000000" w:themeColor="text1"/>
                <w:sz w:val="28"/>
                <w:szCs w:val="28"/>
              </w:rPr>
              <w:tab/>
            </w:r>
          </w:p>
          <w:p w14:paraId="5F4428D9" w14:textId="77777777" w:rsidR="00F54437" w:rsidRPr="005C52C2" w:rsidRDefault="00F54437" w:rsidP="008C4767">
            <w:pPr>
              <w:spacing w:before="140" w:after="140" w:line="340" w:lineRule="exact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tỏ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54DFE971" w14:textId="77777777" w:rsidR="00F54437" w:rsidRPr="005C52C2" w:rsidRDefault="00F54437" w:rsidP="008C4767">
            <w:pPr>
              <w:spacing w:before="140" w:after="140" w:line="340" w:lineRule="exac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 xml:space="preserve">(1)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:</w:t>
            </w:r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ab/>
            </w:r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ab/>
            </w:r>
          </w:p>
          <w:p w14:paraId="2D0B815F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đoan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ngắn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GV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ý:</w:t>
            </w:r>
          </w:p>
          <w:p w14:paraId="2D6EF3E0" w14:textId="77777777" w:rsidR="00F54437" w:rsidRPr="005C52C2" w:rsidRDefault="00F54437" w:rsidP="008C4767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C52C2">
              <w:rPr>
                <w:b/>
                <w:color w:val="000000" w:themeColor="text1"/>
                <w:sz w:val="28"/>
                <w:szCs w:val="28"/>
                <w:u w:val="single"/>
              </w:rPr>
              <w:t>3</w:t>
            </w:r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52C2">
              <w:rPr>
                <w:b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C52C2">
              <w:rPr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14:paraId="148EB477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>?</w:t>
            </w:r>
          </w:p>
          <w:p w14:paraId="41ADF5C6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đâu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>?</w:t>
            </w:r>
          </w:p>
          <w:p w14:paraId="49BA7DC7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hằng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>?</w:t>
            </w:r>
          </w:p>
          <w:p w14:paraId="127814C3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>?</w:t>
            </w:r>
          </w:p>
          <w:p w14:paraId="23C12BAC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- Em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tỏ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mẹ.</w:t>
            </w:r>
          </w:p>
          <w:p w14:paraId="44B52D1E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52C2">
              <w:rPr>
                <w:i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6107B11" wp14:editId="014E1C49">
                  <wp:simplePos x="0" y="0"/>
                  <wp:positionH relativeFrom="column">
                    <wp:posOffset>690025</wp:posOffset>
                  </wp:positionH>
                  <wp:positionV relativeFrom="paragraph">
                    <wp:posOffset>28818</wp:posOffset>
                  </wp:positionV>
                  <wp:extent cx="2372995" cy="1152525"/>
                  <wp:effectExtent l="0" t="0" r="8255" b="9525"/>
                  <wp:wrapThrough wrapText="bothSides">
                    <wp:wrapPolygon edited="0">
                      <wp:start x="0" y="0"/>
                      <wp:lineTo x="0" y="21421"/>
                      <wp:lineTo x="21502" y="21421"/>
                      <wp:lineTo x="21502" y="0"/>
                      <wp:lineTo x="0" y="0"/>
                    </wp:wrapPolygon>
                  </wp:wrapThrough>
                  <wp:docPr id="12" name="Picture 12" descr="C:\Users\HP\OneDrive\Desktop\Screensho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OneDrive\Desktop\Screensho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99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590A43F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48FA089C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3B292F19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3600B789" w14:textId="77777777" w:rsidR="00F54437" w:rsidRPr="005C52C2" w:rsidRDefault="00F54437" w:rsidP="008C4767">
            <w:pPr>
              <w:spacing w:before="140" w:after="140" w:line="340" w:lineRule="exac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(2)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:</w:t>
            </w:r>
          </w:p>
          <w:p w14:paraId="548DDA5C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chia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>.</w:t>
            </w:r>
          </w:p>
          <w:p w14:paraId="60FEE239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chia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>.</w:t>
            </w:r>
          </w:p>
          <w:p w14:paraId="2D3986A4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c.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52C2">
              <w:rPr>
                <w:b/>
                <w:color w:val="000000" w:themeColor="text1"/>
                <w:sz w:val="28"/>
                <w:szCs w:val="28"/>
              </w:rPr>
              <w:t>luận:</w:t>
            </w:r>
            <w:r w:rsidRPr="005C52C2">
              <w:rPr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proofErr w:type="gram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quý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tôn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 w14:paraId="12EF0491" w14:textId="77777777" w:rsidR="00F54437" w:rsidRPr="005C52C2" w:rsidRDefault="00F54437" w:rsidP="008C4767">
            <w:pPr>
              <w:spacing w:before="60" w:after="6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trải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nghiệm</w:t>
            </w:r>
            <w:proofErr w:type="spellEnd"/>
          </w:p>
          <w:p w14:paraId="768EF0FC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thân</w:t>
            </w:r>
            <w:proofErr w:type="spellEnd"/>
          </w:p>
          <w:p w14:paraId="64BFEA3B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tỏ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>.</w:t>
            </w:r>
          </w:p>
          <w:p w14:paraId="3189CED9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 xml:space="preserve">(1)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:</w:t>
            </w:r>
          </w:p>
          <w:p w14:paraId="0ED12683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chia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6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>.</w:t>
            </w:r>
          </w:p>
          <w:p w14:paraId="08BF349A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môt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>.</w:t>
            </w:r>
          </w:p>
          <w:p w14:paraId="2A51B696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C9FDF95" wp14:editId="0C51206A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473710</wp:posOffset>
                  </wp:positionV>
                  <wp:extent cx="2372995" cy="1247140"/>
                  <wp:effectExtent l="0" t="0" r="8255" b="0"/>
                  <wp:wrapThrough wrapText="bothSides">
                    <wp:wrapPolygon edited="0">
                      <wp:start x="0" y="0"/>
                      <wp:lineTo x="0" y="21116"/>
                      <wp:lineTo x="21502" y="21116"/>
                      <wp:lineTo x="21502" y="0"/>
                      <wp:lineTo x="0" y="0"/>
                    </wp:wrapPolygon>
                  </wp:wrapThrough>
                  <wp:docPr id="24" name="Picture 24" descr="C:\Users\HP\OneDrive\Desktop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OneDrive\Desktop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99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52C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lẫn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>.</w:t>
            </w:r>
          </w:p>
          <w:p w14:paraId="1BD66CA4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128262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D20A2EC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8170FDA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C7E90D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 xml:space="preserve">(2)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i/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14:paraId="6B445CCE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cử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8A936CF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, GV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khuyến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tỏ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dung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EA8734C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cực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>.</w:t>
            </w:r>
          </w:p>
          <w:p w14:paraId="2F5C0B1E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c.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5C52C2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cao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quý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trân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mọi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i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14:paraId="792355F0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52C2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5- </w:t>
            </w:r>
            <w:proofErr w:type="spellStart"/>
            <w:r w:rsidRPr="005C52C2">
              <w:rPr>
                <w:rFonts w:eastAsia="Calibri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C52C2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52C2">
              <w:rPr>
                <w:rFonts w:eastAsia="Calibri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C52C2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C52C2">
              <w:rPr>
                <w:rFonts w:eastAsia="Calibri"/>
                <w:b/>
                <w:color w:val="000000" w:themeColor="text1"/>
                <w:sz w:val="28"/>
                <w:szCs w:val="28"/>
              </w:rPr>
              <w:t>củng</w:t>
            </w:r>
            <w:proofErr w:type="spellEnd"/>
            <w:proofErr w:type="gramEnd"/>
            <w:r w:rsidRPr="005C52C2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rFonts w:eastAsia="Calibri"/>
                <w:b/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5C52C2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rFonts w:eastAsia="Calibri"/>
                <w:b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5C52C2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rFonts w:eastAsia="Calibri"/>
                <w:b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C52C2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5BA4C26F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i/>
                <w:color w:val="000000" w:themeColor="text1"/>
                <w:sz w:val="28"/>
                <w:szCs w:val="28"/>
              </w:rPr>
              <w:t xml:space="preserve">- </w:t>
            </w:r>
            <w:r w:rsidRPr="005C52C2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0C0A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E0ED52B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A149DED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3FB55A1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C10D4BB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</w:p>
          <w:p w14:paraId="5CBE0291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0755F9A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1E15224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C18F597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4925DE9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2990BF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</w:p>
          <w:p w14:paraId="6BA2AA21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A659D69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754B4DE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7AB5574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ý. </w:t>
            </w:r>
          </w:p>
          <w:p w14:paraId="62FA34CE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3C8B1BB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557262E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B6084FB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0DA7BF4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8D239B4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3FC5DD3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3A81A4F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305F415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671A9FC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1931905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3337AA9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8F54E74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25CFB229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BF29D59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58B19A1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62F51B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361C874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953D418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FFC8146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4F82B22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F9B5C84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391163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65CF037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6781B04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8B1224C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chia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E7DA024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4755973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4F5587B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350605E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D8DCF64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459EF9E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94A5464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39471EC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0E32C4C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62736FB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2974E6B8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4C3E8C7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chia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AC5DC27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39BB768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7D7F8B5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36D0F1F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9E9EA28" w14:textId="77777777" w:rsidR="00F54437" w:rsidRPr="005C52C2" w:rsidRDefault="00F54437" w:rsidP="008C4767">
            <w:pPr>
              <w:spacing w:before="140" w:after="140" w:line="3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C52C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C52C2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C52C2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</w:tbl>
    <w:p w14:paraId="107EFCE1" w14:textId="77777777" w:rsidR="00F54437" w:rsidRPr="005C52C2" w:rsidRDefault="00F54437" w:rsidP="008C4767">
      <w:pPr>
        <w:rPr>
          <w:sz w:val="28"/>
          <w:szCs w:val="28"/>
        </w:rPr>
      </w:pPr>
    </w:p>
    <w:p w14:paraId="72B8109D" w14:textId="77777777" w:rsidR="00F54437" w:rsidRPr="005C52C2" w:rsidRDefault="00F54437" w:rsidP="008C4767">
      <w:pPr>
        <w:pStyle w:val="u1"/>
        <w:spacing w:before="120" w:after="120" w:line="320" w:lineRule="exac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C52C2">
        <w:rPr>
          <w:rFonts w:ascii="Times New Roman" w:hAnsi="Times New Roman" w:cs="Times New Roman"/>
          <w:b/>
          <w:bCs/>
          <w:color w:val="auto"/>
          <w:sz w:val="28"/>
          <w:szCs w:val="28"/>
        </w:rPr>
        <w:t>IV –ĐIỀU CHỈNH SAU BÀI HỌC</w:t>
      </w:r>
    </w:p>
    <w:p w14:paraId="1A623ED0" w14:textId="77777777" w:rsidR="00F54437" w:rsidRPr="0073525C" w:rsidRDefault="00F54437" w:rsidP="008C4767">
      <w:pPr>
        <w:rPr>
          <w:b/>
        </w:rPr>
      </w:pPr>
      <w:r w:rsidRPr="005C52C2">
        <w:rPr>
          <w:b/>
          <w:sz w:val="28"/>
          <w:szCs w:val="28"/>
        </w:rPr>
        <w:t>............................................................................................................................................</w:t>
      </w:r>
      <w:r w:rsidRPr="0073525C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3CADC4" w14:textId="3CBBD935" w:rsidR="00095E11" w:rsidRPr="00CC26C0" w:rsidRDefault="00095E11" w:rsidP="00CC26C0"/>
    <w:sectPr w:rsidR="00095E11" w:rsidRPr="00CC26C0" w:rsidSect="00BD7F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1CBD" w14:textId="77777777" w:rsidR="0061295F" w:rsidRDefault="0061295F" w:rsidP="000B73D5">
      <w:r>
        <w:separator/>
      </w:r>
    </w:p>
  </w:endnote>
  <w:endnote w:type="continuationSeparator" w:id="0">
    <w:p w14:paraId="37560591" w14:textId="77777777" w:rsidR="0061295F" w:rsidRDefault="0061295F" w:rsidP="000B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D678" w14:textId="77777777" w:rsidR="00D63AB5" w:rsidRDefault="00D63AB5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A01E" w14:textId="777470E6" w:rsidR="000B73D5" w:rsidRDefault="00F33B56">
    <w:pPr>
      <w:pStyle w:val="Chntrang"/>
    </w:pPr>
    <w:proofErr w:type="spellStart"/>
    <w:r>
      <w:t>Trường</w:t>
    </w:r>
    <w:proofErr w:type="spellEnd"/>
    <w:r>
      <w:t xml:space="preserve"> TH </w:t>
    </w:r>
    <w:proofErr w:type="spellStart"/>
    <w:r>
      <w:t>Hòa</w:t>
    </w:r>
    <w:proofErr w:type="spellEnd"/>
    <w:r>
      <w:t xml:space="preserve"> </w:t>
    </w:r>
    <w:proofErr w:type="spellStart"/>
    <w:r w:rsidR="00AE7609">
      <w:t>Định</w:t>
    </w:r>
    <w:proofErr w:type="spellEnd"/>
    <w:r w:rsidR="00AE7609">
      <w:t xml:space="preserve"> </w:t>
    </w:r>
    <w:proofErr w:type="spellStart"/>
    <w:r w:rsidR="00AE7609">
      <w:t>Đông</w:t>
    </w:r>
    <w:proofErr w:type="spellEnd"/>
    <w:r w:rsidR="00AE7609">
      <w:t xml:space="preserve">                </w:t>
    </w:r>
    <w:r w:rsidR="000B73D5">
      <w:ptab w:relativeTo="margin" w:alignment="center" w:leader="none"/>
    </w:r>
    <w:r w:rsidR="000B73D5">
      <w:ptab w:relativeTo="margin" w:alignment="right" w:leader="none"/>
    </w:r>
    <w:r w:rsidR="00841DBF">
      <w:t xml:space="preserve">GV: </w:t>
    </w:r>
    <w:proofErr w:type="spellStart"/>
    <w:r w:rsidR="00841DBF">
      <w:t>Nguyễn</w:t>
    </w:r>
    <w:proofErr w:type="spellEnd"/>
    <w:r w:rsidR="00841DBF">
      <w:t xml:space="preserve"> </w:t>
    </w:r>
    <w:proofErr w:type="spellStart"/>
    <w:r w:rsidR="00841DBF">
      <w:t>Thị</w:t>
    </w:r>
    <w:proofErr w:type="spellEnd"/>
    <w:r w:rsidR="00841DBF">
      <w:t xml:space="preserve"> </w:t>
    </w:r>
    <w:proofErr w:type="spellStart"/>
    <w:r w:rsidR="00841DBF">
      <w:t>Thơm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1B3D" w14:textId="77777777" w:rsidR="00D63AB5" w:rsidRDefault="00D63AB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8697" w14:textId="77777777" w:rsidR="0061295F" w:rsidRDefault="0061295F" w:rsidP="000B73D5">
      <w:r>
        <w:separator/>
      </w:r>
    </w:p>
  </w:footnote>
  <w:footnote w:type="continuationSeparator" w:id="0">
    <w:p w14:paraId="52D86CEE" w14:textId="77777777" w:rsidR="0061295F" w:rsidRDefault="0061295F" w:rsidP="000B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54B8" w14:textId="77777777" w:rsidR="00D63AB5" w:rsidRDefault="00D63AB5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96BA" w14:textId="77777777" w:rsidR="00D63AB5" w:rsidRDefault="00D63AB5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C114" w14:textId="77777777" w:rsidR="00D63AB5" w:rsidRDefault="00D63AB5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7566"/>
    <w:multiLevelType w:val="hybridMultilevel"/>
    <w:tmpl w:val="6B54E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2CA8"/>
    <w:multiLevelType w:val="hybridMultilevel"/>
    <w:tmpl w:val="48D6A26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9665A"/>
    <w:multiLevelType w:val="hybridMultilevel"/>
    <w:tmpl w:val="2E3E5868"/>
    <w:lvl w:ilvl="0" w:tplc="79067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E6CEB"/>
    <w:multiLevelType w:val="hybridMultilevel"/>
    <w:tmpl w:val="8E5CE870"/>
    <w:lvl w:ilvl="0" w:tplc="B7E6A50E">
      <w:start w:val="3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E4F74"/>
    <w:multiLevelType w:val="hybridMultilevel"/>
    <w:tmpl w:val="AC7CA36E"/>
    <w:lvl w:ilvl="0" w:tplc="234A29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F3A1E"/>
    <w:multiLevelType w:val="hybridMultilevel"/>
    <w:tmpl w:val="E0A6F06C"/>
    <w:lvl w:ilvl="0" w:tplc="892A9EC8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5DA675DE"/>
    <w:multiLevelType w:val="hybridMultilevel"/>
    <w:tmpl w:val="9724DCA4"/>
    <w:lvl w:ilvl="0" w:tplc="7C14AC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34BEF"/>
    <w:multiLevelType w:val="hybridMultilevel"/>
    <w:tmpl w:val="0492B9B8"/>
    <w:lvl w:ilvl="0" w:tplc="937A28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F614A"/>
    <w:multiLevelType w:val="hybridMultilevel"/>
    <w:tmpl w:val="03FC282C"/>
    <w:lvl w:ilvl="0" w:tplc="2E584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2503"/>
    <w:multiLevelType w:val="hybridMultilevel"/>
    <w:tmpl w:val="A27AA9F0"/>
    <w:lvl w:ilvl="0" w:tplc="8BF4B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0280B"/>
    <w:multiLevelType w:val="hybridMultilevel"/>
    <w:tmpl w:val="CE38BEF6"/>
    <w:lvl w:ilvl="0" w:tplc="86D65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64404">
    <w:abstractNumId w:val="5"/>
  </w:num>
  <w:num w:numId="2" w16cid:durableId="1634797678">
    <w:abstractNumId w:val="11"/>
  </w:num>
  <w:num w:numId="3" w16cid:durableId="1833445670">
    <w:abstractNumId w:val="9"/>
  </w:num>
  <w:num w:numId="4" w16cid:durableId="531695142">
    <w:abstractNumId w:val="12"/>
  </w:num>
  <w:num w:numId="5" w16cid:durableId="750083144">
    <w:abstractNumId w:val="8"/>
  </w:num>
  <w:num w:numId="6" w16cid:durableId="1453088976">
    <w:abstractNumId w:val="10"/>
  </w:num>
  <w:num w:numId="7" w16cid:durableId="787547091">
    <w:abstractNumId w:val="1"/>
  </w:num>
  <w:num w:numId="8" w16cid:durableId="340594310">
    <w:abstractNumId w:val="7"/>
  </w:num>
  <w:num w:numId="9" w16cid:durableId="122433124">
    <w:abstractNumId w:val="3"/>
  </w:num>
  <w:num w:numId="10" w16cid:durableId="1495955639">
    <w:abstractNumId w:val="4"/>
  </w:num>
  <w:num w:numId="11" w16cid:durableId="126970237">
    <w:abstractNumId w:val="6"/>
  </w:num>
  <w:num w:numId="12" w16cid:durableId="132796552">
    <w:abstractNumId w:val="2"/>
  </w:num>
  <w:num w:numId="13" w16cid:durableId="20625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4B"/>
    <w:rsid w:val="0004275E"/>
    <w:rsid w:val="0008123D"/>
    <w:rsid w:val="00095E11"/>
    <w:rsid w:val="000B73D5"/>
    <w:rsid w:val="00113E37"/>
    <w:rsid w:val="00170671"/>
    <w:rsid w:val="0018135C"/>
    <w:rsid w:val="0019307E"/>
    <w:rsid w:val="001B1B20"/>
    <w:rsid w:val="001E3955"/>
    <w:rsid w:val="001F681C"/>
    <w:rsid w:val="00212231"/>
    <w:rsid w:val="0023170F"/>
    <w:rsid w:val="00235D49"/>
    <w:rsid w:val="00310309"/>
    <w:rsid w:val="0033019A"/>
    <w:rsid w:val="00333C85"/>
    <w:rsid w:val="00347E7E"/>
    <w:rsid w:val="003525B3"/>
    <w:rsid w:val="003816AD"/>
    <w:rsid w:val="0039001A"/>
    <w:rsid w:val="00427657"/>
    <w:rsid w:val="00432715"/>
    <w:rsid w:val="004330D9"/>
    <w:rsid w:val="004D62F1"/>
    <w:rsid w:val="004F7144"/>
    <w:rsid w:val="0054363C"/>
    <w:rsid w:val="00595938"/>
    <w:rsid w:val="005B359A"/>
    <w:rsid w:val="005C52C2"/>
    <w:rsid w:val="00605B16"/>
    <w:rsid w:val="0061295F"/>
    <w:rsid w:val="00641351"/>
    <w:rsid w:val="00666243"/>
    <w:rsid w:val="006A6C31"/>
    <w:rsid w:val="006E669D"/>
    <w:rsid w:val="006F07C9"/>
    <w:rsid w:val="00731012"/>
    <w:rsid w:val="007515C0"/>
    <w:rsid w:val="007A16BD"/>
    <w:rsid w:val="007C6DC0"/>
    <w:rsid w:val="00800799"/>
    <w:rsid w:val="00841DBF"/>
    <w:rsid w:val="008500D5"/>
    <w:rsid w:val="00883DB8"/>
    <w:rsid w:val="008A086D"/>
    <w:rsid w:val="00943272"/>
    <w:rsid w:val="009640AB"/>
    <w:rsid w:val="00971EE4"/>
    <w:rsid w:val="009B1CCE"/>
    <w:rsid w:val="009C2D70"/>
    <w:rsid w:val="00A22F5B"/>
    <w:rsid w:val="00A31CE5"/>
    <w:rsid w:val="00A706F7"/>
    <w:rsid w:val="00AD733C"/>
    <w:rsid w:val="00AE7609"/>
    <w:rsid w:val="00B04CA8"/>
    <w:rsid w:val="00B16B9C"/>
    <w:rsid w:val="00BD7F4B"/>
    <w:rsid w:val="00BE1941"/>
    <w:rsid w:val="00BF262B"/>
    <w:rsid w:val="00C166D4"/>
    <w:rsid w:val="00C7147B"/>
    <w:rsid w:val="00C942D6"/>
    <w:rsid w:val="00CA4D25"/>
    <w:rsid w:val="00CC26C0"/>
    <w:rsid w:val="00D349C8"/>
    <w:rsid w:val="00D44803"/>
    <w:rsid w:val="00D469C0"/>
    <w:rsid w:val="00D63AB5"/>
    <w:rsid w:val="00DF2DE2"/>
    <w:rsid w:val="00E45A31"/>
    <w:rsid w:val="00E63A24"/>
    <w:rsid w:val="00E66251"/>
    <w:rsid w:val="00E77945"/>
    <w:rsid w:val="00E809A5"/>
    <w:rsid w:val="00EB6E46"/>
    <w:rsid w:val="00ED6A5F"/>
    <w:rsid w:val="00F33B56"/>
    <w:rsid w:val="00F47A3F"/>
    <w:rsid w:val="00F5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18E59F"/>
  <w15:docId w15:val="{E673D025-41AB-487F-8AEE-8F69578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7F4B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F544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EB6E46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0B73D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0B73D5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B73D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0B73D5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character" w:customStyle="1" w:styleId="u1Char">
    <w:name w:val="Đầu đề 1 Char"/>
    <w:basedOn w:val="Phngmcinhcuaoanvn"/>
    <w:link w:val="u1"/>
    <w:uiPriority w:val="9"/>
    <w:rsid w:val="00F5443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l-NL"/>
      <w14:ligatures w14:val="none"/>
    </w:rPr>
  </w:style>
  <w:style w:type="table" w:styleId="LiBang">
    <w:name w:val="Table Grid"/>
    <w:basedOn w:val="BangThngthng"/>
    <w:uiPriority w:val="59"/>
    <w:rsid w:val="00F54437"/>
    <w:pPr>
      <w:spacing w:line="240" w:lineRule="auto"/>
      <w:jc w:val="left"/>
    </w:pPr>
    <w:rPr>
      <w:rFonts w:ascii="Times New Roman" w:eastAsia="Arial" w:hAnsi="Times New Roman" w:cs="Times New Roman"/>
      <w:kern w:val="0"/>
      <w:sz w:val="28"/>
      <w:szCs w:val="20"/>
      <w:lang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link w:val="oancuaDanhsach"/>
    <w:uiPriority w:val="34"/>
    <w:rsid w:val="00F54437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nhudiep1612@outlook.com</dc:creator>
  <cp:keywords/>
  <dc:description/>
  <cp:lastModifiedBy>Định Lê</cp:lastModifiedBy>
  <cp:revision>2</cp:revision>
  <dcterms:created xsi:type="dcterms:W3CDTF">2023-12-16T15:06:00Z</dcterms:created>
  <dcterms:modified xsi:type="dcterms:W3CDTF">2023-12-16T15:06:00Z</dcterms:modified>
</cp:coreProperties>
</file>