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601"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180"/>
        <w:gridCol w:w="1452"/>
      </w:tblGrid>
      <w:tr w:rsidR="00E63D0E" w:rsidRPr="002F5520" w:rsidTr="00952C53">
        <w:tc>
          <w:tcPr>
            <w:tcW w:w="675" w:type="dxa"/>
            <w:tcBorders>
              <w:top w:val="single" w:sz="4" w:space="0" w:color="auto"/>
              <w:left w:val="nil"/>
              <w:bottom w:val="nil"/>
              <w:right w:val="nil"/>
            </w:tcBorders>
          </w:tcPr>
          <w:p w:rsidR="00E63D0E" w:rsidRPr="002F5520" w:rsidRDefault="00E63D0E" w:rsidP="00952C53">
            <w:pPr>
              <w:rPr>
                <w:b/>
                <w:sz w:val="28"/>
                <w:szCs w:val="28"/>
                <w:lang w:val="nl-NL"/>
              </w:rPr>
            </w:pPr>
          </w:p>
        </w:tc>
        <w:tc>
          <w:tcPr>
            <w:tcW w:w="9180" w:type="dxa"/>
            <w:tcBorders>
              <w:top w:val="single" w:sz="4" w:space="0" w:color="auto"/>
              <w:left w:val="nil"/>
              <w:bottom w:val="nil"/>
              <w:right w:val="nil"/>
            </w:tcBorders>
          </w:tcPr>
          <w:p w:rsidR="00E63D0E" w:rsidRDefault="00E63D0E" w:rsidP="00952C53">
            <w:pPr>
              <w:rPr>
                <w:b/>
                <w:sz w:val="28"/>
                <w:szCs w:val="28"/>
                <w:lang w:val="nl-NL"/>
              </w:rPr>
            </w:pPr>
            <w:r w:rsidRPr="002F5520">
              <w:rPr>
                <w:b/>
                <w:sz w:val="28"/>
                <w:szCs w:val="28"/>
                <w:lang w:val="nl-NL"/>
              </w:rPr>
              <w:t>IV. ĐIỀU CHỈNH SAU BÀI DẠY:</w:t>
            </w:r>
          </w:p>
          <w:p w:rsidR="00E63D0E" w:rsidRDefault="00E63D0E" w:rsidP="00952C53">
            <w:pPr>
              <w:rPr>
                <w:sz w:val="28"/>
                <w:szCs w:val="28"/>
                <w:lang w:val="nl-NL"/>
              </w:rPr>
            </w:pPr>
          </w:p>
          <w:p w:rsidR="00E63D0E" w:rsidRDefault="00E63D0E" w:rsidP="00952C53">
            <w:pPr>
              <w:rPr>
                <w:sz w:val="28"/>
                <w:szCs w:val="28"/>
                <w:lang w:val="nl-NL"/>
              </w:rPr>
            </w:pPr>
          </w:p>
          <w:p w:rsidR="00E63D0E" w:rsidRDefault="00E63D0E" w:rsidP="00952C53">
            <w:pPr>
              <w:rPr>
                <w:sz w:val="28"/>
                <w:szCs w:val="28"/>
                <w:lang w:val="nl-NL"/>
              </w:rPr>
            </w:pPr>
            <w:r>
              <w:rPr>
                <w:sz w:val="28"/>
                <w:szCs w:val="28"/>
                <w:lang w:val="nl-NL"/>
              </w:rPr>
              <w:t>HĐGD</w:t>
            </w:r>
            <w:r w:rsidRPr="005A3D60">
              <w:rPr>
                <w:sz w:val="28"/>
                <w:szCs w:val="28"/>
                <w:lang w:val="nl-NL"/>
              </w:rPr>
              <w:t>:</w:t>
            </w:r>
            <w:r>
              <w:rPr>
                <w:sz w:val="28"/>
                <w:szCs w:val="28"/>
                <w:lang w:val="nl-NL"/>
              </w:rPr>
              <w:t xml:space="preserve"> HĐTN ; Lớp 3</w:t>
            </w:r>
          </w:p>
          <w:p w:rsidR="00E63D0E" w:rsidRPr="00774E39" w:rsidRDefault="00E63D0E" w:rsidP="00952C53">
            <w:pPr>
              <w:rPr>
                <w:b/>
                <w:sz w:val="28"/>
                <w:szCs w:val="28"/>
              </w:rPr>
            </w:pPr>
            <w:r>
              <w:rPr>
                <w:sz w:val="28"/>
                <w:szCs w:val="28"/>
                <w:lang w:val="nl-NL"/>
              </w:rPr>
              <w:t>Tên bài học</w:t>
            </w:r>
            <w:r w:rsidRPr="00C11E0F">
              <w:rPr>
                <w:b/>
                <w:sz w:val="28"/>
                <w:szCs w:val="28"/>
                <w:lang w:val="nl-NL"/>
              </w:rPr>
              <w:t xml:space="preserve"> </w:t>
            </w:r>
            <w:r>
              <w:rPr>
                <w:b/>
                <w:sz w:val="28"/>
                <w:szCs w:val="28"/>
              </w:rPr>
              <w:t>Tổng kết Tuần 6 +  Trò chơi  Đoán tên bạn</w:t>
            </w:r>
          </w:p>
          <w:p w:rsidR="00E63D0E" w:rsidRPr="00E47AA3" w:rsidRDefault="00E63D0E" w:rsidP="00952C53">
            <w:pPr>
              <w:ind w:left="720" w:hanging="720"/>
              <w:rPr>
                <w:b/>
                <w:bCs/>
                <w:sz w:val="28"/>
                <w:szCs w:val="28"/>
                <w:lang w:val="nl-NL"/>
              </w:rPr>
            </w:pPr>
            <w:r>
              <w:rPr>
                <w:bCs/>
                <w:sz w:val="28"/>
                <w:szCs w:val="28"/>
                <w:lang w:val="nl-NL"/>
              </w:rPr>
              <w:t>Số tiết: 18</w:t>
            </w:r>
          </w:p>
          <w:p w:rsidR="00E63D0E" w:rsidRDefault="00E63D0E" w:rsidP="00952C53">
            <w:pPr>
              <w:rPr>
                <w:sz w:val="28"/>
                <w:szCs w:val="28"/>
                <w:lang w:val="nl-NL"/>
              </w:rPr>
            </w:pPr>
            <w:r>
              <w:rPr>
                <w:sz w:val="28"/>
                <w:szCs w:val="28"/>
                <w:lang w:val="nl-NL"/>
              </w:rPr>
              <w:t>Thời gian dạy: 18  tháng  10 năm 2024</w:t>
            </w:r>
          </w:p>
          <w:p w:rsidR="00E63D0E" w:rsidRPr="002F5520" w:rsidRDefault="00E63D0E" w:rsidP="00952C53">
            <w:pPr>
              <w:rPr>
                <w:b/>
                <w:sz w:val="28"/>
                <w:szCs w:val="28"/>
                <w:lang w:val="nl-NL"/>
              </w:rPr>
            </w:pPr>
          </w:p>
          <w:p w:rsidR="00E63D0E" w:rsidRPr="002F5520" w:rsidRDefault="00E63D0E" w:rsidP="00952C53">
            <w:pPr>
              <w:rPr>
                <w:sz w:val="28"/>
                <w:szCs w:val="28"/>
                <w:lang w:val="nl-NL"/>
              </w:rPr>
            </w:pPr>
          </w:p>
        </w:tc>
        <w:tc>
          <w:tcPr>
            <w:tcW w:w="1452" w:type="dxa"/>
            <w:tcBorders>
              <w:top w:val="single" w:sz="4" w:space="0" w:color="auto"/>
              <w:left w:val="nil"/>
              <w:bottom w:val="nil"/>
              <w:right w:val="nil"/>
            </w:tcBorders>
          </w:tcPr>
          <w:p w:rsidR="00E63D0E" w:rsidRPr="002F5520" w:rsidRDefault="00E63D0E" w:rsidP="00952C53">
            <w:pPr>
              <w:rPr>
                <w:b/>
                <w:sz w:val="28"/>
                <w:szCs w:val="28"/>
                <w:lang w:val="nl-NL"/>
              </w:rPr>
            </w:pPr>
          </w:p>
        </w:tc>
      </w:tr>
    </w:tbl>
    <w:p w:rsidR="00E63D0E" w:rsidRPr="00774E39" w:rsidRDefault="00E63D0E" w:rsidP="00E63D0E">
      <w:pPr>
        <w:rPr>
          <w:sz w:val="28"/>
          <w:szCs w:val="28"/>
        </w:rPr>
      </w:pPr>
      <w:r w:rsidRPr="00774E39">
        <w:rPr>
          <w:b/>
          <w:sz w:val="28"/>
          <w:szCs w:val="28"/>
        </w:rPr>
        <w:t>1. Yêu cầu cần đạt</w:t>
      </w:r>
    </w:p>
    <w:p w:rsidR="00E63D0E" w:rsidRPr="00CC31B0" w:rsidRDefault="00E63D0E" w:rsidP="00E63D0E">
      <w:pPr>
        <w:rPr>
          <w:b/>
          <w:bCs/>
          <w:sz w:val="28"/>
          <w:szCs w:val="28"/>
        </w:rPr>
      </w:pPr>
      <w:r w:rsidRPr="00CC31B0">
        <w:rPr>
          <w:b/>
          <w:bCs/>
          <w:sz w:val="28"/>
          <w:szCs w:val="28"/>
        </w:rPr>
        <w:t>1. Năng lực:</w:t>
      </w:r>
    </w:p>
    <w:p w:rsidR="00E63D0E" w:rsidRPr="00774E39" w:rsidRDefault="00E63D0E" w:rsidP="00E63D0E">
      <w:pPr>
        <w:rPr>
          <w:sz w:val="28"/>
          <w:szCs w:val="28"/>
        </w:rPr>
      </w:pPr>
      <w:r w:rsidRPr="00774E39">
        <w:rPr>
          <w:sz w:val="28"/>
          <w:szCs w:val="28"/>
        </w:rPr>
        <w:t>- HS biết tham gia đăng ký phong trào</w:t>
      </w:r>
    </w:p>
    <w:p w:rsidR="00E63D0E" w:rsidRPr="00774E39" w:rsidRDefault="00E63D0E" w:rsidP="00E63D0E">
      <w:pPr>
        <w:rPr>
          <w:sz w:val="28"/>
          <w:szCs w:val="28"/>
        </w:rPr>
      </w:pPr>
      <w:r w:rsidRPr="00774E39">
        <w:rPr>
          <w:sz w:val="28"/>
          <w:szCs w:val="28"/>
        </w:rPr>
        <w:t>- Các em hiểu được lợi ích của phong trào này</w:t>
      </w:r>
    </w:p>
    <w:p w:rsidR="00E63D0E" w:rsidRPr="00774E39" w:rsidRDefault="00E63D0E" w:rsidP="00E63D0E">
      <w:pPr>
        <w:rPr>
          <w:sz w:val="28"/>
          <w:szCs w:val="28"/>
        </w:rPr>
      </w:pPr>
      <w:r w:rsidRPr="00774E39">
        <w:rPr>
          <w:sz w:val="28"/>
          <w:szCs w:val="28"/>
        </w:rPr>
        <w:t>- HS hát được bài: “Nhanh bước nhanh nhi đồng”</w:t>
      </w:r>
    </w:p>
    <w:p w:rsidR="00E63D0E" w:rsidRPr="00774E39" w:rsidRDefault="00E63D0E" w:rsidP="00E63D0E">
      <w:pPr>
        <w:rPr>
          <w:sz w:val="28"/>
          <w:szCs w:val="28"/>
        </w:rPr>
      </w:pPr>
      <w:r w:rsidRPr="00774E39">
        <w:rPr>
          <w:sz w:val="28"/>
          <w:szCs w:val="28"/>
        </w:rPr>
        <w:t>- GV nắm bắt trình độ học tập của từng em để cho HS đăng ký phù hợp với khả năng của mình</w:t>
      </w:r>
    </w:p>
    <w:p w:rsidR="00E63D0E" w:rsidRDefault="00E63D0E" w:rsidP="00E63D0E">
      <w:pPr>
        <w:rPr>
          <w:sz w:val="28"/>
          <w:szCs w:val="28"/>
        </w:rPr>
      </w:pPr>
      <w:r w:rsidRPr="00774E39">
        <w:rPr>
          <w:sz w:val="28"/>
          <w:szCs w:val="28"/>
        </w:rPr>
        <w:t>- Hướng dẫn các em hát bài “Nhanh bước nhanh nhi đồng”</w:t>
      </w:r>
    </w:p>
    <w:p w:rsidR="00E63D0E" w:rsidRPr="00CC31B0" w:rsidRDefault="00E63D0E" w:rsidP="00E63D0E">
      <w:pPr>
        <w:rPr>
          <w:b/>
          <w:bCs/>
          <w:sz w:val="28"/>
          <w:szCs w:val="28"/>
        </w:rPr>
      </w:pPr>
      <w:r w:rsidRPr="00CC31B0">
        <w:rPr>
          <w:b/>
          <w:bCs/>
          <w:sz w:val="28"/>
          <w:szCs w:val="28"/>
        </w:rPr>
        <w:t>2. Phẩm chất:</w:t>
      </w:r>
    </w:p>
    <w:p w:rsidR="00E63D0E" w:rsidRDefault="00E63D0E" w:rsidP="00E63D0E">
      <w:pPr>
        <w:rPr>
          <w:sz w:val="28"/>
          <w:szCs w:val="28"/>
        </w:rPr>
      </w:pPr>
      <w:r>
        <w:rPr>
          <w:sz w:val="28"/>
          <w:szCs w:val="28"/>
        </w:rPr>
        <w:t>- Yêu thích bài hát về thiếu nhi.</w:t>
      </w:r>
    </w:p>
    <w:p w:rsidR="00E63D0E" w:rsidRPr="00CC31B0" w:rsidRDefault="00E63D0E" w:rsidP="00E63D0E">
      <w:pPr>
        <w:jc w:val="both"/>
        <w:rPr>
          <w:i/>
          <w:color w:val="000000" w:themeColor="text1"/>
          <w:sz w:val="28"/>
          <w:szCs w:val="28"/>
        </w:rPr>
      </w:pPr>
      <w:r>
        <w:rPr>
          <w:color w:val="000000" w:themeColor="text1"/>
          <w:sz w:val="28"/>
          <w:szCs w:val="28"/>
        </w:rPr>
        <w:t>*</w:t>
      </w:r>
      <w:r w:rsidRPr="002D3A66">
        <w:rPr>
          <w:color w:val="000000" w:themeColor="text1"/>
          <w:sz w:val="28"/>
          <w:szCs w:val="28"/>
        </w:rPr>
        <w:t xml:space="preserve"> Lồng ghép: Chương trình DBĐV (</w:t>
      </w:r>
      <w:r w:rsidRPr="002D3A66">
        <w:rPr>
          <w:i/>
          <w:color w:val="000000" w:themeColor="text1"/>
          <w:sz w:val="28"/>
          <w:szCs w:val="28"/>
        </w:rPr>
        <w:t>Nghỉ, nghiêm, quay phải, quay trái, chỉnh đốn đội hình hàng dọc).</w:t>
      </w:r>
    </w:p>
    <w:p w:rsidR="00E63D0E" w:rsidRPr="00774E39" w:rsidRDefault="00E63D0E" w:rsidP="00E63D0E">
      <w:pPr>
        <w:rPr>
          <w:b/>
          <w:sz w:val="28"/>
          <w:szCs w:val="28"/>
        </w:rPr>
      </w:pPr>
      <w:r w:rsidRPr="00774E39">
        <w:rPr>
          <w:b/>
          <w:sz w:val="28"/>
          <w:szCs w:val="28"/>
        </w:rPr>
        <w:t xml:space="preserve">2. </w:t>
      </w:r>
      <w:r>
        <w:rPr>
          <w:b/>
          <w:sz w:val="28"/>
          <w:szCs w:val="28"/>
        </w:rPr>
        <w:t>Đồ dùng dạy học</w:t>
      </w:r>
    </w:p>
    <w:p w:rsidR="00E63D0E" w:rsidRPr="00774E39" w:rsidRDefault="00E63D0E" w:rsidP="00E63D0E">
      <w:pPr>
        <w:rPr>
          <w:sz w:val="28"/>
          <w:szCs w:val="28"/>
        </w:rPr>
      </w:pPr>
      <w:r w:rsidRPr="00774E39">
        <w:rPr>
          <w:sz w:val="28"/>
          <w:szCs w:val="28"/>
        </w:rPr>
        <w:t>- Mẫu danh sách đăng ký : “Nhi đồng chăm ngoan – Cháu ngoan Bác Hồ”</w:t>
      </w:r>
    </w:p>
    <w:p w:rsidR="00E63D0E" w:rsidRPr="00774E39" w:rsidRDefault="00E63D0E" w:rsidP="00E63D0E">
      <w:pPr>
        <w:rPr>
          <w:sz w:val="28"/>
          <w:szCs w:val="28"/>
        </w:rPr>
      </w:pPr>
      <w:r w:rsidRPr="00774E39">
        <w:rPr>
          <w:sz w:val="28"/>
          <w:szCs w:val="28"/>
        </w:rPr>
        <w:t>- Các bước tiến hành sinh hoạt Sao nhi đồng</w:t>
      </w:r>
    </w:p>
    <w:p w:rsidR="00E63D0E" w:rsidRPr="00774E39" w:rsidRDefault="00E63D0E" w:rsidP="00E63D0E">
      <w:pPr>
        <w:rPr>
          <w:b/>
          <w:sz w:val="28"/>
          <w:szCs w:val="28"/>
        </w:rPr>
      </w:pPr>
      <w:r w:rsidRPr="00774E39">
        <w:rPr>
          <w:b/>
          <w:sz w:val="28"/>
          <w:szCs w:val="28"/>
        </w:rPr>
        <w:t xml:space="preserve">3. </w:t>
      </w:r>
      <w:r>
        <w:rPr>
          <w:b/>
          <w:sz w:val="28"/>
          <w:szCs w:val="28"/>
        </w:rPr>
        <w:t>Các</w:t>
      </w:r>
      <w:r w:rsidRPr="00774E39">
        <w:rPr>
          <w:b/>
          <w:sz w:val="28"/>
          <w:szCs w:val="28"/>
        </w:rPr>
        <w:t xml:space="preserve"> hoạt động</w:t>
      </w:r>
      <w:r>
        <w:rPr>
          <w:b/>
          <w:sz w:val="28"/>
          <w:szCs w:val="28"/>
        </w:rPr>
        <w:t xml:space="preserve"> dạy học chủ yếu</w:t>
      </w:r>
    </w:p>
    <w:p w:rsidR="00E63D0E" w:rsidRPr="00774E39" w:rsidRDefault="00E63D0E" w:rsidP="00E63D0E">
      <w:pPr>
        <w:rPr>
          <w:b/>
          <w:sz w:val="28"/>
          <w:szCs w:val="28"/>
          <w:u w:val="single"/>
        </w:rPr>
      </w:pPr>
    </w:p>
    <w:tbl>
      <w:tblPr>
        <w:tblW w:w="985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4812"/>
        <w:gridCol w:w="2880"/>
        <w:gridCol w:w="1170"/>
      </w:tblGrid>
      <w:tr w:rsidR="00E63D0E" w:rsidRPr="00774E39" w:rsidTr="00952C53">
        <w:tc>
          <w:tcPr>
            <w:tcW w:w="990" w:type="dxa"/>
            <w:tcBorders>
              <w:top w:val="single" w:sz="4" w:space="0" w:color="auto"/>
              <w:left w:val="single" w:sz="4" w:space="0" w:color="auto"/>
              <w:bottom w:val="single" w:sz="4" w:space="0" w:color="auto"/>
              <w:right w:val="single" w:sz="4" w:space="0" w:color="auto"/>
            </w:tcBorders>
            <w:vAlign w:val="center"/>
            <w:hideMark/>
          </w:tcPr>
          <w:p w:rsidR="00E63D0E" w:rsidRPr="00774E39" w:rsidRDefault="00E63D0E" w:rsidP="00952C53">
            <w:pPr>
              <w:jc w:val="center"/>
              <w:rPr>
                <w:b/>
                <w:sz w:val="28"/>
                <w:szCs w:val="28"/>
              </w:rPr>
            </w:pPr>
            <w:r>
              <w:rPr>
                <w:b/>
                <w:sz w:val="28"/>
                <w:szCs w:val="28"/>
              </w:rPr>
              <w:t>TG</w:t>
            </w:r>
          </w:p>
        </w:tc>
        <w:tc>
          <w:tcPr>
            <w:tcW w:w="4812" w:type="dxa"/>
            <w:tcBorders>
              <w:top w:val="single" w:sz="4" w:space="0" w:color="auto"/>
              <w:left w:val="single" w:sz="4" w:space="0" w:color="auto"/>
              <w:bottom w:val="single" w:sz="4" w:space="0" w:color="auto"/>
              <w:right w:val="single" w:sz="4" w:space="0" w:color="auto"/>
            </w:tcBorders>
            <w:vAlign w:val="center"/>
            <w:hideMark/>
          </w:tcPr>
          <w:p w:rsidR="00E63D0E" w:rsidRPr="00774E39" w:rsidRDefault="00E63D0E" w:rsidP="00952C53">
            <w:pPr>
              <w:jc w:val="center"/>
              <w:rPr>
                <w:b/>
                <w:sz w:val="28"/>
                <w:szCs w:val="28"/>
              </w:rPr>
            </w:pPr>
            <w:r w:rsidRPr="00774E39">
              <w:rPr>
                <w:b/>
                <w:sz w:val="28"/>
                <w:szCs w:val="28"/>
              </w:rPr>
              <w:t>HOẠT ĐỘNG CỦA THẦY</w:t>
            </w:r>
          </w:p>
        </w:tc>
        <w:tc>
          <w:tcPr>
            <w:tcW w:w="2880" w:type="dxa"/>
            <w:tcBorders>
              <w:top w:val="single" w:sz="4" w:space="0" w:color="auto"/>
              <w:left w:val="single" w:sz="4" w:space="0" w:color="auto"/>
              <w:bottom w:val="single" w:sz="4" w:space="0" w:color="auto"/>
              <w:right w:val="single" w:sz="4" w:space="0" w:color="auto"/>
            </w:tcBorders>
            <w:vAlign w:val="center"/>
            <w:hideMark/>
          </w:tcPr>
          <w:p w:rsidR="00E63D0E" w:rsidRPr="00774E39" w:rsidRDefault="00E63D0E" w:rsidP="00952C53">
            <w:pPr>
              <w:jc w:val="center"/>
              <w:rPr>
                <w:b/>
                <w:sz w:val="28"/>
                <w:szCs w:val="28"/>
              </w:rPr>
            </w:pPr>
            <w:r w:rsidRPr="00774E39">
              <w:rPr>
                <w:b/>
                <w:sz w:val="28"/>
                <w:szCs w:val="28"/>
              </w:rPr>
              <w:t>HĐ CỦA TRÒ</w:t>
            </w:r>
          </w:p>
        </w:tc>
        <w:tc>
          <w:tcPr>
            <w:tcW w:w="1170" w:type="dxa"/>
            <w:tcBorders>
              <w:top w:val="single" w:sz="4" w:space="0" w:color="auto"/>
              <w:left w:val="single" w:sz="4" w:space="0" w:color="auto"/>
              <w:bottom w:val="single" w:sz="4" w:space="0" w:color="auto"/>
              <w:right w:val="single" w:sz="4" w:space="0" w:color="auto"/>
            </w:tcBorders>
            <w:vAlign w:val="center"/>
            <w:hideMark/>
          </w:tcPr>
          <w:p w:rsidR="00E63D0E" w:rsidRPr="00774E39" w:rsidRDefault="00E63D0E" w:rsidP="00952C53">
            <w:pPr>
              <w:jc w:val="center"/>
              <w:rPr>
                <w:b/>
                <w:sz w:val="28"/>
                <w:szCs w:val="28"/>
              </w:rPr>
            </w:pPr>
            <w:r w:rsidRPr="00774E39">
              <w:rPr>
                <w:b/>
                <w:sz w:val="28"/>
                <w:szCs w:val="28"/>
              </w:rPr>
              <w:t>HĐBT</w:t>
            </w:r>
          </w:p>
        </w:tc>
      </w:tr>
      <w:tr w:rsidR="00E63D0E" w:rsidRPr="00774E39" w:rsidTr="00952C53">
        <w:tc>
          <w:tcPr>
            <w:tcW w:w="990" w:type="dxa"/>
            <w:tcBorders>
              <w:top w:val="single" w:sz="4" w:space="0" w:color="auto"/>
              <w:left w:val="single" w:sz="4" w:space="0" w:color="auto"/>
              <w:bottom w:val="single" w:sz="4" w:space="0" w:color="auto"/>
              <w:right w:val="single" w:sz="4" w:space="0" w:color="auto"/>
            </w:tcBorders>
          </w:tcPr>
          <w:p w:rsidR="00E63D0E" w:rsidRDefault="00E63D0E" w:rsidP="00952C53">
            <w:pPr>
              <w:rPr>
                <w:sz w:val="28"/>
                <w:szCs w:val="28"/>
              </w:rPr>
            </w:pPr>
          </w:p>
          <w:p w:rsidR="00E63D0E" w:rsidRDefault="00E63D0E" w:rsidP="00952C53">
            <w:pPr>
              <w:rPr>
                <w:sz w:val="28"/>
                <w:szCs w:val="28"/>
              </w:rPr>
            </w:pPr>
            <w:r>
              <w:rPr>
                <w:sz w:val="28"/>
                <w:szCs w:val="28"/>
              </w:rPr>
              <w:t>5’</w:t>
            </w: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r>
              <w:rPr>
                <w:sz w:val="28"/>
                <w:szCs w:val="28"/>
              </w:rPr>
              <w:lastRenderedPageBreak/>
              <w:t>10’</w:t>
            </w: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r>
              <w:rPr>
                <w:sz w:val="28"/>
                <w:szCs w:val="28"/>
              </w:rPr>
              <w:t>10’</w:t>
            </w: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Pr="00774E39" w:rsidRDefault="00E63D0E" w:rsidP="00952C53">
            <w:pPr>
              <w:rPr>
                <w:sz w:val="28"/>
                <w:szCs w:val="28"/>
              </w:rPr>
            </w:pPr>
          </w:p>
        </w:tc>
        <w:tc>
          <w:tcPr>
            <w:tcW w:w="4812" w:type="dxa"/>
            <w:tcBorders>
              <w:top w:val="single" w:sz="4" w:space="0" w:color="auto"/>
              <w:left w:val="single" w:sz="4" w:space="0" w:color="auto"/>
              <w:bottom w:val="single" w:sz="4" w:space="0" w:color="auto"/>
              <w:right w:val="single" w:sz="4" w:space="0" w:color="auto"/>
            </w:tcBorders>
            <w:hideMark/>
          </w:tcPr>
          <w:p w:rsidR="00E63D0E" w:rsidRPr="00CC31B0" w:rsidRDefault="00E63D0E" w:rsidP="00952C53">
            <w:pPr>
              <w:rPr>
                <w:b/>
                <w:bCs/>
                <w:sz w:val="28"/>
                <w:szCs w:val="28"/>
              </w:rPr>
            </w:pPr>
            <w:r>
              <w:rPr>
                <w:b/>
                <w:bCs/>
                <w:sz w:val="28"/>
                <w:szCs w:val="28"/>
              </w:rPr>
              <w:lastRenderedPageBreak/>
              <w:t>1.</w:t>
            </w:r>
            <w:r w:rsidRPr="00CC31B0">
              <w:rPr>
                <w:b/>
                <w:bCs/>
                <w:sz w:val="28"/>
                <w:szCs w:val="28"/>
              </w:rPr>
              <w:t>Hoạt động mở đầu:</w:t>
            </w:r>
          </w:p>
          <w:p w:rsidR="00E63D0E" w:rsidRDefault="00E63D0E" w:rsidP="00952C53">
            <w:pPr>
              <w:pStyle w:val="ListParagraph"/>
              <w:rPr>
                <w:sz w:val="28"/>
                <w:szCs w:val="28"/>
              </w:rPr>
            </w:pPr>
            <w:r>
              <w:rPr>
                <w:sz w:val="28"/>
                <w:szCs w:val="28"/>
              </w:rPr>
              <w:t>- GV cho học sinh hát</w:t>
            </w:r>
          </w:p>
          <w:p w:rsidR="00E63D0E" w:rsidRDefault="00E63D0E" w:rsidP="00952C53">
            <w:pPr>
              <w:pStyle w:val="ListParagraph"/>
              <w:rPr>
                <w:sz w:val="28"/>
                <w:szCs w:val="28"/>
              </w:rPr>
            </w:pPr>
            <w:r>
              <w:rPr>
                <w:sz w:val="28"/>
                <w:szCs w:val="28"/>
              </w:rPr>
              <w:t>- Dẫn dắt vào bài mới</w:t>
            </w:r>
          </w:p>
          <w:p w:rsidR="00E63D0E" w:rsidRPr="002D3A66" w:rsidRDefault="00E63D0E" w:rsidP="00952C53">
            <w:pPr>
              <w:rPr>
                <w:b/>
                <w:bCs/>
                <w:sz w:val="28"/>
                <w:szCs w:val="28"/>
              </w:rPr>
            </w:pPr>
            <w:r w:rsidRPr="002D3A66">
              <w:rPr>
                <w:b/>
                <w:bCs/>
                <w:sz w:val="28"/>
                <w:szCs w:val="28"/>
              </w:rPr>
              <w:t xml:space="preserve">2.  </w:t>
            </w:r>
            <w:r>
              <w:rPr>
                <w:b/>
                <w:bCs/>
                <w:sz w:val="28"/>
                <w:szCs w:val="28"/>
              </w:rPr>
              <w:t>Sinh hoạt lớp</w:t>
            </w:r>
          </w:p>
          <w:p w:rsidR="00E63D0E" w:rsidRPr="00774E39" w:rsidRDefault="00E63D0E" w:rsidP="00952C53">
            <w:pPr>
              <w:rPr>
                <w:sz w:val="28"/>
                <w:szCs w:val="28"/>
              </w:rPr>
            </w:pPr>
            <w:r w:rsidRPr="00774E39">
              <w:rPr>
                <w:b/>
                <w:sz w:val="28"/>
                <w:szCs w:val="28"/>
                <w:u w:val="single"/>
              </w:rPr>
              <w:t>* HĐ 1:</w:t>
            </w:r>
            <w:r w:rsidRPr="00774E39">
              <w:rPr>
                <w:sz w:val="28"/>
                <w:szCs w:val="28"/>
              </w:rPr>
              <w:t xml:space="preserve"> </w:t>
            </w:r>
          </w:p>
          <w:p w:rsidR="00E63D0E" w:rsidRPr="00774E39" w:rsidRDefault="00E63D0E" w:rsidP="00952C53">
            <w:pPr>
              <w:rPr>
                <w:sz w:val="28"/>
                <w:szCs w:val="28"/>
              </w:rPr>
            </w:pPr>
            <w:r w:rsidRPr="00774E39">
              <w:rPr>
                <w:sz w:val="28"/>
                <w:szCs w:val="28"/>
              </w:rPr>
              <w:t>Hướng dẫn đăng ký “Nhi đồng chăm ngoan - Cháu ngoan Bác Hồ”</w:t>
            </w:r>
          </w:p>
          <w:p w:rsidR="00E63D0E" w:rsidRPr="00774E39" w:rsidRDefault="00E63D0E" w:rsidP="00952C53">
            <w:pPr>
              <w:rPr>
                <w:sz w:val="28"/>
                <w:szCs w:val="28"/>
              </w:rPr>
            </w:pPr>
            <w:r w:rsidRPr="00774E39">
              <w:rPr>
                <w:sz w:val="28"/>
                <w:szCs w:val="28"/>
              </w:rPr>
              <w:t>- GV nhận lớp, phổ biến nội dung</w:t>
            </w:r>
          </w:p>
          <w:p w:rsidR="00E63D0E" w:rsidRPr="00774E39" w:rsidRDefault="00E63D0E" w:rsidP="00952C53">
            <w:pPr>
              <w:rPr>
                <w:sz w:val="28"/>
                <w:szCs w:val="28"/>
              </w:rPr>
            </w:pPr>
            <w:r w:rsidRPr="00774E39">
              <w:rPr>
                <w:sz w:val="28"/>
                <w:szCs w:val="28"/>
              </w:rPr>
              <w:t>- GV CN nắm bắt trình độ từng em</w:t>
            </w:r>
          </w:p>
          <w:p w:rsidR="00E63D0E" w:rsidRPr="00774E39" w:rsidRDefault="00E63D0E" w:rsidP="00952C53">
            <w:pPr>
              <w:rPr>
                <w:sz w:val="28"/>
                <w:szCs w:val="28"/>
              </w:rPr>
            </w:pPr>
            <w:r w:rsidRPr="00774E39">
              <w:rPr>
                <w:sz w:val="28"/>
                <w:szCs w:val="28"/>
              </w:rPr>
              <w:t>- Hướng dẫn HS đăng ký: “Nhi đồng chăm ngoan - Cháu ngoan Bác Hồ” gồm:</w:t>
            </w:r>
          </w:p>
          <w:p w:rsidR="00E63D0E" w:rsidRPr="00774E39" w:rsidRDefault="00E63D0E" w:rsidP="00952C53">
            <w:pPr>
              <w:rPr>
                <w:sz w:val="28"/>
                <w:szCs w:val="28"/>
              </w:rPr>
            </w:pPr>
            <w:r w:rsidRPr="00774E39">
              <w:rPr>
                <w:sz w:val="28"/>
                <w:szCs w:val="28"/>
              </w:rPr>
              <w:t>+ Hoàn thành tốt</w:t>
            </w:r>
          </w:p>
          <w:p w:rsidR="00E63D0E" w:rsidRPr="00774E39" w:rsidRDefault="00E63D0E" w:rsidP="00952C53">
            <w:pPr>
              <w:rPr>
                <w:sz w:val="28"/>
                <w:szCs w:val="28"/>
              </w:rPr>
            </w:pPr>
            <w:r w:rsidRPr="00774E39">
              <w:rPr>
                <w:sz w:val="28"/>
                <w:szCs w:val="28"/>
              </w:rPr>
              <w:lastRenderedPageBreak/>
              <w:t>+ Hoàn thành</w:t>
            </w:r>
          </w:p>
          <w:p w:rsidR="00E63D0E" w:rsidRPr="00774E39" w:rsidRDefault="00E63D0E" w:rsidP="00952C53">
            <w:pPr>
              <w:rPr>
                <w:sz w:val="28"/>
                <w:szCs w:val="28"/>
              </w:rPr>
            </w:pPr>
            <w:r w:rsidRPr="00774E39">
              <w:rPr>
                <w:sz w:val="28"/>
                <w:szCs w:val="28"/>
              </w:rPr>
              <w:t>+ Chưa hoàn thành.</w:t>
            </w:r>
          </w:p>
          <w:p w:rsidR="00E63D0E" w:rsidRDefault="00E63D0E" w:rsidP="00952C53">
            <w:pPr>
              <w:jc w:val="both"/>
              <w:rPr>
                <w:i/>
                <w:sz w:val="28"/>
                <w:szCs w:val="28"/>
                <w:shd w:val="clear" w:color="auto" w:fill="FFF9D9"/>
              </w:rPr>
            </w:pPr>
            <w:r w:rsidRPr="00774E39">
              <w:rPr>
                <w:i/>
                <w:sz w:val="28"/>
                <w:szCs w:val="28"/>
                <w:shd w:val="clear" w:color="auto" w:fill="FFF9D9"/>
              </w:rPr>
              <w:t xml:space="preserve"> </w:t>
            </w:r>
          </w:p>
          <w:p w:rsidR="00E63D0E" w:rsidRPr="00774E39" w:rsidRDefault="00E63D0E" w:rsidP="00952C53">
            <w:pPr>
              <w:rPr>
                <w:b/>
                <w:sz w:val="28"/>
                <w:szCs w:val="28"/>
                <w:u w:val="single"/>
              </w:rPr>
            </w:pPr>
            <w:r w:rsidRPr="00774E39">
              <w:rPr>
                <w:b/>
                <w:sz w:val="28"/>
                <w:szCs w:val="28"/>
                <w:u w:val="single"/>
              </w:rPr>
              <w:t>* HĐ 2:</w:t>
            </w:r>
          </w:p>
          <w:p w:rsidR="00E63D0E" w:rsidRDefault="00E63D0E" w:rsidP="00952C53">
            <w:pPr>
              <w:rPr>
                <w:sz w:val="28"/>
                <w:szCs w:val="28"/>
              </w:rPr>
            </w:pPr>
            <w:r w:rsidRPr="00774E39">
              <w:rPr>
                <w:sz w:val="28"/>
                <w:szCs w:val="28"/>
              </w:rPr>
              <w:t>Dạy hát bài: ““Nhanh bước nhanh nhi đồng”</w:t>
            </w:r>
          </w:p>
          <w:p w:rsidR="00E63D0E" w:rsidRPr="00774E39" w:rsidRDefault="00E63D0E" w:rsidP="00952C53">
            <w:pPr>
              <w:jc w:val="both"/>
              <w:rPr>
                <w:i/>
                <w:sz w:val="28"/>
                <w:szCs w:val="28"/>
                <w:highlight w:val="lightGray"/>
                <w:shd w:val="clear" w:color="auto" w:fill="FFF9D9"/>
              </w:rPr>
            </w:pPr>
            <w:r w:rsidRPr="00774E39">
              <w:rPr>
                <w:i/>
                <w:sz w:val="28"/>
                <w:szCs w:val="28"/>
                <w:highlight w:val="lightGray"/>
                <w:shd w:val="clear" w:color="auto" w:fill="FFF9D9"/>
              </w:rPr>
              <w:t>Nhanh bước nhanh nhi đồng</w:t>
            </w:r>
            <w:r w:rsidRPr="00774E39">
              <w:rPr>
                <w:i/>
                <w:sz w:val="28"/>
                <w:szCs w:val="28"/>
                <w:highlight w:val="lightGray"/>
              </w:rPr>
              <w:br/>
            </w:r>
            <w:r w:rsidRPr="00774E39">
              <w:rPr>
                <w:i/>
                <w:sz w:val="28"/>
                <w:szCs w:val="28"/>
                <w:highlight w:val="lightGray"/>
                <w:shd w:val="clear" w:color="auto" w:fill="FFF9D9"/>
              </w:rPr>
              <w:t>Theo cờ đỏ sao vàng. Kìa lời gió ngàn, kìa lời sông núi (2 lần)</w:t>
            </w:r>
          </w:p>
          <w:p w:rsidR="00E63D0E" w:rsidRPr="002D3A66" w:rsidRDefault="00E63D0E" w:rsidP="00952C53">
            <w:pPr>
              <w:jc w:val="both"/>
              <w:rPr>
                <w:i/>
                <w:sz w:val="28"/>
                <w:szCs w:val="28"/>
                <w:shd w:val="clear" w:color="auto" w:fill="FFF9D9"/>
              </w:rPr>
            </w:pPr>
            <w:r w:rsidRPr="00774E39">
              <w:rPr>
                <w:i/>
                <w:sz w:val="28"/>
                <w:szCs w:val="28"/>
                <w:highlight w:val="lightGray"/>
                <w:shd w:val="clear" w:color="auto" w:fill="FFF9D9"/>
              </w:rPr>
              <w:t xml:space="preserve">    Nhắc nhở em rằng tuy mình đang còn thơ ấu. Nhưng chúng em kết đoàn. Chăm học chăm làm cho ngoan. Tập tành sao thân hình em được nở nang. Trở nên bao người lao động vinh quang. Em kính yêu, vâng lời nhớ ơn Bác Hồ. Yêu hòa bình, yêu nước Việt Nam</w:t>
            </w:r>
          </w:p>
          <w:p w:rsidR="00E63D0E" w:rsidRPr="002D3A66" w:rsidRDefault="00E63D0E" w:rsidP="00952C53">
            <w:pPr>
              <w:rPr>
                <w:sz w:val="28"/>
                <w:szCs w:val="28"/>
              </w:rPr>
            </w:pPr>
            <w:r w:rsidRPr="00774E39">
              <w:rPr>
                <w:sz w:val="28"/>
                <w:szCs w:val="28"/>
              </w:rPr>
              <w:t>- GV hát mẫu</w:t>
            </w:r>
          </w:p>
          <w:p w:rsidR="00E63D0E" w:rsidRPr="00774E39" w:rsidRDefault="00E63D0E" w:rsidP="00952C53">
            <w:pPr>
              <w:rPr>
                <w:sz w:val="28"/>
                <w:szCs w:val="28"/>
              </w:rPr>
            </w:pPr>
            <w:r w:rsidRPr="00774E39">
              <w:rPr>
                <w:sz w:val="28"/>
                <w:szCs w:val="28"/>
              </w:rPr>
              <w:t>- GV cho đọc lời ca</w:t>
            </w:r>
          </w:p>
          <w:p w:rsidR="00E63D0E" w:rsidRPr="00774E39" w:rsidRDefault="00E63D0E" w:rsidP="00952C53">
            <w:pPr>
              <w:rPr>
                <w:sz w:val="28"/>
                <w:szCs w:val="28"/>
              </w:rPr>
            </w:pPr>
            <w:r w:rsidRPr="00774E39">
              <w:rPr>
                <w:sz w:val="28"/>
                <w:szCs w:val="28"/>
              </w:rPr>
              <w:t>- Hướng dẫn hát từng câu</w:t>
            </w:r>
          </w:p>
          <w:p w:rsidR="00E63D0E" w:rsidRPr="00774E39" w:rsidRDefault="00E63D0E" w:rsidP="00952C53">
            <w:pPr>
              <w:rPr>
                <w:sz w:val="28"/>
                <w:szCs w:val="28"/>
              </w:rPr>
            </w:pPr>
            <w:r w:rsidRPr="00774E39">
              <w:rPr>
                <w:sz w:val="28"/>
                <w:szCs w:val="28"/>
              </w:rPr>
              <w:t>- Cho hát hết bài</w:t>
            </w:r>
          </w:p>
          <w:p w:rsidR="00E63D0E" w:rsidRPr="00774E39" w:rsidRDefault="00E63D0E" w:rsidP="00952C53">
            <w:pPr>
              <w:rPr>
                <w:sz w:val="28"/>
                <w:szCs w:val="28"/>
              </w:rPr>
            </w:pPr>
            <w:r w:rsidRPr="00774E39">
              <w:rPr>
                <w:sz w:val="28"/>
                <w:szCs w:val="28"/>
              </w:rPr>
              <w:t>- Hướng dẫn vỗ tay theo nhịp</w:t>
            </w:r>
          </w:p>
          <w:p w:rsidR="00E63D0E" w:rsidRPr="00774E39" w:rsidRDefault="00E63D0E" w:rsidP="00952C53">
            <w:pPr>
              <w:rPr>
                <w:sz w:val="28"/>
                <w:szCs w:val="28"/>
              </w:rPr>
            </w:pPr>
            <w:r w:rsidRPr="00774E39">
              <w:rPr>
                <w:sz w:val="28"/>
                <w:szCs w:val="28"/>
              </w:rPr>
              <w:t>+ Cho từng nhóm hát</w:t>
            </w:r>
          </w:p>
          <w:p w:rsidR="00E63D0E" w:rsidRPr="00774E39" w:rsidRDefault="00E63D0E" w:rsidP="00952C53">
            <w:pPr>
              <w:rPr>
                <w:sz w:val="28"/>
                <w:szCs w:val="28"/>
              </w:rPr>
            </w:pPr>
            <w:r w:rsidRPr="00774E39">
              <w:rPr>
                <w:sz w:val="28"/>
                <w:szCs w:val="28"/>
              </w:rPr>
              <w:t>+ Cho từng nhóm lên biểu diễn</w:t>
            </w:r>
          </w:p>
          <w:p w:rsidR="00E63D0E" w:rsidRPr="00774E39" w:rsidRDefault="00E63D0E" w:rsidP="00952C53">
            <w:pPr>
              <w:rPr>
                <w:sz w:val="28"/>
                <w:szCs w:val="28"/>
              </w:rPr>
            </w:pPr>
            <w:r w:rsidRPr="00774E39">
              <w:rPr>
                <w:sz w:val="28"/>
                <w:szCs w:val="28"/>
              </w:rPr>
              <w:t>+ Cả lớp hát</w:t>
            </w:r>
          </w:p>
          <w:p w:rsidR="00E63D0E" w:rsidRDefault="00E63D0E" w:rsidP="00952C53">
            <w:pPr>
              <w:rPr>
                <w:sz w:val="28"/>
                <w:szCs w:val="28"/>
              </w:rPr>
            </w:pPr>
            <w:r w:rsidRPr="00774E39">
              <w:rPr>
                <w:sz w:val="28"/>
                <w:szCs w:val="28"/>
              </w:rPr>
              <w:t>+ Nhận xét – tuyên dương</w:t>
            </w:r>
          </w:p>
          <w:p w:rsidR="00E63D0E" w:rsidRPr="00C76AFC" w:rsidRDefault="00E63D0E" w:rsidP="00952C53">
            <w:pPr>
              <w:rPr>
                <w:b/>
                <w:bCs/>
                <w:sz w:val="28"/>
                <w:szCs w:val="28"/>
              </w:rPr>
            </w:pPr>
            <w:r w:rsidRPr="00C76AFC">
              <w:rPr>
                <w:b/>
                <w:bCs/>
                <w:sz w:val="28"/>
                <w:szCs w:val="28"/>
              </w:rPr>
              <w:t>Hoạt động 3:</w:t>
            </w:r>
          </w:p>
          <w:p w:rsidR="00E63D0E" w:rsidRPr="002D3A66" w:rsidRDefault="00E63D0E" w:rsidP="00952C53">
            <w:pPr>
              <w:jc w:val="both"/>
              <w:rPr>
                <w:i/>
                <w:color w:val="000000" w:themeColor="text1"/>
                <w:sz w:val="28"/>
                <w:szCs w:val="28"/>
              </w:rPr>
            </w:pPr>
            <w:r w:rsidRPr="002D3A66">
              <w:rPr>
                <w:color w:val="000000" w:themeColor="text1"/>
                <w:sz w:val="28"/>
                <w:szCs w:val="28"/>
              </w:rPr>
              <w:t>Chương trình DBĐV (</w:t>
            </w:r>
            <w:r w:rsidRPr="002D3A66">
              <w:rPr>
                <w:i/>
                <w:color w:val="000000" w:themeColor="text1"/>
                <w:sz w:val="28"/>
                <w:szCs w:val="28"/>
              </w:rPr>
              <w:t>Nghỉ, nghiêm, quay phải, quay trái, chỉnh đốn đội hình hàng dọc).</w:t>
            </w:r>
          </w:p>
          <w:p w:rsidR="00E63D0E" w:rsidRPr="00774E39" w:rsidRDefault="00E63D0E" w:rsidP="00952C53">
            <w:pPr>
              <w:rPr>
                <w:sz w:val="28"/>
                <w:szCs w:val="28"/>
              </w:rPr>
            </w:pPr>
          </w:p>
          <w:p w:rsidR="00E63D0E" w:rsidRDefault="00E63D0E" w:rsidP="00952C53">
            <w:pPr>
              <w:rPr>
                <w:i/>
                <w:color w:val="000000" w:themeColor="text1"/>
                <w:sz w:val="28"/>
                <w:szCs w:val="28"/>
              </w:rPr>
            </w:pPr>
            <w:r>
              <w:rPr>
                <w:sz w:val="28"/>
                <w:szCs w:val="28"/>
              </w:rPr>
              <w:t xml:space="preserve">- GV hướng dẫn các động tác </w:t>
            </w:r>
            <w:r w:rsidRPr="002D3A66">
              <w:rPr>
                <w:i/>
                <w:color w:val="000000" w:themeColor="text1"/>
                <w:sz w:val="28"/>
                <w:szCs w:val="28"/>
              </w:rPr>
              <w:t>Nghỉ, nghiêm, quay phải, quay trái, chỉnh đốn đội hình hàng dọc</w:t>
            </w:r>
          </w:p>
          <w:p w:rsidR="00E63D0E" w:rsidRDefault="00E63D0E" w:rsidP="00952C53">
            <w:pPr>
              <w:rPr>
                <w:iCs/>
                <w:color w:val="000000" w:themeColor="text1"/>
                <w:sz w:val="28"/>
                <w:szCs w:val="28"/>
              </w:rPr>
            </w:pPr>
            <w:r>
              <w:rPr>
                <w:i/>
                <w:color w:val="000000" w:themeColor="text1"/>
                <w:sz w:val="28"/>
                <w:szCs w:val="28"/>
              </w:rPr>
              <w:t>-</w:t>
            </w:r>
            <w:r>
              <w:rPr>
                <w:iCs/>
                <w:color w:val="000000" w:themeColor="text1"/>
                <w:sz w:val="28"/>
                <w:szCs w:val="28"/>
              </w:rPr>
              <w:t xml:space="preserve"> Yêu cầu HS thực hiện</w:t>
            </w:r>
          </w:p>
          <w:p w:rsidR="00E63D0E" w:rsidRDefault="00E63D0E" w:rsidP="00952C53">
            <w:pPr>
              <w:rPr>
                <w:iCs/>
                <w:color w:val="000000" w:themeColor="text1"/>
                <w:sz w:val="28"/>
                <w:szCs w:val="28"/>
              </w:rPr>
            </w:pPr>
            <w:r>
              <w:rPr>
                <w:iCs/>
                <w:color w:val="000000" w:themeColor="text1"/>
                <w:sz w:val="28"/>
                <w:szCs w:val="28"/>
              </w:rPr>
              <w:t>- Các nhóm lên thực hiện</w:t>
            </w:r>
          </w:p>
          <w:p w:rsidR="00E63D0E" w:rsidRDefault="00E63D0E" w:rsidP="00952C53">
            <w:pPr>
              <w:rPr>
                <w:iCs/>
                <w:sz w:val="28"/>
                <w:szCs w:val="28"/>
              </w:rPr>
            </w:pPr>
            <w:r>
              <w:rPr>
                <w:iCs/>
                <w:sz w:val="28"/>
                <w:szCs w:val="28"/>
              </w:rPr>
              <w:t>- Gv tuyên dương, chốt lại.</w:t>
            </w:r>
          </w:p>
          <w:p w:rsidR="00E63D0E" w:rsidRDefault="00E63D0E" w:rsidP="00952C53">
            <w:pPr>
              <w:rPr>
                <w:b/>
                <w:bCs/>
                <w:iCs/>
                <w:sz w:val="28"/>
                <w:szCs w:val="28"/>
              </w:rPr>
            </w:pPr>
            <w:r w:rsidRPr="002D3A66">
              <w:rPr>
                <w:b/>
                <w:bCs/>
                <w:iCs/>
                <w:sz w:val="28"/>
                <w:szCs w:val="28"/>
              </w:rPr>
              <w:t>3.Hoạt động củng cố - nối tiếp</w:t>
            </w:r>
          </w:p>
          <w:p w:rsidR="00E63D0E" w:rsidRDefault="00E63D0E" w:rsidP="00952C53">
            <w:pPr>
              <w:rPr>
                <w:iCs/>
                <w:sz w:val="28"/>
                <w:szCs w:val="28"/>
              </w:rPr>
            </w:pPr>
            <w:r>
              <w:rPr>
                <w:iCs/>
                <w:sz w:val="28"/>
                <w:szCs w:val="28"/>
              </w:rPr>
              <w:t>-GV nhận xét, tuyên dương tiết học</w:t>
            </w:r>
          </w:p>
          <w:p w:rsidR="00E63D0E" w:rsidRPr="002D3A66" w:rsidRDefault="00E63D0E" w:rsidP="00952C53">
            <w:pPr>
              <w:rPr>
                <w:iCs/>
                <w:sz w:val="28"/>
                <w:szCs w:val="28"/>
              </w:rPr>
            </w:pPr>
            <w:r>
              <w:rPr>
                <w:iCs/>
                <w:sz w:val="28"/>
                <w:szCs w:val="28"/>
              </w:rPr>
              <w:t>- Dặn dò HS về nhà thực hiện, chuẩn bị bài học ngày hôm sau</w:t>
            </w:r>
          </w:p>
          <w:p w:rsidR="00E63D0E" w:rsidRPr="002D3A66" w:rsidRDefault="00E63D0E" w:rsidP="00952C53">
            <w:pPr>
              <w:rPr>
                <w:iCs/>
                <w:sz w:val="28"/>
                <w:szCs w:val="28"/>
              </w:rPr>
            </w:pPr>
          </w:p>
        </w:tc>
        <w:tc>
          <w:tcPr>
            <w:tcW w:w="2880" w:type="dxa"/>
            <w:tcBorders>
              <w:top w:val="single" w:sz="4" w:space="0" w:color="auto"/>
              <w:left w:val="single" w:sz="4" w:space="0" w:color="auto"/>
              <w:bottom w:val="single" w:sz="4" w:space="0" w:color="auto"/>
              <w:right w:val="single" w:sz="4" w:space="0" w:color="auto"/>
            </w:tcBorders>
          </w:tcPr>
          <w:p w:rsidR="00E63D0E" w:rsidRPr="00774E39" w:rsidRDefault="00E63D0E" w:rsidP="00952C53">
            <w:pPr>
              <w:rPr>
                <w:sz w:val="28"/>
                <w:szCs w:val="28"/>
              </w:rPr>
            </w:pPr>
            <w:r w:rsidRPr="00774E39">
              <w:rPr>
                <w:sz w:val="28"/>
                <w:szCs w:val="28"/>
              </w:rPr>
              <w:lastRenderedPageBreak/>
              <w:t>- Lắng nghe</w:t>
            </w:r>
          </w:p>
          <w:p w:rsidR="00E63D0E" w:rsidRPr="00774E39" w:rsidRDefault="00E63D0E" w:rsidP="00952C53">
            <w:pPr>
              <w:rPr>
                <w:sz w:val="28"/>
                <w:szCs w:val="28"/>
              </w:rPr>
            </w:pPr>
          </w:p>
          <w:p w:rsidR="00E63D0E" w:rsidRPr="00774E39" w:rsidRDefault="00E63D0E" w:rsidP="00952C53">
            <w:pPr>
              <w:rPr>
                <w:sz w:val="28"/>
                <w:szCs w:val="28"/>
              </w:rPr>
            </w:pPr>
            <w:r w:rsidRPr="00774E39">
              <w:rPr>
                <w:sz w:val="28"/>
                <w:szCs w:val="28"/>
              </w:rPr>
              <w:t>- Quan sát lắng nghe</w:t>
            </w:r>
          </w:p>
          <w:p w:rsidR="00E63D0E" w:rsidRPr="00774E39" w:rsidRDefault="00E63D0E" w:rsidP="00952C53">
            <w:pPr>
              <w:rPr>
                <w:sz w:val="28"/>
                <w:szCs w:val="28"/>
              </w:rPr>
            </w:pPr>
          </w:p>
          <w:p w:rsidR="00E63D0E" w:rsidRPr="00774E39" w:rsidRDefault="00E63D0E" w:rsidP="00952C53">
            <w:pPr>
              <w:rPr>
                <w:sz w:val="28"/>
                <w:szCs w:val="28"/>
              </w:rPr>
            </w:pPr>
          </w:p>
          <w:p w:rsidR="00E63D0E" w:rsidRPr="00774E39" w:rsidRDefault="00E63D0E" w:rsidP="00952C53">
            <w:pPr>
              <w:rPr>
                <w:sz w:val="28"/>
                <w:szCs w:val="28"/>
              </w:rPr>
            </w:pPr>
          </w:p>
          <w:p w:rsidR="00E63D0E" w:rsidRPr="00774E39" w:rsidRDefault="00E63D0E" w:rsidP="00952C53">
            <w:pPr>
              <w:rPr>
                <w:sz w:val="28"/>
                <w:szCs w:val="28"/>
              </w:rPr>
            </w:pPr>
            <w:r w:rsidRPr="00774E39">
              <w:rPr>
                <w:sz w:val="28"/>
                <w:szCs w:val="28"/>
              </w:rPr>
              <w:t>- HS đăng ký theo mẫu</w:t>
            </w:r>
          </w:p>
          <w:p w:rsidR="00E63D0E" w:rsidRPr="00774E39" w:rsidRDefault="00E63D0E" w:rsidP="00952C53">
            <w:pPr>
              <w:rPr>
                <w:sz w:val="28"/>
                <w:szCs w:val="28"/>
              </w:rPr>
            </w:pPr>
          </w:p>
          <w:p w:rsidR="00E63D0E" w:rsidRPr="00774E39" w:rsidRDefault="00E63D0E" w:rsidP="00952C53">
            <w:pPr>
              <w:rPr>
                <w:sz w:val="28"/>
                <w:szCs w:val="28"/>
              </w:rPr>
            </w:pPr>
          </w:p>
          <w:p w:rsidR="00E63D0E" w:rsidRPr="00774E39" w:rsidRDefault="00E63D0E" w:rsidP="00952C53">
            <w:pPr>
              <w:rPr>
                <w:sz w:val="28"/>
                <w:szCs w:val="28"/>
              </w:rPr>
            </w:pPr>
            <w:r w:rsidRPr="00774E39">
              <w:rPr>
                <w:sz w:val="28"/>
                <w:szCs w:val="28"/>
              </w:rPr>
              <w:t>- Lắng nghe</w:t>
            </w:r>
          </w:p>
          <w:p w:rsidR="00E63D0E" w:rsidRPr="00774E39" w:rsidRDefault="00E63D0E" w:rsidP="00952C53">
            <w:pPr>
              <w:rPr>
                <w:sz w:val="28"/>
                <w:szCs w:val="28"/>
              </w:rPr>
            </w:pPr>
            <w:r w:rsidRPr="00774E39">
              <w:rPr>
                <w:sz w:val="28"/>
                <w:szCs w:val="28"/>
              </w:rPr>
              <w:t>- HS đọc</w:t>
            </w:r>
          </w:p>
          <w:p w:rsidR="00E63D0E" w:rsidRPr="00774E39" w:rsidRDefault="00E63D0E" w:rsidP="00952C53">
            <w:pPr>
              <w:rPr>
                <w:sz w:val="28"/>
                <w:szCs w:val="28"/>
              </w:rPr>
            </w:pPr>
            <w:r w:rsidRPr="00774E39">
              <w:rPr>
                <w:sz w:val="28"/>
                <w:szCs w:val="28"/>
              </w:rPr>
              <w:t>- HS hát</w:t>
            </w:r>
          </w:p>
          <w:p w:rsidR="00E63D0E" w:rsidRPr="00774E39" w:rsidRDefault="00E63D0E" w:rsidP="00952C53">
            <w:pPr>
              <w:rPr>
                <w:sz w:val="28"/>
                <w:szCs w:val="28"/>
              </w:rPr>
            </w:pPr>
          </w:p>
          <w:p w:rsidR="00E63D0E" w:rsidRPr="00774E39" w:rsidRDefault="00E63D0E" w:rsidP="00952C53">
            <w:pPr>
              <w:rPr>
                <w:sz w:val="28"/>
                <w:szCs w:val="28"/>
              </w:rPr>
            </w:pPr>
            <w:r w:rsidRPr="00774E39">
              <w:rPr>
                <w:sz w:val="28"/>
                <w:szCs w:val="28"/>
              </w:rPr>
              <w:lastRenderedPageBreak/>
              <w:t>- Vừa hát vừa vỗ tay theo nhịp</w:t>
            </w:r>
          </w:p>
          <w:p w:rsidR="00E63D0E" w:rsidRPr="00774E39" w:rsidRDefault="00E63D0E" w:rsidP="00952C53">
            <w:pPr>
              <w:rPr>
                <w:sz w:val="28"/>
                <w:szCs w:val="28"/>
              </w:rPr>
            </w:pPr>
            <w:r w:rsidRPr="00774E39">
              <w:rPr>
                <w:sz w:val="28"/>
                <w:szCs w:val="28"/>
              </w:rPr>
              <w:t>- Hát theo nhóm</w:t>
            </w:r>
          </w:p>
          <w:p w:rsidR="00E63D0E" w:rsidRPr="00774E39" w:rsidRDefault="00E63D0E" w:rsidP="00952C53">
            <w:pPr>
              <w:rPr>
                <w:sz w:val="28"/>
                <w:szCs w:val="28"/>
              </w:rPr>
            </w:pPr>
          </w:p>
          <w:p w:rsidR="00E63D0E" w:rsidRPr="00774E39" w:rsidRDefault="00E63D0E" w:rsidP="00952C53">
            <w:pPr>
              <w:rPr>
                <w:sz w:val="28"/>
                <w:szCs w:val="28"/>
              </w:rPr>
            </w:pPr>
            <w:r w:rsidRPr="00774E39">
              <w:rPr>
                <w:sz w:val="28"/>
                <w:szCs w:val="28"/>
              </w:rPr>
              <w:t>- Hát đồng thanh</w:t>
            </w:r>
          </w:p>
          <w:p w:rsidR="00E63D0E" w:rsidRPr="00774E39"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952C53">
            <w:pPr>
              <w:rPr>
                <w:sz w:val="28"/>
                <w:szCs w:val="28"/>
              </w:rPr>
            </w:pPr>
          </w:p>
          <w:p w:rsidR="00E63D0E" w:rsidRDefault="00E63D0E" w:rsidP="00E63D0E">
            <w:pPr>
              <w:pStyle w:val="ListParagraph"/>
              <w:numPr>
                <w:ilvl w:val="0"/>
                <w:numId w:val="1"/>
              </w:numPr>
              <w:rPr>
                <w:sz w:val="28"/>
                <w:szCs w:val="28"/>
              </w:rPr>
            </w:pPr>
            <w:r>
              <w:rPr>
                <w:sz w:val="28"/>
                <w:szCs w:val="28"/>
              </w:rPr>
              <w:t>HS lắng nghe</w:t>
            </w:r>
          </w:p>
          <w:p w:rsidR="00E63D0E" w:rsidRDefault="00E63D0E" w:rsidP="00952C53">
            <w:pPr>
              <w:rPr>
                <w:sz w:val="28"/>
                <w:szCs w:val="28"/>
              </w:rPr>
            </w:pPr>
          </w:p>
          <w:p w:rsidR="00E63D0E" w:rsidRDefault="00E63D0E" w:rsidP="00952C53">
            <w:pPr>
              <w:rPr>
                <w:sz w:val="28"/>
                <w:szCs w:val="28"/>
              </w:rPr>
            </w:pPr>
          </w:p>
          <w:p w:rsidR="00E63D0E" w:rsidRPr="002D3A66" w:rsidRDefault="00E63D0E" w:rsidP="00E63D0E">
            <w:pPr>
              <w:pStyle w:val="ListParagraph"/>
              <w:numPr>
                <w:ilvl w:val="0"/>
                <w:numId w:val="1"/>
              </w:numPr>
              <w:rPr>
                <w:sz w:val="28"/>
                <w:szCs w:val="28"/>
              </w:rPr>
            </w:pPr>
            <w:r>
              <w:rPr>
                <w:sz w:val="28"/>
                <w:szCs w:val="28"/>
              </w:rPr>
              <w:t>HS thực hiện</w:t>
            </w:r>
          </w:p>
        </w:tc>
        <w:tc>
          <w:tcPr>
            <w:tcW w:w="1170" w:type="dxa"/>
            <w:tcBorders>
              <w:top w:val="single" w:sz="4" w:space="0" w:color="auto"/>
              <w:left w:val="single" w:sz="4" w:space="0" w:color="auto"/>
              <w:bottom w:val="single" w:sz="4" w:space="0" w:color="auto"/>
              <w:right w:val="single" w:sz="4" w:space="0" w:color="auto"/>
            </w:tcBorders>
          </w:tcPr>
          <w:p w:rsidR="00E63D0E" w:rsidRPr="00774E39" w:rsidRDefault="00E63D0E" w:rsidP="00952C53">
            <w:pPr>
              <w:rPr>
                <w:sz w:val="28"/>
                <w:szCs w:val="28"/>
              </w:rPr>
            </w:pPr>
          </w:p>
        </w:tc>
      </w:tr>
    </w:tbl>
    <w:p w:rsidR="003A50F7" w:rsidRDefault="003A50F7">
      <w:bookmarkStart w:id="0" w:name="_GoBack"/>
      <w:bookmarkEnd w:id="0"/>
    </w:p>
    <w:sectPr w:rsidR="003A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B306B"/>
    <w:multiLevelType w:val="hybridMultilevel"/>
    <w:tmpl w:val="2626DE7E"/>
    <w:lvl w:ilvl="0" w:tplc="07B865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0E"/>
    <w:rsid w:val="003A50F7"/>
    <w:rsid w:val="00E6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3D0E"/>
    <w:pPr>
      <w:ind w:left="720"/>
      <w:contextualSpacing/>
    </w:pPr>
  </w:style>
  <w:style w:type="character" w:customStyle="1" w:styleId="ListParagraphChar">
    <w:name w:val="List Paragraph Char"/>
    <w:link w:val="ListParagraph"/>
    <w:uiPriority w:val="34"/>
    <w:locked/>
    <w:rsid w:val="00E63D0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3D0E"/>
    <w:pPr>
      <w:ind w:left="720"/>
      <w:contextualSpacing/>
    </w:pPr>
  </w:style>
  <w:style w:type="character" w:customStyle="1" w:styleId="ListParagraphChar">
    <w:name w:val="List Paragraph Char"/>
    <w:link w:val="ListParagraph"/>
    <w:uiPriority w:val="34"/>
    <w:locked/>
    <w:rsid w:val="00E63D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2025-02-26T01:20:00Z</dcterms:created>
  <dcterms:modified xsi:type="dcterms:W3CDTF">2025-02-26T01:20:00Z</dcterms:modified>
</cp:coreProperties>
</file>