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FE" w:rsidRDefault="006F14FE" w:rsidP="006F14F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6F14FE" w:rsidRPr="002F5520" w:rsidRDefault="006F14FE" w:rsidP="006F14FE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2F5520">
        <w:rPr>
          <w:b/>
          <w:bCs/>
          <w:sz w:val="28"/>
          <w:szCs w:val="28"/>
          <w:lang w:val="nl-NL"/>
        </w:rPr>
        <w:t xml:space="preserve">Bài 13: </w:t>
      </w:r>
      <w:r w:rsidRPr="002F5520">
        <w:rPr>
          <w:b/>
          <w:sz w:val="28"/>
          <w:szCs w:val="28"/>
        </w:rPr>
        <w:t xml:space="preserve">LUYỆN TẬP 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6F14FE" w:rsidRPr="00DA39F5" w:rsidRDefault="006F14FE" w:rsidP="006F14FE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22</w:t>
      </w:r>
    </w:p>
    <w:p w:rsidR="006F14FE" w:rsidRDefault="006F14FE" w:rsidP="006F14F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8  tháng  10 năm 2024</w:t>
      </w:r>
    </w:p>
    <w:p w:rsidR="006F14FE" w:rsidRPr="002F5520" w:rsidRDefault="006F14FE" w:rsidP="006F14FE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6F14FE" w:rsidRPr="002F5520" w:rsidRDefault="006F14FE" w:rsidP="006F14FE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Ôn tập về các bảng nhân đã học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Vận dụng giải quyết một số tình huống thực tế gắn với giải bài toán về phép nhân.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  <w:lang w:val="nl-NL"/>
        </w:rPr>
      </w:pPr>
      <w:r w:rsidRPr="002F552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tham gia tích cực trò chơi, vận dụng.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Có ý thức giúp đỡ lẫn nhau trong hoạt động nhóm để hoàn thành nhiệm vụ.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Chăm chỉ suy nghĩ, trả lời câu hỏi; làm tốt các bài tập.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</w:rPr>
      </w:pPr>
      <w:r w:rsidRPr="002F5520">
        <w:rPr>
          <w:sz w:val="28"/>
          <w:szCs w:val="28"/>
        </w:rPr>
        <w:t>- Giữ trật tự, biết lắng nghe, học tập nghiêm túc.</w:t>
      </w:r>
    </w:p>
    <w:p w:rsidR="006F14FE" w:rsidRPr="002F5520" w:rsidRDefault="006F14FE" w:rsidP="006F14FE">
      <w:pPr>
        <w:ind w:firstLine="360"/>
        <w:jc w:val="both"/>
        <w:rPr>
          <w:b/>
          <w:sz w:val="28"/>
          <w:szCs w:val="28"/>
        </w:rPr>
      </w:pPr>
      <w:r w:rsidRPr="002F5520">
        <w:rPr>
          <w:b/>
          <w:sz w:val="28"/>
          <w:szCs w:val="28"/>
        </w:rPr>
        <w:t xml:space="preserve">II. ĐỒ DÙNG DẠY HỌC </w:t>
      </w:r>
    </w:p>
    <w:p w:rsidR="006F14FE" w:rsidRDefault="006F14FE" w:rsidP="006F14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2F5520">
        <w:rPr>
          <w:sz w:val="28"/>
          <w:szCs w:val="28"/>
        </w:rPr>
        <w:t xml:space="preserve"> SGK và các thiết bị, học liệu phục vụ cho tiết dạy.</w:t>
      </w:r>
    </w:p>
    <w:p w:rsidR="006F14FE" w:rsidRPr="002F5520" w:rsidRDefault="006F14FE" w:rsidP="006F14F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6F14FE" w:rsidRPr="002F5520" w:rsidRDefault="006F14FE" w:rsidP="006F14FE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2F552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757"/>
        <w:gridCol w:w="3685"/>
        <w:gridCol w:w="1701"/>
      </w:tblGrid>
      <w:tr w:rsidR="006F14FE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4757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F14FE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442" w:type="dxa"/>
            <w:gridSpan w:val="2"/>
            <w:tcBorders>
              <w:bottom w:val="dashed" w:sz="4" w:space="0" w:color="auto"/>
            </w:tcBorders>
          </w:tcPr>
          <w:p w:rsidR="006F14FE" w:rsidRPr="00E111C2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6F14FE" w:rsidRPr="002F5520" w:rsidTr="00F12564">
        <w:tc>
          <w:tcPr>
            <w:tcW w:w="738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</w:p>
          <w:p w:rsidR="006F14FE" w:rsidRPr="002F5520" w:rsidRDefault="006F14F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6F14FE" w:rsidRPr="002F5520" w:rsidRDefault="006F14FE" w:rsidP="00F1256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F5520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6F14FE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4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4FE" w:rsidRPr="003D4CC6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>2.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Hoạt động </w:t>
            </w:r>
            <w:r w:rsidRPr="002F5520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nl-NL"/>
              </w:rPr>
              <w:t>l</w:t>
            </w:r>
            <w:r w:rsidRPr="002F5520">
              <w:rPr>
                <w:b/>
                <w:b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6F14FE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Bài 1. Tính nhẩm (Làm việc cá nhân)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a, </w:t>
            </w:r>
            <w:r w:rsidRPr="002F5520">
              <w:rPr>
                <w:sz w:val="28"/>
                <w:szCs w:val="28"/>
                <w:lang w:val="nl-NL"/>
              </w:rPr>
              <w:t>GV cho HS làm bài miệng, trả lời cá nhân.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</w:tblGrid>
            <w:tr w:rsidR="006F14FE" w:rsidRPr="002F5520" w:rsidTr="00F12564">
              <w:trPr>
                <w:trHeight w:val="362"/>
              </w:trPr>
              <w:tc>
                <w:tcPr>
                  <w:tcW w:w="1338" w:type="dxa"/>
                </w:tcPr>
                <w:p w:rsidR="006F14FE" w:rsidRPr="002F5520" w:rsidRDefault="006F14FE" w:rsidP="00F1256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4 x 4 =</w:t>
                  </w:r>
                </w:p>
              </w:tc>
              <w:tc>
                <w:tcPr>
                  <w:tcW w:w="1267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5 x 2 =</w:t>
                  </w:r>
                </w:p>
              </w:tc>
              <w:tc>
                <w:tcPr>
                  <w:tcW w:w="1524" w:type="dxa"/>
                </w:tcPr>
                <w:p w:rsidR="006F14FE" w:rsidRPr="002F5520" w:rsidRDefault="006F14FE" w:rsidP="00F1256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2 x 8 =</w:t>
                  </w:r>
                </w:p>
              </w:tc>
            </w:tr>
            <w:tr w:rsidR="006F14FE" w:rsidRPr="002F5520" w:rsidTr="00F12564">
              <w:trPr>
                <w:trHeight w:val="406"/>
              </w:trPr>
              <w:tc>
                <w:tcPr>
                  <w:tcW w:w="1338" w:type="dxa"/>
                </w:tcPr>
                <w:p w:rsidR="006F14FE" w:rsidRPr="002F5520" w:rsidRDefault="006F14FE" w:rsidP="00F1256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8 x 10 =</w:t>
                  </w:r>
                </w:p>
              </w:tc>
              <w:tc>
                <w:tcPr>
                  <w:tcW w:w="1267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3 x 9 =</w:t>
                  </w:r>
                </w:p>
              </w:tc>
              <w:tc>
                <w:tcPr>
                  <w:tcW w:w="1524" w:type="dxa"/>
                </w:tcPr>
                <w:p w:rsidR="006F14FE" w:rsidRPr="002F5520" w:rsidRDefault="006F14FE" w:rsidP="00F1256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7 x 3 =</w:t>
                  </w:r>
                </w:p>
              </w:tc>
            </w:tr>
          </w:tbl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  <w:lang w:val="nl-NL"/>
              </w:rPr>
              <w:t>GV nhận xét, tuyên dương.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 xml:space="preserve">b, Nêu các phép nhân thích hợp với mỗi hình vẽ 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 GV nhận xét</w:t>
            </w:r>
          </w:p>
          <w:p w:rsidR="006F14FE" w:rsidRPr="002F5520" w:rsidRDefault="006F14F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Bài 2: Tính nhẩm (Làm việc cá nhân)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a, GV yêu cầu HS nêu đề bài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cho HS làm bảng con.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</w:tblGrid>
            <w:tr w:rsidR="006F14FE" w:rsidRPr="002F5520" w:rsidTr="00F12564">
              <w:trPr>
                <w:trHeight w:val="362"/>
              </w:trPr>
              <w:tc>
                <w:tcPr>
                  <w:tcW w:w="1338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lastRenderedPageBreak/>
                    <w:t>4 x 1 =</w:t>
                  </w:r>
                </w:p>
              </w:tc>
              <w:tc>
                <w:tcPr>
                  <w:tcW w:w="1267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9 x 1 =</w:t>
                  </w:r>
                </w:p>
              </w:tc>
              <w:tc>
                <w:tcPr>
                  <w:tcW w:w="1524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1 x 7 =</w:t>
                  </w:r>
                </w:p>
              </w:tc>
            </w:tr>
            <w:tr w:rsidR="006F14FE" w:rsidRPr="002F5520" w:rsidTr="00F12564">
              <w:trPr>
                <w:trHeight w:val="406"/>
              </w:trPr>
              <w:tc>
                <w:tcPr>
                  <w:tcW w:w="1338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1 x 4 =</w:t>
                  </w:r>
                </w:p>
              </w:tc>
              <w:tc>
                <w:tcPr>
                  <w:tcW w:w="1267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1 x 9 =</w:t>
                  </w:r>
                </w:p>
              </w:tc>
              <w:tc>
                <w:tcPr>
                  <w:tcW w:w="1524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7 x 1 =</w:t>
                  </w:r>
                </w:p>
              </w:tc>
            </w:tr>
          </w:tbl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Yêu cầu HS nhận xét kết quả từng cột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xét, chốt: Số nào nhân với 1 cũ</w:t>
            </w:r>
            <w:r>
              <w:rPr>
                <w:sz w:val="28"/>
                <w:szCs w:val="28"/>
                <w:lang w:val="nl-NL"/>
              </w:rPr>
              <w:t>ng có kết quả bằng chính số đó.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b, GV yêu cầu HS lấy ví dụ tương tự câu a rồi chia sẻ với bạn.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6F14FE" w:rsidRPr="002F5520" w:rsidRDefault="006F14F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Bài 3. (Làm việc nhóm 2) 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a, GV yêu cầu HS đọc đề bài.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chia lớp thành các nhóm 4</w:t>
            </w:r>
            <w:r>
              <w:rPr>
                <w:sz w:val="28"/>
                <w:szCs w:val="28"/>
                <w:lang w:val="nl-NL"/>
              </w:rPr>
              <w:t xml:space="preserve">, thảo luận và rút ra nhận xét 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b, Tính nhẩm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Yêu cầu HS đọc bài và làm việc cá nhân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</w:tblGrid>
            <w:tr w:rsidR="006F14FE" w:rsidRPr="002F5520" w:rsidTr="00F12564">
              <w:trPr>
                <w:trHeight w:val="362"/>
              </w:trPr>
              <w:tc>
                <w:tcPr>
                  <w:tcW w:w="1338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0 x 7 =</w:t>
                  </w:r>
                </w:p>
              </w:tc>
              <w:tc>
                <w:tcPr>
                  <w:tcW w:w="1267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0 x 9 =</w:t>
                  </w:r>
                </w:p>
              </w:tc>
              <w:tc>
                <w:tcPr>
                  <w:tcW w:w="1524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0 x 5 =</w:t>
                  </w:r>
                </w:p>
              </w:tc>
            </w:tr>
            <w:tr w:rsidR="006F14FE" w:rsidRPr="002F5520" w:rsidTr="00F12564">
              <w:trPr>
                <w:trHeight w:val="406"/>
              </w:trPr>
              <w:tc>
                <w:tcPr>
                  <w:tcW w:w="1338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7 x 0 =</w:t>
                  </w:r>
                </w:p>
              </w:tc>
              <w:tc>
                <w:tcPr>
                  <w:tcW w:w="1267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9 x 0 =</w:t>
                  </w:r>
                </w:p>
              </w:tc>
              <w:tc>
                <w:tcPr>
                  <w:tcW w:w="1524" w:type="dxa"/>
                </w:tcPr>
                <w:p w:rsidR="006F14FE" w:rsidRPr="002F5520" w:rsidRDefault="006F14FE" w:rsidP="00F12564">
                  <w:pPr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 w:rsidRPr="002F5520">
                    <w:rPr>
                      <w:sz w:val="28"/>
                      <w:szCs w:val="28"/>
                      <w:lang w:val="nl-NL"/>
                    </w:rPr>
                    <w:t>5 x 0 =</w:t>
                  </w:r>
                </w:p>
              </w:tc>
            </w:tr>
          </w:tbl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Gọi HS nối tiếp nêu kết quả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GV nhận xét tuyên dương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rPr>
                <w:sz w:val="28"/>
                <w:szCs w:val="28"/>
                <w:lang w:val="nl-NL"/>
              </w:rPr>
            </w:pP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bài tập, nhẩm tính và trả lời.</w:t>
            </w:r>
          </w:p>
          <w:p w:rsidR="006F14FE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HS khác nhận xét, bổ sung.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hình vẽ làm việc theo nhóm đôi</w:t>
            </w:r>
          </w:p>
          <w:p w:rsidR="006F14FE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+ 1 HS đọc đề bài.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HS nối tiếp nêu miệng câu trả lời, GV ghi nhanh lên bảng.</w:t>
            </w:r>
          </w:p>
          <w:p w:rsidR="006F14FE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nhận xét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lastRenderedPageBreak/>
              <w:t>- HS chia sẻ trước lớp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F14FE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HS đọc thầm đề bài.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+ HS cùng tóm tắt bài toán với GV.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làm việc nhóm 4: Số nào nhân với 0 cũng có kết quả bằng 0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Các nhóm nhận xét lẫn nhau.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</w:t>
            </w:r>
            <w:r>
              <w:rPr>
                <w:sz w:val="28"/>
                <w:szCs w:val="28"/>
                <w:lang w:val="nl-NL"/>
              </w:rPr>
              <w:t>ọc yêu cầu và làm việc cá nhân.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Default="006F14FE" w:rsidP="00F1256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-Hướng dẫn HSC thực hiện các bài tập.</w:t>
            </w:r>
          </w:p>
          <w:p w:rsidR="006F14FE" w:rsidRDefault="006F14FE" w:rsidP="00F1256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viết và đọc số 15. (GV cầm tay) thực hiện phép công 2+2  trên bàn tay.</w:t>
            </w:r>
          </w:p>
          <w:p w:rsidR="006F14FE" w:rsidRPr="002F5520" w:rsidRDefault="006F14FE" w:rsidP="00F12564">
            <w:pPr>
              <w:rPr>
                <w:sz w:val="28"/>
                <w:szCs w:val="28"/>
                <w:lang w:val="nl-NL"/>
              </w:rPr>
            </w:pPr>
          </w:p>
        </w:tc>
      </w:tr>
      <w:tr w:rsidR="006F14FE" w:rsidRPr="002F5520" w:rsidTr="00F1256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4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6F14FE" w:rsidRPr="002F5520" w:rsidTr="00F1256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757" w:type="dxa"/>
            <w:tcBorders>
              <w:top w:val="dashed" w:sz="4" w:space="0" w:color="auto"/>
              <w:bottom w:val="single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F5520">
              <w:rPr>
                <w:b/>
                <w:bCs/>
                <w:sz w:val="28"/>
                <w:szCs w:val="28"/>
                <w:lang w:val="nl-NL"/>
              </w:rPr>
              <w:t>Bài 4: (31)</w:t>
            </w:r>
          </w:p>
          <w:p w:rsidR="006F14FE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Yêu cầu HS đọc bài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F5520">
              <w:rPr>
                <w:sz w:val="28"/>
                <w:szCs w:val="28"/>
                <w:lang w:val="nl-NL"/>
              </w:rPr>
              <w:t xml:space="preserve"> GV Nhận xét, tuyên dương.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đoc thầm yêu cầu bài toán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 w:rsidRPr="002F5520">
              <w:rPr>
                <w:sz w:val="28"/>
                <w:szCs w:val="28"/>
                <w:lang w:val="nl-NL"/>
              </w:rPr>
              <w:t>- HS quan sát tranh, làm việc theo nhóm 4.</w:t>
            </w:r>
          </w:p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tình huống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F14FE" w:rsidRPr="002F5520" w:rsidRDefault="006F14FE" w:rsidP="00F12564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F14FE" w:rsidRPr="002F5520" w:rsidTr="00F1256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4FE" w:rsidRPr="002F5520" w:rsidRDefault="006F14FE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4FE" w:rsidRPr="002F5520" w:rsidRDefault="006F14FE" w:rsidP="00F12564">
            <w:pPr>
              <w:rPr>
                <w:b/>
                <w:sz w:val="28"/>
                <w:szCs w:val="28"/>
                <w:lang w:val="nl-NL"/>
              </w:rPr>
            </w:pPr>
            <w:r w:rsidRPr="002F5520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6F14FE" w:rsidRPr="002F5520" w:rsidRDefault="006F14FE" w:rsidP="00F1256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4FE" w:rsidRPr="002F5520" w:rsidRDefault="006F14FE" w:rsidP="00F12564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D46DBD" w:rsidRDefault="00D46DBD">
      <w:bookmarkStart w:id="0" w:name="_GoBack"/>
      <w:bookmarkEnd w:id="0"/>
    </w:p>
    <w:sectPr w:rsidR="00D46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E"/>
    <w:rsid w:val="006F14FE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4F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4F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2025-02-26T00:46:00Z</dcterms:created>
  <dcterms:modified xsi:type="dcterms:W3CDTF">2025-02-26T00:46:00Z</dcterms:modified>
</cp:coreProperties>
</file>