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B0" w:rsidRDefault="00BA0CB0" w:rsidP="00BA0CB0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BA0CB0" w:rsidRPr="00534243" w:rsidRDefault="00BA0CB0" w:rsidP="00BA0CB0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 xml:space="preserve">Bài viết 3: </w:t>
      </w:r>
      <w:r w:rsidRPr="00534243">
        <w:rPr>
          <w:b/>
          <w:sz w:val="28"/>
          <w:szCs w:val="28"/>
        </w:rPr>
        <w:t>(Nghe-viết)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BA0CB0" w:rsidRPr="00534243" w:rsidRDefault="00BA0CB0" w:rsidP="00BA0CB0">
      <w:pPr>
        <w:ind w:left="720"/>
        <w:rPr>
          <w:b/>
          <w:bCs/>
          <w:sz w:val="28"/>
          <w:szCs w:val="28"/>
          <w:lang w:val="nl-NL"/>
        </w:rPr>
      </w:pPr>
      <w:r w:rsidRPr="00534243">
        <w:rPr>
          <w:b/>
          <w:bCs/>
          <w:sz w:val="28"/>
          <w:szCs w:val="28"/>
          <w:lang w:val="nl-NL"/>
        </w:rPr>
        <w:t>EM LỚN LÊN RỒI</w:t>
      </w:r>
    </w:p>
    <w:p w:rsidR="00BA0CB0" w:rsidRPr="00DA39F5" w:rsidRDefault="00BA0CB0" w:rsidP="00BA0CB0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24</w:t>
      </w:r>
    </w:p>
    <w:p w:rsidR="00BA0CB0" w:rsidRPr="005A3D60" w:rsidRDefault="00BA0CB0" w:rsidP="00BA0CB0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  tháng 10 năm 2024</w:t>
      </w:r>
    </w:p>
    <w:p w:rsidR="00BA0CB0" w:rsidRPr="00174E15" w:rsidRDefault="00BA0CB0" w:rsidP="00BA0CB0">
      <w:pPr>
        <w:rPr>
          <w:b/>
          <w:bCs/>
          <w:sz w:val="28"/>
          <w:szCs w:val="28"/>
        </w:rPr>
      </w:pPr>
    </w:p>
    <w:p w:rsidR="00BA0CB0" w:rsidRPr="00534243" w:rsidRDefault="00BA0CB0" w:rsidP="00BA0CB0">
      <w:pPr>
        <w:pStyle w:val="ListParagraph"/>
        <w:numPr>
          <w:ilvl w:val="0"/>
          <w:numId w:val="1"/>
        </w:numPr>
        <w:ind w:left="426" w:firstLine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YÊU CẦU CẦN ĐẠT:</w:t>
      </w:r>
    </w:p>
    <w:p w:rsidR="00BA0CB0" w:rsidRPr="00F11F62" w:rsidRDefault="00BA0CB0" w:rsidP="00BA0CB0">
      <w:pPr>
        <w:ind w:firstLine="357"/>
        <w:jc w:val="both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1. Năng lực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Nghe – viết đúng chính tả bài thơ Em lớn lên rồi. Trình bày đúng bài thơ lục bát.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Đọc đúng tên chữ và viết đúng 9 chữ (từ g đến m) vào vở. Thuộc lòng tên 9 chữ mới trong bảng chữ và tên chữ.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Làm đúng BT (trò chơi Tìm đường): Điền chữ s / x hoặc n / ng.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  <w:lang w:val="nl-NL"/>
        </w:rPr>
        <w:t xml:space="preserve">- </w:t>
      </w:r>
      <w:r w:rsidRPr="00534243">
        <w:rPr>
          <w:sz w:val="28"/>
          <w:szCs w:val="28"/>
        </w:rPr>
        <w:t>Cảm nhận được cái hay, cái đẹp của những câu thơ trong các BT chính tả.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lắng nghe, luyện tập viết đúng, đẹp và hoàn thành.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- nghe – viết, chọn BT chính tả phù hợp với yêu cầu khắc phục lỗi của bản thân, biết sửa lỗi chính tả,...). </w:t>
      </w:r>
    </w:p>
    <w:p w:rsidR="00BA0CB0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nhận xét, trao đổi về cách bày bài thơ lục bát.</w:t>
      </w:r>
    </w:p>
    <w:p w:rsidR="00BA0CB0" w:rsidRPr="00F11F62" w:rsidRDefault="00BA0CB0" w:rsidP="00BA0CB0">
      <w:pPr>
        <w:ind w:firstLine="357"/>
        <w:jc w:val="both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2. Phẩm chất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luyện viết, rèn tính cẩn thận, óc thẩm mỹ khi viết chữ.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học tập nghiêm túc.</w:t>
      </w:r>
    </w:p>
    <w:p w:rsidR="00BA0CB0" w:rsidRPr="00534243" w:rsidRDefault="00BA0CB0" w:rsidP="00BA0CB0">
      <w:pPr>
        <w:ind w:firstLine="357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HỌC. </w:t>
      </w:r>
    </w:p>
    <w:p w:rsidR="00BA0CB0" w:rsidRDefault="00BA0CB0" w:rsidP="00BA0CB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1/ Gv:  SGK, bảng phụ</w:t>
      </w:r>
    </w:p>
    <w:p w:rsidR="00BA0CB0" w:rsidRPr="00534243" w:rsidRDefault="00BA0CB0" w:rsidP="00BA0CB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BA0CB0" w:rsidRPr="00534243" w:rsidRDefault="00BA0CB0" w:rsidP="00BA0CB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2936"/>
        <w:gridCol w:w="2718"/>
      </w:tblGrid>
      <w:tr w:rsidR="00BA0CB0" w:rsidRPr="00534243" w:rsidTr="00A9227B">
        <w:tc>
          <w:tcPr>
            <w:tcW w:w="3922" w:type="dxa"/>
            <w:tcBorders>
              <w:bottom w:val="dashed" w:sz="4" w:space="0" w:color="auto"/>
            </w:tcBorders>
          </w:tcPr>
          <w:p w:rsidR="00BA0CB0" w:rsidRPr="00534243" w:rsidRDefault="00BA0CB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936" w:type="dxa"/>
            <w:tcBorders>
              <w:bottom w:val="dashed" w:sz="4" w:space="0" w:color="auto"/>
            </w:tcBorders>
          </w:tcPr>
          <w:p w:rsidR="00BA0CB0" w:rsidRPr="00534243" w:rsidRDefault="00BA0CB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718" w:type="dxa"/>
            <w:tcBorders>
              <w:bottom w:val="dashed" w:sz="4" w:space="0" w:color="auto"/>
            </w:tcBorders>
          </w:tcPr>
          <w:p w:rsidR="00BA0CB0" w:rsidRPr="00534243" w:rsidRDefault="00BA0CB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BA0CB0" w:rsidRPr="00534243" w:rsidTr="00A9227B">
        <w:tc>
          <w:tcPr>
            <w:tcW w:w="6858" w:type="dxa"/>
            <w:gridSpan w:val="2"/>
            <w:tcBorders>
              <w:bottom w:val="dashed" w:sz="4" w:space="0" w:color="auto"/>
            </w:tcBorders>
          </w:tcPr>
          <w:p w:rsidR="00BA0CB0" w:rsidRPr="00C373E5" w:rsidRDefault="00BA0CB0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đầu(5’)</w:t>
            </w:r>
          </w:p>
        </w:tc>
        <w:tc>
          <w:tcPr>
            <w:tcW w:w="2718" w:type="dxa"/>
            <w:tcBorders>
              <w:bottom w:val="dashed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BA0CB0" w:rsidRPr="00534243" w:rsidTr="00A9227B">
        <w:tc>
          <w:tcPr>
            <w:tcW w:w="3922" w:type="dxa"/>
            <w:tcBorders>
              <w:bottom w:val="dashed" w:sz="4" w:space="0" w:color="auto"/>
            </w:tcBorders>
          </w:tcPr>
          <w:p w:rsidR="00BA0CB0" w:rsidRDefault="00BA0CB0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BA0CB0" w:rsidRPr="00534243" w:rsidRDefault="00BA0CB0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2936" w:type="dxa"/>
            <w:tcBorders>
              <w:bottom w:val="dashed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tham gia hát.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718" w:type="dxa"/>
            <w:tcBorders>
              <w:bottom w:val="dashed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BA0CB0" w:rsidRPr="00534243" w:rsidTr="00A9227B">
        <w:tc>
          <w:tcPr>
            <w:tcW w:w="68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0CB0" w:rsidRPr="00C97BD5" w:rsidRDefault="00BA0CB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thức(15’)</w:t>
            </w:r>
          </w:p>
        </w:tc>
        <w:tc>
          <w:tcPr>
            <w:tcW w:w="2718" w:type="dxa"/>
            <w:tcBorders>
              <w:top w:val="dashed" w:sz="4" w:space="0" w:color="auto"/>
              <w:bottom w:val="dashed" w:sz="4" w:space="0" w:color="auto"/>
            </w:tcBorders>
          </w:tcPr>
          <w:p w:rsidR="00BA0CB0" w:rsidRDefault="00BA0CB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BA0CB0" w:rsidRPr="00534243" w:rsidTr="00A9227B"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</w:t>
            </w:r>
            <w:r w:rsidRPr="00534243">
              <w:rPr>
                <w:b/>
                <w:sz w:val="28"/>
                <w:szCs w:val="28"/>
                <w:lang w:val="nl-NL"/>
              </w:rPr>
              <w:t>. Trao đổi về nội dung bài viết.</w:t>
            </w:r>
          </w:p>
          <w:p w:rsidR="00BA0CB0" w:rsidRPr="00534243" w:rsidRDefault="00BA0CB0" w:rsidP="00A9227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i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bCs/>
                <w:iCs/>
                <w:sz w:val="28"/>
                <w:szCs w:val="28"/>
                <w:lang w:val="nl-NL"/>
              </w:rPr>
              <w:t>GV đọc mẫu bài thơ Em lớn lên rồi.</w:t>
            </w:r>
          </w:p>
          <w:p w:rsidR="00BA0CB0" w:rsidRPr="00534243" w:rsidRDefault="00BA0CB0" w:rsidP="00A9227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534243">
              <w:rPr>
                <w:bCs/>
                <w:iCs/>
                <w:sz w:val="28"/>
                <w:szCs w:val="28"/>
                <w:lang w:val="nl-NL"/>
              </w:rPr>
              <w:t>- GV yêu cầu 1 HS đọc lại bài thơ, cả lớp đọc thầm và trả lời các câu hỏi:</w:t>
            </w:r>
          </w:p>
          <w:p w:rsidR="00BA0CB0" w:rsidRPr="00534243" w:rsidRDefault="00BA0CB0" w:rsidP="00A9227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t>+ Bài thơ nói về ai?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t xml:space="preserve">+ Vì sao chúng ta biết bạn nhỏ </w:t>
            </w:r>
            <w:r w:rsidRPr="00534243">
              <w:rPr>
                <w:i/>
                <w:color w:val="000000"/>
                <w:sz w:val="28"/>
                <w:szCs w:val="28"/>
              </w:rPr>
              <w:lastRenderedPageBreak/>
              <w:t>trong bài thơ lớn rồi?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Hoạt động </w:t>
            </w:r>
            <w:r w:rsidRPr="00534243">
              <w:rPr>
                <w:b/>
                <w:i/>
                <w:color w:val="000000"/>
                <w:sz w:val="28"/>
                <w:szCs w:val="28"/>
              </w:rPr>
              <w:t>2. Hướng dẫn cách trình bày:</w:t>
            </w:r>
          </w:p>
          <w:p w:rsidR="00BA0CB0" w:rsidRPr="00534243" w:rsidRDefault="00BA0CB0" w:rsidP="00A9227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t>+ Bài chính tả viết theo thể thơ nào?</w:t>
            </w:r>
          </w:p>
          <w:p w:rsidR="00BA0CB0" w:rsidRPr="00534243" w:rsidRDefault="00BA0CB0" w:rsidP="00A9227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t>+ Bài chính tả có mấy cặp câu? Mỗi cặp câu có đặc điểm gì?</w:t>
            </w:r>
          </w:p>
          <w:p w:rsidR="00BA0CB0" w:rsidRPr="00534243" w:rsidRDefault="00BA0CB0" w:rsidP="00A9227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t>+ Câu lục được viết từ ô thứ mấy so với lề vở?</w:t>
            </w:r>
          </w:p>
          <w:p w:rsidR="00BA0CB0" w:rsidRPr="00534243" w:rsidRDefault="00BA0CB0" w:rsidP="00A9227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t>+ Câu bát được viết từ ô thứ mấy so với lề vở?</w:t>
            </w:r>
          </w:p>
          <w:p w:rsidR="00BA0CB0" w:rsidRPr="00534243" w:rsidRDefault="00BA0CB0" w:rsidP="00A9227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t>+ Tên bài thơ có mấy tiếng? Khi viết ta viết từ ô thứ mấy?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t>+ Những chữ nào trong bài phải viết hoa?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Hoạt động </w:t>
            </w:r>
            <w:r w:rsidRPr="00534243">
              <w:rPr>
                <w:b/>
                <w:i/>
                <w:color w:val="000000"/>
                <w:sz w:val="28"/>
                <w:szCs w:val="28"/>
              </w:rPr>
              <w:t>3. Hướng dẫn viết từ khó: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+ </w:t>
            </w:r>
            <w:r w:rsidRPr="00534243">
              <w:rPr>
                <w:i/>
                <w:color w:val="000000"/>
                <w:sz w:val="28"/>
                <w:szCs w:val="28"/>
              </w:rPr>
              <w:t>Trong bài có các từ nào khó, dễ lẫn?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534243">
              <w:rPr>
                <w:i/>
                <w:sz w:val="28"/>
                <w:szCs w:val="28"/>
              </w:rPr>
              <w:t>lúp xúp, quây quần,...</w:t>
            </w:r>
            <w:r>
              <w:rPr>
                <w:i/>
                <w:sz w:val="28"/>
                <w:szCs w:val="28"/>
              </w:rPr>
              <w:t>)</w:t>
            </w:r>
          </w:p>
          <w:p w:rsidR="00BA0CB0" w:rsidRPr="00C97BD5" w:rsidRDefault="00BA0CB0" w:rsidP="00A9227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534243">
              <w:rPr>
                <w:color w:val="000000"/>
                <w:sz w:val="28"/>
                <w:szCs w:val="28"/>
              </w:rPr>
              <w:t>- Giáo viên đọc từ khó, dễ lẫn cho học sinh viết.</w:t>
            </w:r>
          </w:p>
        </w:tc>
        <w:tc>
          <w:tcPr>
            <w:tcW w:w="2936" w:type="dxa"/>
            <w:tcBorders>
              <w:top w:val="dashed" w:sz="4" w:space="0" w:color="auto"/>
              <w:bottom w:val="dashed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-1 HS đọc lại bài, cả lớp đọc thầm và trả lời các câu hỏi theo suy nghĩ của mình.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trả lời</w:t>
            </w: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Học sinh nêu các từ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color w:val="000000"/>
                <w:sz w:val="28"/>
                <w:szCs w:val="28"/>
              </w:rPr>
              <w:t>- 2 học sinh viết bảng. Lớp viết bảng con.</w:t>
            </w:r>
          </w:p>
        </w:tc>
        <w:tc>
          <w:tcPr>
            <w:tcW w:w="2718" w:type="dxa"/>
            <w:tcBorders>
              <w:top w:val="dashed" w:sz="4" w:space="0" w:color="auto"/>
              <w:bottom w:val="dashed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tbl>
      <w:tblPr>
        <w:tblStyle w:val="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94"/>
      </w:tblGrid>
      <w:tr w:rsidR="00BA0CB0" w:rsidRPr="00534243" w:rsidTr="00A9227B">
        <w:tc>
          <w:tcPr>
            <w:tcW w:w="691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  <w:r w:rsidRPr="00534243">
              <w:rPr>
                <w:b/>
                <w:color w:val="000000"/>
                <w:sz w:val="28"/>
                <w:szCs w:val="28"/>
              </w:rPr>
              <w:t>3.</w:t>
            </w:r>
            <w:r>
              <w:rPr>
                <w:b/>
                <w:color w:val="000000"/>
                <w:sz w:val="28"/>
                <w:szCs w:val="28"/>
              </w:rPr>
              <w:t xml:space="preserve"> Hoạt động</w:t>
            </w:r>
            <w:r w:rsidRPr="00534243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l</w:t>
            </w:r>
            <w:r w:rsidRPr="00534243">
              <w:rPr>
                <w:b/>
                <w:color w:val="000000"/>
                <w:sz w:val="28"/>
                <w:szCs w:val="28"/>
              </w:rPr>
              <w:t>uyện tập</w:t>
            </w:r>
            <w:r>
              <w:rPr>
                <w:b/>
                <w:color w:val="000000"/>
                <w:sz w:val="28"/>
                <w:szCs w:val="28"/>
              </w:rPr>
              <w:t xml:space="preserve"> – thực hành(10’)</w:t>
            </w:r>
          </w:p>
        </w:tc>
        <w:tc>
          <w:tcPr>
            <w:tcW w:w="2694" w:type="dxa"/>
            <w:tcBorders>
              <w:top w:val="dashed" w:sz="4" w:space="0" w:color="000000"/>
              <w:bottom w:val="dashed" w:sz="4" w:space="0" w:color="000000"/>
            </w:tcBorders>
          </w:tcPr>
          <w:p w:rsidR="00BA0CB0" w:rsidRPr="00534243" w:rsidRDefault="00BA0CB0" w:rsidP="00A9227B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BA0CB0" w:rsidRPr="00534243" w:rsidTr="00A9227B">
        <w:tc>
          <w:tcPr>
            <w:tcW w:w="4219" w:type="dxa"/>
            <w:tcBorders>
              <w:top w:val="dashed" w:sz="4" w:space="0" w:color="000000"/>
              <w:bottom w:val="dashed" w:sz="4" w:space="0" w:color="000000"/>
            </w:tcBorders>
          </w:tcPr>
          <w:p w:rsidR="00BA0CB0" w:rsidRPr="00534243" w:rsidRDefault="00BA0CB0" w:rsidP="00A9227B">
            <w:pPr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Hoạt động 4: </w:t>
            </w:r>
            <w:r w:rsidRPr="00534243">
              <w:rPr>
                <w:b/>
                <w:color w:val="000000"/>
                <w:sz w:val="28"/>
                <w:szCs w:val="28"/>
              </w:rPr>
              <w:t>viết chính tả</w:t>
            </w:r>
          </w:p>
          <w:p w:rsidR="00BA0CB0" w:rsidRPr="00534243" w:rsidRDefault="00BA0CB0" w:rsidP="00A9227B">
            <w:pPr>
              <w:ind w:left="36"/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- Giáo viên nhắc học sinh những vấn đề cần thiết: Viết tên bài chính tả tính từ lề lùi vào 4 ô. Chữ đầu câu 6 viết hoa và lùi vào 3 ô,chữ đầu câu 8 viết hoa và lùi vào 2 ô. Quan sát kĩ từng chữ trên bảng, đọc nhẩm từng cụm từ để viết cho đúng, đẹp, nhanh; ngồi viết đúng tư thế, cầm viết đúng qui định. 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Giáo viên đọc cho học sinh viết bài.</w:t>
            </w:r>
          </w:p>
          <w:p w:rsidR="00BA0CB0" w:rsidRPr="00534243" w:rsidRDefault="00BA0CB0" w:rsidP="00A9227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34243">
              <w:rPr>
                <w:b/>
                <w:color w:val="000000"/>
                <w:sz w:val="28"/>
                <w:szCs w:val="28"/>
              </w:rPr>
              <w:t>Lưu ý:</w:t>
            </w:r>
            <w:r w:rsidRPr="00534243">
              <w:rPr>
                <w:color w:val="000000"/>
                <w:sz w:val="28"/>
                <w:szCs w:val="28"/>
              </w:rPr>
              <w:t xml:space="preserve"> </w:t>
            </w:r>
            <w:r w:rsidRPr="00534243">
              <w:rPr>
                <w:i/>
                <w:color w:val="000000"/>
                <w:sz w:val="28"/>
                <w:szCs w:val="28"/>
              </w:rPr>
              <w:t>Tư thế ngồi, cách cầm bút và tốc độ viết của các đối tượng M1.</w:t>
            </w:r>
          </w:p>
          <w:p w:rsidR="00BA0CB0" w:rsidRPr="00534243" w:rsidRDefault="00BA0CB0" w:rsidP="00A9227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</w:t>
            </w:r>
            <w:r w:rsidRPr="00534243">
              <w:rPr>
                <w:b/>
                <w:color w:val="000000"/>
                <w:sz w:val="28"/>
                <w:szCs w:val="28"/>
              </w:rPr>
              <w:t xml:space="preserve"> HĐ chấm, nhận xét bài:</w:t>
            </w:r>
          </w:p>
          <w:p w:rsidR="00BA0CB0" w:rsidRPr="00534243" w:rsidRDefault="00BA0CB0" w:rsidP="00A9227B">
            <w:pPr>
              <w:ind w:left="36"/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- Cho học sinh tự soát lại bài của </w:t>
            </w:r>
            <w:r w:rsidRPr="00534243">
              <w:rPr>
                <w:color w:val="000000"/>
                <w:sz w:val="28"/>
                <w:szCs w:val="28"/>
              </w:rPr>
              <w:lastRenderedPageBreak/>
              <w:t>mình theo cá nhân – nhóm 2.</w:t>
            </w:r>
          </w:p>
          <w:p w:rsidR="00BA0CB0" w:rsidRPr="00534243" w:rsidRDefault="00BA0CB0" w:rsidP="00A9227B">
            <w:pPr>
              <w:ind w:left="36"/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Giáo viên đánh giá, nhận xét 7 - 10 bài.</w:t>
            </w:r>
          </w:p>
          <w:p w:rsidR="00BA0CB0" w:rsidRPr="00534243" w:rsidRDefault="00BA0CB0" w:rsidP="00A9227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Nhận xét nhanh về bài làm của học sinh.</w:t>
            </w:r>
          </w:p>
          <w:p w:rsidR="00BA0CB0" w:rsidRPr="00534243" w:rsidRDefault="00BA0CB0" w:rsidP="00A9227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Hoạt động 5: </w:t>
            </w:r>
            <w:r w:rsidRPr="00534243">
              <w:rPr>
                <w:b/>
                <w:color w:val="000000"/>
                <w:sz w:val="28"/>
                <w:szCs w:val="28"/>
              </w:rPr>
              <w:t>làm bài tập:</w:t>
            </w:r>
          </w:p>
          <w:p w:rsidR="00BA0CB0" w:rsidRPr="00534243" w:rsidRDefault="00BA0CB0" w:rsidP="00A9227B">
            <w:pPr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3424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61A241A" wp14:editId="63E7FAD8">
                  <wp:simplePos x="0" y="0"/>
                  <wp:positionH relativeFrom="column">
                    <wp:posOffset>185420</wp:posOffset>
                  </wp:positionH>
                  <wp:positionV relativeFrom="page">
                    <wp:posOffset>4544060</wp:posOffset>
                  </wp:positionV>
                  <wp:extent cx="27146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24" y="21504"/>
                      <wp:lineTo x="21524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81" t="29363" r="19778" b="24898"/>
                          <a:stretch/>
                        </pic:blipFill>
                        <pic:spPr bwMode="auto">
                          <a:xfrm>
                            <a:off x="0" y="0"/>
                            <a:ext cx="2714625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4243">
              <w:rPr>
                <w:b/>
                <w:bCs/>
                <w:i/>
                <w:color w:val="000000"/>
                <w:sz w:val="28"/>
                <w:szCs w:val="28"/>
              </w:rPr>
              <w:t>Bài 2: Tìm chữ, tên chữ viết vào vở 9 chữ trong bảng sau:</w:t>
            </w:r>
          </w:p>
          <w:p w:rsidR="00BA0CB0" w:rsidRPr="00534243" w:rsidRDefault="00BA0CB0" w:rsidP="00A9227B">
            <w:pPr>
              <w:pStyle w:val="ListParagraph"/>
              <w:ind w:left="33"/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-GV treo bảng phụ đã viết bảng chữ và tên chữ. YC HS đọc lại đề bài.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– GV chỉ cột 9 tên chữ, hướng dẫn cả lớp đọc các tên chữ đã viết sẵn trong bảng: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g (giê), gh (giê hát), gi (giê i), i (i), k (ca), kh (ca hát), 1 (e-lờ), m (em-mờ). GV chú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ý không đọc g là gờ, gh là gờ hát, l là lờ như ở lớp 1, vì đó không phải là tên chữ, chỉ là tên gọi tạm thời phù hợp với trình độ lớp 1.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mời HS đọc lại.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– GV yêu cầu HS cả lớp làm bài vào vở Luyện viết 3. 1 HS làm bài trên tờ phiếu bài tập.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HS làm bài trên phiếu báo cáo kết quả.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– GV chốt lại đáp án đúng. Cả lớp sửa bài theo đáp án đúng.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lastRenderedPageBreak/>
              <w:t>-GV cho hS đọc thuộc lòng bảng chữ cái và chữ ghép.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1"/>
              <w:gridCol w:w="1662"/>
              <w:gridCol w:w="1662"/>
            </w:tblGrid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Số thứ tự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Chữ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Tên chữ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giê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gh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giê hát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gi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giê i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hát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i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ca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kh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ca hát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e-lờ</w:t>
                  </w:r>
                </w:p>
              </w:tc>
            </w:tr>
            <w:tr w:rsidR="00BA0CB0" w:rsidRPr="00534243" w:rsidTr="00A9227B">
              <w:tc>
                <w:tcPr>
                  <w:tcW w:w="1661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1662" w:type="dxa"/>
                </w:tcPr>
                <w:p w:rsidR="00BA0CB0" w:rsidRPr="00534243" w:rsidRDefault="00BA0CB0" w:rsidP="00A9227B">
                  <w:pPr>
                    <w:jc w:val="center"/>
                    <w:rPr>
                      <w:sz w:val="28"/>
                      <w:szCs w:val="28"/>
                    </w:rPr>
                  </w:pPr>
                  <w:r w:rsidRPr="00534243">
                    <w:rPr>
                      <w:sz w:val="28"/>
                      <w:szCs w:val="28"/>
                    </w:rPr>
                    <w:t>e-mờ</w:t>
                  </w:r>
                </w:p>
              </w:tc>
            </w:tr>
          </w:tbl>
          <w:p w:rsidR="00BA0CB0" w:rsidRPr="00534243" w:rsidRDefault="00BA0CB0" w:rsidP="00A9227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34243">
              <w:rPr>
                <w:b/>
                <w:bCs/>
                <w:color w:val="000000"/>
                <w:sz w:val="28"/>
                <w:szCs w:val="28"/>
              </w:rPr>
              <w:t>Bài 3. Tìm đường:</w:t>
            </w:r>
          </w:p>
          <w:p w:rsidR="00BA0CB0" w:rsidRPr="00534243" w:rsidRDefault="00BA0CB0" w:rsidP="00A9227B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3424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211867E" wp14:editId="656152E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843280</wp:posOffset>
                  </wp:positionV>
                  <wp:extent cx="2981325" cy="1676400"/>
                  <wp:effectExtent l="0" t="0" r="9525" b="0"/>
                  <wp:wrapThrough wrapText="bothSides">
                    <wp:wrapPolygon edited="0">
                      <wp:start x="0" y="0"/>
                      <wp:lineTo x="0" y="21355"/>
                      <wp:lineTo x="21531" y="21355"/>
                      <wp:lineTo x="21531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15" t="38288" r="12012" b="9535"/>
                          <a:stretch/>
                        </pic:blipFill>
                        <pic:spPr bwMode="auto">
                          <a:xfrm>
                            <a:off x="0" y="0"/>
                            <a:ext cx="2981325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4243">
              <w:rPr>
                <w:b/>
                <w:bCs/>
                <w:i/>
                <w:iCs/>
                <w:color w:val="000000"/>
                <w:sz w:val="28"/>
                <w:szCs w:val="28"/>
              </w:rPr>
              <w:t>a)Em chọn chữ (s hoặc x) phù hợp với ô trống. Giúp thỏ tìm đường đến kho báu, biết rằng đường đến đó được đánh dấu bằng các tiếng có chữ s.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GV yêu cầu 1 HS đọc yêu cầu bài tập.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GV nhắc HS lưu ý: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+ Với BT 3a: Đường đến kho báu được đánh dấu bằng các tiếng bắt đầu bằng s.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Các em phải hoàn thành các từ bằng cách điền s hoặc x phù hợp với ô trống. Sau đó, dùng bút màu nối các tiếng bắt đầu bằng s thì sẽ tìm ra con đường đến kho báu.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 GV mời 1 HS làm bài tập trên </w:t>
            </w:r>
            <w:r w:rsidRPr="00534243">
              <w:rPr>
                <w:sz w:val="28"/>
                <w:szCs w:val="28"/>
              </w:rPr>
              <w:lastRenderedPageBreak/>
              <w:t>phiếu BT. Cả lớp làm bài trong vở Luyện viết 3.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HS làm bài trên phiếu báo cáo kết quả.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– GV chốt lại đáp án đúng. Cả lớp sửa bài theo đáp án đúng.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+ BT 3a: hoa súng – cái xô – chim sáo – đĩa xôi – quả xoài – mầm xanh – dòng sông – quả sim. </w:t>
            </w:r>
            <w:r w:rsidRPr="00534243">
              <w:rPr>
                <w:sz w:val="28"/>
                <w:szCs w:val="28"/>
              </w:rPr>
              <w:t xml:space="preserve">Đường đến kho báu phải đi qua các cụm từ: hoa súng – chim sáo – dòng sông – quả sim. </w:t>
            </w:r>
          </w:p>
          <w:p w:rsidR="00BA0CB0" w:rsidRPr="00534243" w:rsidRDefault="00BA0CB0" w:rsidP="00A9227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000000"/>
              <w:bottom w:val="dashed" w:sz="4" w:space="0" w:color="000000"/>
            </w:tcBorders>
          </w:tcPr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Lắng nghe.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HS viết bài.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Học sinh xem lại bài của mình</w:t>
            </w: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Trao đổi bài (cặp đôi) để soát hộ nhau.</w:t>
            </w: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Lắng nghe.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-1 HS đọc yêu cầu bài tập.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-HS đọc bài.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-1-2 HS đọc lại bài.</w:t>
            </w: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HS cả lớp làm bài trong vở Luyện viết 3. 1 HS làm bài trong phiếu BT.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-HS báo cáo kết quả.</w:t>
            </w: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HS theo dõi và sửa bài.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-HS thi đua học thuộc lòng.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-1 HS đọc yêu cầu của bài tập.</w:t>
            </w: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sz w:val="28"/>
                <w:szCs w:val="28"/>
              </w:rPr>
            </w:pPr>
          </w:p>
          <w:p w:rsidR="00BA0CB0" w:rsidRPr="00534243" w:rsidRDefault="00BA0CB0" w:rsidP="00A9227B">
            <w:pPr>
              <w:jc w:val="center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-GV mời 1 HS làm bài tập trên phiếu </w:t>
            </w:r>
          </w:p>
          <w:p w:rsidR="00BA0CB0" w:rsidRPr="00534243" w:rsidRDefault="00BA0CB0" w:rsidP="00A9227B">
            <w:pPr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BT. Cả lớp làm bài trong vở Luyện viết 3.</w:t>
            </w: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HS báo cáo kết quả.</w:t>
            </w:r>
          </w:p>
          <w:p w:rsidR="00BA0CB0" w:rsidRPr="00534243" w:rsidRDefault="00BA0CB0" w:rsidP="00A922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theo dõi và sửa bài.</w:t>
            </w:r>
          </w:p>
        </w:tc>
        <w:tc>
          <w:tcPr>
            <w:tcW w:w="2694" w:type="dxa"/>
            <w:tcBorders>
              <w:top w:val="dashed" w:sz="4" w:space="0" w:color="000000"/>
              <w:bottom w:val="dashed" w:sz="4" w:space="0" w:color="000000"/>
            </w:tcBorders>
          </w:tcPr>
          <w:p w:rsidR="00BA0CB0" w:rsidRDefault="00BA0CB0" w:rsidP="00A922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Đọc chậm cho em Bảo viết theo.</w:t>
            </w:r>
          </w:p>
          <w:p w:rsidR="00BA0CB0" w:rsidRDefault="00BA0CB0" w:rsidP="00A9227B">
            <w:pPr>
              <w:rPr>
                <w:color w:val="000000"/>
                <w:sz w:val="28"/>
                <w:szCs w:val="28"/>
              </w:rPr>
            </w:pPr>
          </w:p>
          <w:p w:rsidR="00BA0CB0" w:rsidRDefault="00BA0CB0" w:rsidP="00A9227B">
            <w:pPr>
              <w:rPr>
                <w:color w:val="000000"/>
                <w:sz w:val="28"/>
                <w:szCs w:val="28"/>
              </w:rPr>
            </w:pPr>
          </w:p>
          <w:p w:rsidR="00BA0CB0" w:rsidRDefault="00BA0CB0" w:rsidP="00A9227B">
            <w:pPr>
              <w:rPr>
                <w:color w:val="000000"/>
                <w:sz w:val="28"/>
                <w:szCs w:val="28"/>
              </w:rPr>
            </w:pPr>
          </w:p>
          <w:p w:rsidR="00BA0CB0" w:rsidRPr="0082258B" w:rsidRDefault="00BA0CB0" w:rsidP="00A922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-Em Cách đọc lại vần an,tiếng bàn ghế.Viết  lại vần an nếu chưa đẹp( Cô cầm tay)</w:t>
            </w:r>
          </w:p>
        </w:tc>
      </w:tr>
    </w:tbl>
    <w:tbl>
      <w:tblPr>
        <w:tblW w:w="16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2693"/>
        <w:gridCol w:w="648"/>
        <w:gridCol w:w="6264"/>
        <w:gridCol w:w="2694"/>
      </w:tblGrid>
      <w:tr w:rsidR="00BA0CB0" w:rsidRPr="00534243" w:rsidTr="00A9227B">
        <w:trPr>
          <w:gridAfter w:val="1"/>
          <w:wAfter w:w="2694" w:type="dxa"/>
        </w:trPr>
        <w:tc>
          <w:tcPr>
            <w:tcW w:w="691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Hoạt động vận dụng,trải nghiệm (7’)</w:t>
            </w:r>
          </w:p>
        </w:tc>
        <w:tc>
          <w:tcPr>
            <w:tcW w:w="69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BA0CB0" w:rsidRPr="00534243" w:rsidTr="00A9227B">
        <w:trPr>
          <w:gridAfter w:val="1"/>
          <w:wAfter w:w="2694" w:type="dxa"/>
        </w:trPr>
        <w:tc>
          <w:tcPr>
            <w:tcW w:w="421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 Tìm và viết ra 5 từ có chứa âm </w:t>
            </w:r>
            <w:r w:rsidRPr="00534243">
              <w:rPr>
                <w:b/>
                <w:i/>
                <w:sz w:val="28"/>
                <w:szCs w:val="28"/>
              </w:rPr>
              <w:t>s/x.</w:t>
            </w:r>
          </w:p>
          <w:p w:rsidR="00BA0CB0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Sưu tầm các bài thơ hoặc bài hát có cùng chủ đề. Cẩn thận chép lại bài thơ, bái hát đó cho thật đẹp.</w:t>
            </w:r>
          </w:p>
          <w:p w:rsidR="00BA0CB0" w:rsidRPr="0082258B" w:rsidRDefault="00BA0CB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2258B">
              <w:rPr>
                <w:b/>
                <w:sz w:val="28"/>
                <w:szCs w:val="28"/>
              </w:rPr>
              <w:t>*Củng cố, dặn dò</w:t>
            </w:r>
          </w:p>
          <w:p w:rsidR="00BA0CB0" w:rsidRPr="00534243" w:rsidRDefault="00BA0CB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Về viết lại 10 lần những chữ đã viết sai.</w:t>
            </w:r>
          </w:p>
          <w:p w:rsidR="00BA0CB0" w:rsidRPr="00534243" w:rsidRDefault="00BA0CB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91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A0CB0" w:rsidRPr="00534243" w:rsidRDefault="00BA0CB0" w:rsidP="00A9227B">
            <w:pPr>
              <w:jc w:val="both"/>
              <w:rPr>
                <w:sz w:val="28"/>
                <w:szCs w:val="28"/>
              </w:rPr>
            </w:pPr>
          </w:p>
        </w:tc>
      </w:tr>
      <w:tr w:rsidR="00BA0CB0" w:rsidRPr="00534243" w:rsidTr="00A9227B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CB0" w:rsidRPr="00534243" w:rsidRDefault="00BA0CB0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CB0" w:rsidRPr="00534243" w:rsidRDefault="00BA0CB0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CB0" w:rsidRPr="00534243" w:rsidRDefault="00BA0CB0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BA0CB0" w:rsidRPr="00534243" w:rsidRDefault="00BA0CB0" w:rsidP="00A9227B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614524" w:rsidRDefault="00614524">
      <w:bookmarkStart w:id="0" w:name="_GoBack"/>
      <w:bookmarkEnd w:id="0"/>
    </w:p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0C83"/>
    <w:multiLevelType w:val="hybridMultilevel"/>
    <w:tmpl w:val="3F86698C"/>
    <w:lvl w:ilvl="0" w:tplc="6AB64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B0"/>
    <w:rsid w:val="00614524"/>
    <w:rsid w:val="00B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CB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CB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0CB0"/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7"/>
    <w:basedOn w:val="TableNormal"/>
    <w:rsid w:val="00BA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CB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CB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0CB0"/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7"/>
    <w:basedOn w:val="TableNormal"/>
    <w:rsid w:val="00BA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2025-02-26T00:35:00Z</dcterms:created>
  <dcterms:modified xsi:type="dcterms:W3CDTF">2025-02-26T00:35:00Z</dcterms:modified>
</cp:coreProperties>
</file>