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5E" w:rsidRDefault="00BC125E" w:rsidP="00BC125E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BC125E" w:rsidRPr="00FA0B77" w:rsidRDefault="00BC125E" w:rsidP="00BC125E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học:</w:t>
      </w:r>
      <w:r w:rsidRPr="00DA7B35">
        <w:rPr>
          <w:b/>
          <w:bCs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</w:rPr>
        <w:t>NGHE VÀ NÓI: E</w:t>
      </w:r>
      <w:r w:rsidRPr="00FA0B77">
        <w:rPr>
          <w:b/>
          <w:sz w:val="28"/>
          <w:szCs w:val="28"/>
        </w:rPr>
        <w:t>M CHUẨN BỊ ĐI KHAI GIẢNG</w:t>
      </w:r>
    </w:p>
    <w:p w:rsidR="00BC125E" w:rsidRPr="00FC7036" w:rsidRDefault="00BC125E" w:rsidP="00BC125E">
      <w:pPr>
        <w:rPr>
          <w:b/>
          <w:bCs/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Tiết:</w:t>
      </w:r>
      <w:r>
        <w:rPr>
          <w:sz w:val="28"/>
          <w:szCs w:val="28"/>
          <w:lang w:val="nl-NL"/>
        </w:rPr>
        <w:t xml:space="preserve"> 4</w:t>
      </w:r>
    </w:p>
    <w:p w:rsidR="00BC125E" w:rsidRPr="005A3D60" w:rsidRDefault="00BC125E" w:rsidP="00BC125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11 tháng 9 năm 2024</w:t>
      </w:r>
    </w:p>
    <w:p w:rsidR="00BC125E" w:rsidRPr="00FA0B77" w:rsidRDefault="00BC125E" w:rsidP="00BC125E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BC125E" w:rsidRDefault="00BC125E" w:rsidP="00BC125E">
      <w:pPr>
        <w:rPr>
          <w:b/>
          <w:bCs/>
          <w:sz w:val="28"/>
          <w:szCs w:val="28"/>
          <w:lang w:val="nl-NL"/>
        </w:rPr>
      </w:pPr>
    </w:p>
    <w:p w:rsidR="00BC125E" w:rsidRPr="00FA0B77" w:rsidRDefault="00BC125E" w:rsidP="00BC125E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BC125E" w:rsidRPr="00FA0B77" w:rsidRDefault="00BC125E" w:rsidP="00BC125E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FA0B77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BC125E" w:rsidRPr="00FA0B77" w:rsidRDefault="00BC125E" w:rsidP="00BC125E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 xml:space="preserve">- Dựa vào sơ đồ gợi ý, thực hiện 5 bước của bài nói. Xác định đúng của đề tài, tìm được ý chính, sắp xếp các ý. Sau đó thực hiện nói theo dàn ý đã sắp xếp, có thể tự điều chỉnh theo góp ý của bạn để hoàn thiện theo câu chuyện của mình; </w:t>
      </w:r>
    </w:p>
    <w:p w:rsidR="00BC125E" w:rsidRPr="00FA0B77" w:rsidRDefault="00BC125E" w:rsidP="00BC125E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Biết kết hợp lời nói với cử chỉ, điệu bộ, nét mặt trong khi kể chuyện.</w:t>
      </w:r>
    </w:p>
    <w:p w:rsidR="00BC125E" w:rsidRPr="00FA0B77" w:rsidRDefault="00BC125E" w:rsidP="00BC125E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Lắng nghe bạn nói, biết nhận xét đánh giá lời kể của bạn.</w:t>
      </w:r>
    </w:p>
    <w:p w:rsidR="00BC125E" w:rsidRPr="00FA0B77" w:rsidRDefault="00BC125E" w:rsidP="00BC125E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Biết trao đổi cùng bạn về nội dung câu chuyện của bạn và của mình.</w:t>
      </w:r>
    </w:p>
    <w:p w:rsidR="00BC125E" w:rsidRPr="00FA0B77" w:rsidRDefault="00BC125E" w:rsidP="00BC125E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Thể hiện được các chi tiết thú vị trong câu chuyện.</w:t>
      </w:r>
    </w:p>
    <w:p w:rsidR="00BC125E" w:rsidRPr="00FA0B77" w:rsidRDefault="00BC125E" w:rsidP="00BC125E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Biết yêu quý và tôn trọng bạn trong bài học kể chuyện.</w:t>
      </w:r>
    </w:p>
    <w:p w:rsidR="00BC125E" w:rsidRPr="00FA0B77" w:rsidRDefault="00BC125E" w:rsidP="00BC125E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Chăm chỉ lắng nghe, kể chuyện theo yêu cầu.</w:t>
      </w:r>
    </w:p>
    <w:p w:rsidR="00BC125E" w:rsidRPr="00FA0B77" w:rsidRDefault="00BC125E" w:rsidP="00BC125E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Giữ trật tự, học tập nghiêm túc.</w:t>
      </w:r>
    </w:p>
    <w:p w:rsidR="00BC125E" w:rsidRPr="00FA0B77" w:rsidRDefault="00BC125E" w:rsidP="00BC125E">
      <w:pPr>
        <w:spacing w:before="120"/>
        <w:ind w:firstLine="360"/>
        <w:jc w:val="both"/>
        <w:rPr>
          <w:b/>
          <w:sz w:val="28"/>
          <w:szCs w:val="28"/>
        </w:rPr>
      </w:pPr>
      <w:r w:rsidRPr="00FA0B77">
        <w:rPr>
          <w:b/>
          <w:sz w:val="28"/>
          <w:szCs w:val="28"/>
        </w:rPr>
        <w:t xml:space="preserve">II. ĐỒ DÙNG DẠY HỌC </w:t>
      </w:r>
    </w:p>
    <w:p w:rsidR="00BC125E" w:rsidRDefault="00BC125E" w:rsidP="00BC12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a/ GV:  SGK, tranh minh họa.</w:t>
      </w:r>
    </w:p>
    <w:p w:rsidR="00BC125E" w:rsidRPr="00FA0B77" w:rsidRDefault="00BC125E" w:rsidP="00BC12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b/ HS: sgk.</w:t>
      </w:r>
    </w:p>
    <w:p w:rsidR="00BC125E" w:rsidRPr="00FA0B77" w:rsidRDefault="00BC125E" w:rsidP="00BC125E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FA0B77">
        <w:rPr>
          <w:b/>
          <w:sz w:val="28"/>
          <w:szCs w:val="28"/>
        </w:rPr>
        <w:t>III. HOẠT ĐỘNG DẠY HỌC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543"/>
        <w:gridCol w:w="2410"/>
      </w:tblGrid>
      <w:tr w:rsidR="00BC125E" w:rsidRPr="00FA0B77" w:rsidTr="00A15750">
        <w:tc>
          <w:tcPr>
            <w:tcW w:w="5529" w:type="dxa"/>
            <w:tcBorders>
              <w:bottom w:val="dashed" w:sz="4" w:space="0" w:color="auto"/>
            </w:tcBorders>
          </w:tcPr>
          <w:p w:rsidR="00BC125E" w:rsidRPr="00FA0B77" w:rsidRDefault="00BC125E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:rsidR="00BC125E" w:rsidRPr="00FA0B77" w:rsidRDefault="00BC125E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BC125E" w:rsidRPr="00F50A00" w:rsidRDefault="00BC125E" w:rsidP="00A15750">
            <w:pPr>
              <w:ind w:right="1551"/>
              <w:jc w:val="center"/>
              <w:rPr>
                <w:b/>
                <w:sz w:val="22"/>
                <w:szCs w:val="22"/>
                <w:lang w:val="nl-NL"/>
              </w:rPr>
            </w:pPr>
            <w:r w:rsidRPr="00F50A00">
              <w:rPr>
                <w:b/>
                <w:sz w:val="22"/>
                <w:szCs w:val="22"/>
                <w:lang w:val="nl-NL"/>
              </w:rPr>
              <w:t>HĐBT</w:t>
            </w:r>
          </w:p>
        </w:tc>
      </w:tr>
      <w:tr w:rsidR="00BC125E" w:rsidRPr="00FA0B77" w:rsidTr="00A15750">
        <w:tc>
          <w:tcPr>
            <w:tcW w:w="9072" w:type="dxa"/>
            <w:gridSpan w:val="2"/>
            <w:tcBorders>
              <w:bottom w:val="dashed" w:sz="4" w:space="0" w:color="auto"/>
            </w:tcBorders>
          </w:tcPr>
          <w:p w:rsidR="00BC125E" w:rsidRPr="0093002B" w:rsidRDefault="00BC125E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A0B77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đầu:(3’)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BC125E" w:rsidRPr="00F50A00" w:rsidRDefault="00BC125E" w:rsidP="00A15750">
            <w:pPr>
              <w:ind w:right="843"/>
              <w:jc w:val="center"/>
              <w:rPr>
                <w:b/>
                <w:bCs/>
                <w:sz w:val="22"/>
                <w:szCs w:val="22"/>
                <w:lang w:val="nl-NL"/>
              </w:rPr>
            </w:pPr>
          </w:p>
        </w:tc>
      </w:tr>
      <w:tr w:rsidR="00BC125E" w:rsidRPr="00FA0B77" w:rsidTr="00A15750">
        <w:tc>
          <w:tcPr>
            <w:tcW w:w="5529" w:type="dxa"/>
            <w:tcBorders>
              <w:bottom w:val="dashed" w:sz="4" w:space="0" w:color="auto"/>
            </w:tcBorders>
          </w:tcPr>
          <w:p w:rsidR="00BC125E" w:rsidRDefault="00BC125E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Cho HS hát 1 bài hát</w:t>
            </w:r>
          </w:p>
          <w:p w:rsidR="00BC125E" w:rsidRPr="005F7F5B" w:rsidRDefault="00BC125E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-GV </w:t>
            </w:r>
            <w:r>
              <w:rPr>
                <w:bCs/>
                <w:sz w:val="28"/>
                <w:szCs w:val="28"/>
                <w:lang w:val="nl-NL"/>
              </w:rPr>
              <w:t>Giới thiệu nội dung học.</w:t>
            </w: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BC125E" w:rsidRPr="00FA0B77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BC125E" w:rsidRPr="00FA0B77" w:rsidTr="00A15750"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C125E" w:rsidRPr="005F7F5B" w:rsidRDefault="00BC125E" w:rsidP="00A15750">
            <w:pPr>
              <w:ind w:left="-1134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mới(10’)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BC125E" w:rsidRDefault="00BC125E" w:rsidP="00A15750">
            <w:pPr>
              <w:ind w:left="-1134" w:right="843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BC125E" w:rsidRPr="00FA0B77" w:rsidTr="00A15750">
        <w:trPr>
          <w:trHeight w:val="7276"/>
        </w:trPr>
        <w:tc>
          <w:tcPr>
            <w:tcW w:w="5529" w:type="dxa"/>
            <w:tcBorders>
              <w:top w:val="dashed" w:sz="4" w:space="0" w:color="auto"/>
              <w:bottom w:val="dotted" w:sz="4" w:space="0" w:color="auto"/>
            </w:tcBorders>
          </w:tcPr>
          <w:p w:rsidR="00BC125E" w:rsidRPr="00FA0B77" w:rsidRDefault="00BC125E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Hoạt động 1</w:t>
            </w:r>
            <w:r w:rsidRPr="00FA0B77">
              <w:rPr>
                <w:b/>
                <w:sz w:val="28"/>
                <w:szCs w:val="28"/>
                <w:lang w:val="nl-NL"/>
              </w:rPr>
              <w:t>. Hướng dẫn kể chuyện.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giới thiệu cho HS biết về 5 bước cần làm cho một bài nói hay. Em cần chú ý thực hiện.</w:t>
            </w:r>
          </w:p>
          <w:p w:rsidR="00BC125E" w:rsidRPr="00FA0B77" w:rsidRDefault="00BC125E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Kể về việc em chuẩn bị đi khai giảng</w:t>
            </w:r>
          </w:p>
          <w:p w:rsidR="00BC125E" w:rsidRPr="00FA0B77" w:rsidRDefault="00BC125E" w:rsidP="00A15750">
            <w:pPr>
              <w:jc w:val="center"/>
              <w:rPr>
                <w:sz w:val="28"/>
                <w:szCs w:val="28"/>
                <w:lang w:val="nl-NL"/>
              </w:rPr>
            </w:pPr>
            <w:r w:rsidRPr="00FA0B77">
              <w:rPr>
                <w:noProof/>
                <w:sz w:val="28"/>
                <w:szCs w:val="28"/>
              </w:rPr>
              <w:drawing>
                <wp:inline distT="0" distB="0" distL="0" distR="0" wp14:anchorId="66188882" wp14:editId="5639D830">
                  <wp:extent cx="3419544" cy="185166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2353" t="48566" r="24103" b="9516"/>
                          <a:stretch/>
                        </pic:blipFill>
                        <pic:spPr bwMode="auto">
                          <a:xfrm>
                            <a:off x="0" y="0"/>
                            <a:ext cx="3419544" cy="1851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125E" w:rsidRPr="00FA0B77" w:rsidRDefault="00BC125E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2</w:t>
            </w:r>
            <w:r w:rsidRPr="00FA0B77">
              <w:rPr>
                <w:b/>
                <w:sz w:val="28"/>
                <w:szCs w:val="28"/>
                <w:lang w:val="nl-NL"/>
              </w:rPr>
              <w:t>. Học sinh xây dựng câu cuyện của mình theo sơ đồ.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hướng dẫn học sinh ghi ra giấy nháp các nội dung theo 5 bước trên.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một số HS giới thiệu về bản thân, nói về công việc của em đã chuẩn bị đi khai giảng theo dàn ý.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Mời HS khác nhận xét.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3543" w:type="dxa"/>
            <w:tcBorders>
              <w:top w:val="dashed" w:sz="4" w:space="0" w:color="auto"/>
              <w:bottom w:val="dotted" w:sz="4" w:space="0" w:color="auto"/>
            </w:tcBorders>
          </w:tcPr>
          <w:p w:rsidR="00BC125E" w:rsidRPr="00FA0B77" w:rsidRDefault="00BC125E" w:rsidP="00A15750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quan sát 5 bước chuẩn bị và lắng nghe GV hướng dẫn.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Học sinh ghi ra giấy nháp các nội dung theo 5 bước trên.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Một số HS giới thiệu về bản thân, nói về công việc của em đã chu</w:t>
            </w:r>
            <w:r>
              <w:rPr>
                <w:sz w:val="28"/>
                <w:szCs w:val="28"/>
                <w:lang w:val="nl-NL"/>
              </w:rPr>
              <w:t>ẩn bị đi khai giảng theo dàn ý.</w:t>
            </w:r>
          </w:p>
        </w:tc>
        <w:tc>
          <w:tcPr>
            <w:tcW w:w="2410" w:type="dxa"/>
            <w:tcBorders>
              <w:top w:val="dashed" w:sz="4" w:space="0" w:color="auto"/>
              <w:bottom w:val="dotted" w:sz="4" w:space="0" w:color="auto"/>
            </w:tcBorders>
          </w:tcPr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-Em Cách lắng nghe </w:t>
            </w:r>
            <w:r w:rsidRPr="007E0C04">
              <w:rPr>
                <w:sz w:val="28"/>
                <w:szCs w:val="28"/>
                <w:lang w:val="nl-NL"/>
              </w:rPr>
              <w:t>câu chuyện cô giáo kể.</w:t>
            </w:r>
          </w:p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</w:p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</w:p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</w:p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</w:p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</w:p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</w:p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</w:p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</w:p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</w:p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</w:p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</w:p>
          <w:p w:rsidR="00BC125E" w:rsidRPr="007E0C04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</w:tr>
      <w:tr w:rsidR="00BC125E" w:rsidRPr="00FA0B77" w:rsidTr="00A15750">
        <w:trPr>
          <w:trHeight w:val="355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125E" w:rsidRPr="005F7F5B" w:rsidRDefault="00BC125E" w:rsidP="00A15750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FA0B77">
              <w:rPr>
                <w:b/>
                <w:bCs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Hoạt động </w:t>
            </w:r>
            <w:r w:rsidRPr="00FA0B77">
              <w:rPr>
                <w:b/>
                <w:bCs/>
                <w:sz w:val="28"/>
                <w:szCs w:val="28"/>
                <w:lang w:val="nl-NL"/>
              </w:rPr>
              <w:t>Luyện tập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– thực hành(15’)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BC125E" w:rsidRPr="00FA0B77" w:rsidRDefault="00BC125E" w:rsidP="00A15750">
            <w:pPr>
              <w:ind w:right="843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BC125E" w:rsidRPr="00FA0B77" w:rsidTr="00A15750">
        <w:trPr>
          <w:trHeight w:val="2360"/>
        </w:trPr>
        <w:tc>
          <w:tcPr>
            <w:tcW w:w="5529" w:type="dxa"/>
            <w:tcBorders>
              <w:top w:val="dotted" w:sz="4" w:space="0" w:color="auto"/>
              <w:bottom w:val="dashed" w:sz="4" w:space="0" w:color="auto"/>
            </w:tcBorders>
          </w:tcPr>
          <w:p w:rsidR="00BC125E" w:rsidRPr="00FA0B77" w:rsidRDefault="00BC125E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3: </w:t>
            </w:r>
            <w:r w:rsidRPr="00FA0B77">
              <w:rPr>
                <w:b/>
                <w:sz w:val="28"/>
                <w:szCs w:val="28"/>
                <w:lang w:val="nl-NL"/>
              </w:rPr>
              <w:t xml:space="preserve"> Kể chuyện trong nhóm.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tổ chức cho HS kể chuyện theo nhóm 2.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Mời đại diện các nhóm kể trước lớp.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Mời HS khác nhận xét.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 tuyên dương.</w:t>
            </w:r>
          </w:p>
          <w:p w:rsidR="00BC125E" w:rsidRPr="00FA0B77" w:rsidRDefault="00BC125E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4: </w:t>
            </w:r>
            <w:r w:rsidRPr="00FA0B77">
              <w:rPr>
                <w:b/>
                <w:sz w:val="28"/>
                <w:szCs w:val="28"/>
                <w:lang w:val="nl-NL"/>
              </w:rPr>
              <w:t>Thi kể chuyện trước lớp.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tổ chức thi kể chuyện.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Mời HS khác nhận xét.</w:t>
            </w:r>
          </w:p>
          <w:p w:rsidR="00BC125E" w:rsidRPr="00FA0B77" w:rsidRDefault="00BC125E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3543" w:type="dxa"/>
            <w:tcBorders>
              <w:top w:val="dotted" w:sz="4" w:space="0" w:color="auto"/>
              <w:bottom w:val="dashed" w:sz="4" w:space="0" w:color="auto"/>
            </w:tcBorders>
          </w:tcPr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kể chuyện theo nhóm 2.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Các nhóm kể trước lớp.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Các nhóm khác nhận xét.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thi kể chuyện.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khác nhận xét.</w:t>
            </w:r>
          </w:p>
          <w:p w:rsidR="00BC125E" w:rsidRPr="00FA0B77" w:rsidRDefault="00BC125E" w:rsidP="00A15750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2410" w:type="dxa"/>
            <w:tcBorders>
              <w:top w:val="dotted" w:sz="4" w:space="0" w:color="auto"/>
              <w:bottom w:val="dashed" w:sz="4" w:space="0" w:color="auto"/>
            </w:tcBorders>
          </w:tcPr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  <w:r w:rsidRPr="007E0C0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E</w:t>
            </w:r>
            <w:r w:rsidRPr="007E0C04">
              <w:rPr>
                <w:sz w:val="28"/>
                <w:szCs w:val="28"/>
                <w:lang w:val="nl-NL"/>
              </w:rPr>
              <w:t>m</w:t>
            </w:r>
            <w:r>
              <w:rPr>
                <w:sz w:val="28"/>
                <w:szCs w:val="28"/>
                <w:lang w:val="nl-NL"/>
              </w:rPr>
              <w:t xml:space="preserve"> Quỳnh và em Hằng kể lại cả câu chuyện</w:t>
            </w:r>
          </w:p>
          <w:p w:rsidR="00BC125E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.(HSHT)</w:t>
            </w:r>
          </w:p>
          <w:p w:rsidR="00BC125E" w:rsidRPr="00FA0B77" w:rsidRDefault="00BC125E" w:rsidP="00A15750">
            <w:pPr>
              <w:ind w:right="843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Thành Duy kể lại đoạn 1.(HSC)</w:t>
            </w:r>
          </w:p>
        </w:tc>
      </w:tr>
      <w:tr w:rsidR="00BC125E" w:rsidRPr="00FA0B77" w:rsidTr="00A15750"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C125E" w:rsidRPr="005F7F5B" w:rsidRDefault="00BC125E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vận dụng, trải nghiệm(5’)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BC125E" w:rsidRDefault="00BC125E" w:rsidP="00A15750">
            <w:pPr>
              <w:ind w:right="843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BC125E" w:rsidRPr="00FA0B77" w:rsidTr="00A15750">
        <w:tc>
          <w:tcPr>
            <w:tcW w:w="5529" w:type="dxa"/>
            <w:tcBorders>
              <w:top w:val="dashed" w:sz="4" w:space="0" w:color="auto"/>
              <w:bottom w:val="single" w:sz="4" w:space="0" w:color="auto"/>
            </w:tcBorders>
          </w:tcPr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cho Hs xem một câu chuyện kể của học sinh nơi khác để chia sẻ với học sinh.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trao đổi những về những hoạt động HS yêu thích trong câu chuyện</w:t>
            </w:r>
          </w:p>
          <w:p w:rsidR="00BC125E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- GV giao nhiệm vụ HS về nhà kể lại câu </w:t>
            </w:r>
            <w:r w:rsidRPr="00FA0B77">
              <w:rPr>
                <w:sz w:val="28"/>
                <w:szCs w:val="28"/>
                <w:lang w:val="nl-NL"/>
              </w:rPr>
              <w:lastRenderedPageBreak/>
              <w:t>chuyện cho người thân nghe.</w:t>
            </w:r>
          </w:p>
          <w:p w:rsidR="00BC125E" w:rsidRPr="007E0C04" w:rsidRDefault="00BC125E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7E0C04">
              <w:rPr>
                <w:b/>
                <w:sz w:val="28"/>
                <w:szCs w:val="28"/>
                <w:lang w:val="nl-NL"/>
              </w:rPr>
              <w:t>*Củng cố, dặn dò:</w:t>
            </w:r>
            <w:r>
              <w:rPr>
                <w:b/>
                <w:sz w:val="28"/>
                <w:szCs w:val="28"/>
                <w:lang w:val="nl-NL"/>
              </w:rPr>
              <w:t>(2’)</w:t>
            </w:r>
          </w:p>
          <w:p w:rsidR="00BC125E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Nhận xét, đánh giá tiết dạy.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Dặn dò chuẩn bị tiết học sau</w:t>
            </w:r>
          </w:p>
        </w:tc>
        <w:tc>
          <w:tcPr>
            <w:tcW w:w="3543" w:type="dxa"/>
            <w:tcBorders>
              <w:top w:val="dashed" w:sz="4" w:space="0" w:color="auto"/>
              <w:bottom w:val="single" w:sz="4" w:space="0" w:color="auto"/>
            </w:tcBorders>
          </w:tcPr>
          <w:p w:rsidR="00BC125E" w:rsidRPr="00FA0B77" w:rsidRDefault="00BC125E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lastRenderedPageBreak/>
              <w:t>- HS quan sát video.</w:t>
            </w:r>
          </w:p>
          <w:p w:rsidR="00BC125E" w:rsidRPr="00FA0B77" w:rsidRDefault="00BC125E" w:rsidP="00A15750">
            <w:pPr>
              <w:rPr>
                <w:sz w:val="28"/>
                <w:szCs w:val="28"/>
                <w:lang w:val="nl-NL"/>
              </w:rPr>
            </w:pP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cùng trao đổi về câu chuyện được xem.</w:t>
            </w:r>
          </w:p>
          <w:p w:rsidR="00BC125E" w:rsidRPr="00FA0B77" w:rsidRDefault="00BC125E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- HS lắng nghe, về nhà thực </w:t>
            </w:r>
            <w:r w:rsidRPr="00FA0B77">
              <w:rPr>
                <w:sz w:val="28"/>
                <w:szCs w:val="28"/>
                <w:lang w:val="nl-NL"/>
              </w:rPr>
              <w:lastRenderedPageBreak/>
              <w:t>hiện.</w:t>
            </w:r>
          </w:p>
          <w:p w:rsidR="00BC125E" w:rsidRPr="00FA0B77" w:rsidRDefault="00BC125E" w:rsidP="00A1575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:rsidR="00BC125E" w:rsidRPr="00FA0B77" w:rsidRDefault="00BC125E" w:rsidP="00A15750">
            <w:pPr>
              <w:ind w:right="843"/>
              <w:rPr>
                <w:sz w:val="28"/>
                <w:szCs w:val="28"/>
                <w:lang w:val="nl-NL"/>
              </w:rPr>
            </w:pPr>
          </w:p>
        </w:tc>
      </w:tr>
    </w:tbl>
    <w:p w:rsidR="00BC125E" w:rsidRPr="005F7F5B" w:rsidRDefault="00BC125E" w:rsidP="00BC12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IV/ ĐIỀU CHỈNH SAU BÀI DẠY:</w:t>
      </w:r>
    </w:p>
    <w:p w:rsidR="00BC125E" w:rsidRDefault="00BC125E" w:rsidP="00BC125E">
      <w:pPr>
        <w:rPr>
          <w:sz w:val="28"/>
          <w:szCs w:val="28"/>
          <w:lang w:val="nl-NL"/>
        </w:rPr>
      </w:pPr>
    </w:p>
    <w:p w:rsidR="00BC125E" w:rsidRDefault="00BC125E" w:rsidP="00BC125E">
      <w:pPr>
        <w:rPr>
          <w:sz w:val="28"/>
          <w:szCs w:val="28"/>
          <w:lang w:val="nl-NL"/>
        </w:rPr>
      </w:pPr>
    </w:p>
    <w:p w:rsidR="00DD2A95" w:rsidRDefault="00DD2A95">
      <w:bookmarkStart w:id="0" w:name="_GoBack"/>
      <w:bookmarkEnd w:id="0"/>
    </w:p>
    <w:sectPr w:rsidR="00DD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5E"/>
    <w:rsid w:val="00BC125E"/>
    <w:rsid w:val="00D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2025-02-24T12:37:00Z</dcterms:created>
  <dcterms:modified xsi:type="dcterms:W3CDTF">2025-02-24T12:37:00Z</dcterms:modified>
</cp:coreProperties>
</file>