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38E" w:rsidRDefault="0009038E" w:rsidP="0009038E">
      <w:pPr>
        <w:rPr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Môn</w:t>
      </w:r>
      <w:r>
        <w:rPr>
          <w:sz w:val="28"/>
          <w:szCs w:val="28"/>
          <w:lang w:val="nl-NL"/>
        </w:rPr>
        <w:t xml:space="preserve"> học</w:t>
      </w:r>
      <w:r w:rsidRPr="005A3D60">
        <w:rPr>
          <w:sz w:val="28"/>
          <w:szCs w:val="28"/>
          <w:lang w:val="nl-NL"/>
        </w:rPr>
        <w:t>:</w:t>
      </w:r>
      <w:r>
        <w:rPr>
          <w:sz w:val="28"/>
          <w:szCs w:val="28"/>
          <w:lang w:val="nl-NL"/>
        </w:rPr>
        <w:t xml:space="preserve"> Toán ; Lớp 3</w:t>
      </w:r>
    </w:p>
    <w:p w:rsidR="0009038E" w:rsidRPr="00FA0B77" w:rsidRDefault="0009038E" w:rsidP="0009038E">
      <w:pPr>
        <w:ind w:left="720" w:hanging="720"/>
        <w:rPr>
          <w:b/>
          <w:bCs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Tên bài học:</w:t>
      </w:r>
      <w:r w:rsidRPr="00FC7036">
        <w:rPr>
          <w:b/>
          <w:bCs/>
          <w:sz w:val="28"/>
          <w:szCs w:val="28"/>
          <w:lang w:val="nl-NL"/>
        </w:rPr>
        <w:t xml:space="preserve"> </w:t>
      </w:r>
      <w:r w:rsidRPr="00FA0B77">
        <w:rPr>
          <w:b/>
          <w:bCs/>
          <w:sz w:val="28"/>
          <w:szCs w:val="28"/>
          <w:lang w:val="nl-NL"/>
        </w:rPr>
        <w:t>ÔN TẬP VỀ CÁC SỐ TRONG PHẠ</w:t>
      </w:r>
      <w:r>
        <w:rPr>
          <w:b/>
          <w:bCs/>
          <w:sz w:val="28"/>
          <w:szCs w:val="28"/>
          <w:lang w:val="nl-NL"/>
        </w:rPr>
        <w:t>M VI 1 000</w:t>
      </w:r>
    </w:p>
    <w:p w:rsidR="0009038E" w:rsidRPr="007E71C0" w:rsidRDefault="0009038E" w:rsidP="0009038E">
      <w:pPr>
        <w:ind w:left="720" w:hanging="720"/>
        <w:rPr>
          <w:b/>
          <w:bCs/>
          <w:sz w:val="28"/>
          <w:szCs w:val="28"/>
          <w:lang w:val="nl-NL"/>
        </w:rPr>
      </w:pPr>
      <w:r w:rsidRPr="005A3D60">
        <w:rPr>
          <w:sz w:val="28"/>
          <w:szCs w:val="28"/>
          <w:lang w:val="nl-NL"/>
        </w:rPr>
        <w:t>Tiết:</w:t>
      </w:r>
      <w:r>
        <w:rPr>
          <w:sz w:val="28"/>
          <w:szCs w:val="28"/>
          <w:lang w:val="nl-NL"/>
        </w:rPr>
        <w:t xml:space="preserve"> 1</w:t>
      </w:r>
    </w:p>
    <w:p w:rsidR="0009038E" w:rsidRPr="005A3D60" w:rsidRDefault="0009038E" w:rsidP="0009038E">
      <w:pPr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Thời gian dạy: 9 tháng 9 năm 2024</w:t>
      </w:r>
    </w:p>
    <w:p w:rsidR="0009038E" w:rsidRPr="00FA0B77" w:rsidRDefault="0009038E" w:rsidP="0009038E">
      <w:pPr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09038E" w:rsidRPr="00036AD3" w:rsidRDefault="0009038E" w:rsidP="0009038E">
      <w:pPr>
        <w:pStyle w:val="ListParagraph"/>
        <w:numPr>
          <w:ilvl w:val="0"/>
          <w:numId w:val="1"/>
        </w:numPr>
        <w:rPr>
          <w:b/>
          <w:bCs/>
          <w:sz w:val="28"/>
          <w:szCs w:val="28"/>
          <w:u w:val="single"/>
          <w:lang w:val="nl-NL"/>
        </w:rPr>
      </w:pPr>
      <w:r w:rsidRPr="00036AD3">
        <w:rPr>
          <w:b/>
          <w:bCs/>
          <w:sz w:val="28"/>
          <w:szCs w:val="28"/>
          <w:u w:val="single"/>
          <w:lang w:val="nl-NL"/>
        </w:rPr>
        <w:t>YÊU CẦU CẦN ĐẠT: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Ôn tập, củng cố cách đọc, viết, xếp thứ tự các số trong phạm vi 1 000.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Ôn tập về ước lượng số đồ vật theo các nhóm 1 chục.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  <w:lang w:val="nl-NL"/>
        </w:rPr>
      </w:pPr>
      <w:r w:rsidRPr="00FA0B77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Chủ động học tập, tìm hiểu nội dung bài học. Biết lắng nghe và trả lời nội dung trong bài học.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tham gia tích cực trò chơi, vận dụng.</w:t>
      </w:r>
    </w:p>
    <w:p w:rsidR="0009038E" w:rsidRDefault="0009038E" w:rsidP="0009038E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Thực hiện tốt nhiệm vụ trong hoạt động nhóm.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Có ý thức giúp đỡ lẫn nhau trong hoạt động nhóm để hoàn thành nhiệm vụ.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Chăm chỉ suy nghĩ, trả lời câu hỏi; làm tốt các bài tập.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</w:rPr>
      </w:pPr>
      <w:r w:rsidRPr="00FA0B77">
        <w:rPr>
          <w:sz w:val="28"/>
          <w:szCs w:val="28"/>
        </w:rPr>
        <w:t>- Giữ trật tự, biết lắng nghe, học tập nghiêm túc.</w:t>
      </w:r>
    </w:p>
    <w:p w:rsidR="0009038E" w:rsidRPr="00FA0B77" w:rsidRDefault="0009038E" w:rsidP="0009038E">
      <w:pPr>
        <w:spacing w:before="120"/>
        <w:ind w:firstLine="360"/>
        <w:jc w:val="both"/>
        <w:rPr>
          <w:b/>
          <w:sz w:val="28"/>
          <w:szCs w:val="28"/>
        </w:rPr>
      </w:pPr>
      <w:r w:rsidRPr="00FA0B77">
        <w:rPr>
          <w:b/>
          <w:sz w:val="28"/>
          <w:szCs w:val="28"/>
        </w:rPr>
        <w:t xml:space="preserve">II. ĐỒ DÙNG DẠY HỌC </w:t>
      </w:r>
    </w:p>
    <w:p w:rsidR="0009038E" w:rsidRDefault="0009038E" w:rsidP="0009038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1/  GV: sgk, tranh minh họa, bảng phụ.</w:t>
      </w:r>
    </w:p>
    <w:p w:rsidR="0009038E" w:rsidRPr="00FA0B77" w:rsidRDefault="0009038E" w:rsidP="0009038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2/ HS: sgk, vở.</w:t>
      </w:r>
    </w:p>
    <w:p w:rsidR="0009038E" w:rsidRPr="00FA0B77" w:rsidRDefault="0009038E" w:rsidP="0009038E">
      <w:pPr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FA0B77">
        <w:rPr>
          <w:b/>
          <w:sz w:val="28"/>
          <w:szCs w:val="28"/>
        </w:rPr>
        <w:t>III. HOẠT ĐỘNG DẠY HỌC</w:t>
      </w:r>
    </w:p>
    <w:tbl>
      <w:tblPr>
        <w:tblW w:w="16963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2"/>
        <w:gridCol w:w="2610"/>
        <w:gridCol w:w="8491"/>
      </w:tblGrid>
      <w:tr w:rsidR="0009038E" w:rsidRPr="00FA0B77" w:rsidTr="00A15750">
        <w:tc>
          <w:tcPr>
            <w:tcW w:w="5862" w:type="dxa"/>
            <w:tcBorders>
              <w:bottom w:val="dashed" w:sz="4" w:space="0" w:color="auto"/>
            </w:tcBorders>
          </w:tcPr>
          <w:p w:rsidR="0009038E" w:rsidRPr="00FA0B77" w:rsidRDefault="0009038E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2610" w:type="dxa"/>
            <w:tcBorders>
              <w:bottom w:val="dashed" w:sz="4" w:space="0" w:color="auto"/>
            </w:tcBorders>
          </w:tcPr>
          <w:p w:rsidR="0009038E" w:rsidRPr="00FA0B77" w:rsidRDefault="0009038E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  <w:tc>
          <w:tcPr>
            <w:tcW w:w="8491" w:type="dxa"/>
            <w:tcBorders>
              <w:bottom w:val="dashed" w:sz="4" w:space="0" w:color="auto"/>
            </w:tcBorders>
          </w:tcPr>
          <w:p w:rsidR="0009038E" w:rsidRPr="00FA0B77" w:rsidRDefault="0009038E" w:rsidP="00A15750">
            <w:pPr>
              <w:tabs>
                <w:tab w:val="left" w:pos="156"/>
                <w:tab w:val="center" w:pos="4137"/>
              </w:tabs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ab/>
              <w:t>HĐBT</w:t>
            </w:r>
            <w:r>
              <w:rPr>
                <w:b/>
                <w:sz w:val="28"/>
                <w:szCs w:val="28"/>
                <w:lang w:val="nl-NL"/>
              </w:rPr>
              <w:tab/>
              <w:t>HH</w:t>
            </w:r>
          </w:p>
        </w:tc>
      </w:tr>
      <w:tr w:rsidR="0009038E" w:rsidRPr="00FA0B77" w:rsidTr="00A15750">
        <w:tc>
          <w:tcPr>
            <w:tcW w:w="8472" w:type="dxa"/>
            <w:gridSpan w:val="2"/>
            <w:tcBorders>
              <w:bottom w:val="dashed" w:sz="4" w:space="0" w:color="auto"/>
            </w:tcBorders>
          </w:tcPr>
          <w:p w:rsidR="0009038E" w:rsidRPr="005A3D60" w:rsidRDefault="0009038E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sz w:val="28"/>
                <w:szCs w:val="28"/>
                <w:lang w:val="nl-NL"/>
              </w:rPr>
              <w:t xml:space="preserve">1. </w:t>
            </w:r>
            <w:r>
              <w:rPr>
                <w:b/>
                <w:bCs/>
                <w:sz w:val="28"/>
                <w:szCs w:val="28"/>
                <w:lang w:val="nl-NL"/>
              </w:rPr>
              <w:t>Hoạt động mở đầu( 3’)</w:t>
            </w:r>
          </w:p>
        </w:tc>
        <w:tc>
          <w:tcPr>
            <w:tcW w:w="8491" w:type="dxa"/>
            <w:tcBorders>
              <w:bottom w:val="dashed" w:sz="4" w:space="0" w:color="auto"/>
            </w:tcBorders>
          </w:tcPr>
          <w:p w:rsidR="0009038E" w:rsidRPr="00FA0B77" w:rsidRDefault="0009038E" w:rsidP="00A15750">
            <w:pPr>
              <w:jc w:val="both"/>
              <w:rPr>
                <w:b/>
                <w:bCs/>
                <w:sz w:val="28"/>
                <w:szCs w:val="28"/>
                <w:lang w:val="nl-NL"/>
              </w:rPr>
            </w:pPr>
          </w:p>
        </w:tc>
      </w:tr>
      <w:tr w:rsidR="0009038E" w:rsidRPr="00FA0B77" w:rsidTr="00A15750">
        <w:tc>
          <w:tcPr>
            <w:tcW w:w="5862" w:type="dxa"/>
            <w:tcBorders>
              <w:bottom w:val="dashed" w:sz="4" w:space="0" w:color="auto"/>
            </w:tcBorders>
          </w:tcPr>
          <w:p w:rsidR="0009038E" w:rsidRDefault="0009038E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bCs/>
                <w:sz w:val="28"/>
                <w:szCs w:val="28"/>
                <w:lang w:val="nl-NL"/>
              </w:rPr>
              <w:t>Cho HS hát</w:t>
            </w:r>
          </w:p>
          <w:p w:rsidR="0009038E" w:rsidRPr="00761499" w:rsidRDefault="0009038E" w:rsidP="00A15750">
            <w:pPr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FA0B77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2610" w:type="dxa"/>
            <w:tcBorders>
              <w:bottom w:val="dashed" w:sz="4" w:space="0" w:color="auto"/>
            </w:tcBorders>
          </w:tcPr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Cả lớp hát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 - HS lắng nghe.</w:t>
            </w:r>
          </w:p>
        </w:tc>
        <w:tc>
          <w:tcPr>
            <w:tcW w:w="8491" w:type="dxa"/>
            <w:tcBorders>
              <w:bottom w:val="dashed" w:sz="4" w:space="0" w:color="auto"/>
            </w:tcBorders>
          </w:tcPr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09038E" w:rsidRPr="00FA0B77" w:rsidTr="00A15750">
        <w:tc>
          <w:tcPr>
            <w:tcW w:w="847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9038E" w:rsidRPr="00D96F83" w:rsidRDefault="0009038E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>2.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 xml:space="preserve"> Hoạt động l</w:t>
            </w:r>
            <w:r w:rsidRPr="00FA0B77">
              <w:rPr>
                <w:b/>
                <w:bCs/>
                <w:iCs/>
                <w:sz w:val="28"/>
                <w:szCs w:val="28"/>
                <w:lang w:val="nl-NL"/>
              </w:rPr>
              <w:t>uyện tậ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p – thực hành(25’)</w:t>
            </w:r>
          </w:p>
        </w:tc>
        <w:tc>
          <w:tcPr>
            <w:tcW w:w="8491" w:type="dxa"/>
            <w:tcBorders>
              <w:top w:val="dashed" w:sz="4" w:space="0" w:color="auto"/>
              <w:bottom w:val="dashed" w:sz="4" w:space="0" w:color="auto"/>
            </w:tcBorders>
          </w:tcPr>
          <w:p w:rsidR="0009038E" w:rsidRPr="00FA0B77" w:rsidRDefault="0009038E" w:rsidP="00A15750">
            <w:pPr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</w:p>
        </w:tc>
      </w:tr>
      <w:tr w:rsidR="0009038E" w:rsidRPr="00FA0B77" w:rsidTr="00A15750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09038E" w:rsidRPr="00FA0B77" w:rsidRDefault="0009038E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Bài 1. Số? (Làm việc cá nhân)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a) </w:t>
            </w:r>
            <w:r w:rsidRPr="00FA0B77">
              <w:rPr>
                <w:sz w:val="28"/>
                <w:szCs w:val="28"/>
                <w:lang w:val="nl-NL"/>
              </w:rPr>
              <w:t>GV cho HS quan sát câu a và trả lời miệng.</w:t>
            </w:r>
          </w:p>
          <w:p w:rsidR="0009038E" w:rsidRPr="00FA0B77" w:rsidRDefault="0009038E" w:rsidP="00A15750">
            <w:pPr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53028E17" wp14:editId="2411F8FA">
                  <wp:extent cx="1702191" cy="893844"/>
                  <wp:effectExtent l="0" t="0" r="0" b="1905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309" t="34886" r="51161" b="48748"/>
                          <a:stretch/>
                        </pic:blipFill>
                        <pic:spPr bwMode="auto">
                          <a:xfrm>
                            <a:off x="0" y="0"/>
                            <a:ext cx="1708001" cy="89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60894285" wp14:editId="0CC9CEE6">
                  <wp:extent cx="1793630" cy="981131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214" t="30399" r="27342" b="48748"/>
                          <a:stretch/>
                        </pic:blipFill>
                        <pic:spPr bwMode="auto">
                          <a:xfrm>
                            <a:off x="0" y="0"/>
                            <a:ext cx="1824368" cy="997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38E" w:rsidRPr="00FA0B77" w:rsidRDefault="0009038E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rPr>
                <w:b/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53D71869" wp14:editId="7DD0479C">
                  <wp:extent cx="1818294" cy="794825"/>
                  <wp:effectExtent l="0" t="0" r="0" b="5715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9313" t="51041" r="50867" b="33557"/>
                          <a:stretch/>
                        </pic:blipFill>
                        <pic:spPr bwMode="auto">
                          <a:xfrm>
                            <a:off x="0" y="0"/>
                            <a:ext cx="1834692" cy="801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3A583936" wp14:editId="6597AB1A">
                  <wp:extent cx="1709225" cy="840602"/>
                  <wp:effectExtent l="0" t="0" r="5715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150" t="51041" r="27132" b="29970"/>
                          <a:stretch/>
                        </pic:blipFill>
                        <pic:spPr bwMode="auto">
                          <a:xfrm>
                            <a:off x="0" y="0"/>
                            <a:ext cx="1719175" cy="845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Mời HS khác nhận xét.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GV nhận xét, tuyên dương.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Câu b, c, d GV cho HS quan sát tia số và điền kết quả vào vở.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Mời 1 HS nêu kết quả, cả lớp quan sát, nhận xét.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nhận xét chung, tuyên dương.</w:t>
            </w:r>
          </w:p>
          <w:p w:rsidR="0009038E" w:rsidRPr="00FA0B77" w:rsidRDefault="0009038E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210AD13D" wp14:editId="3709D379">
                  <wp:extent cx="3411415" cy="978468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7889" t="69397" r="26182" b="7183"/>
                          <a:stretch/>
                        </pic:blipFill>
                        <pic:spPr bwMode="auto">
                          <a:xfrm>
                            <a:off x="0" y="0"/>
                            <a:ext cx="3424325" cy="982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38E" w:rsidRPr="00FA0B77" w:rsidRDefault="0009038E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>Bài 2: (Làm việc nhóm 2) Quan sát tranh và thực hiện các yêu cầu.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yêu cầu HS nêu đề bài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giải thích ý nghĩa việc làm thu gom chai nhựa: Đây là kế hoạch nhỏ các bạn làm để xây dựng phong trào trong lớp.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09038E" w:rsidRPr="00FA0B77" w:rsidRDefault="0009038E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62A3FAF5" wp14:editId="47DF61A5">
                  <wp:extent cx="3453619" cy="1090246"/>
                  <wp:effectExtent l="0" t="0" r="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538" t="38291" r="16147" b="26737"/>
                          <a:stretch/>
                        </pic:blipFill>
                        <pic:spPr bwMode="auto">
                          <a:xfrm>
                            <a:off x="0" y="0"/>
                            <a:ext cx="3468477" cy="1094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a. Nêu tên bạn thu gom được nhiều vỏ chai nhựa nhất.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b. Nêu tên các bạn thu gom số lượng vỏ chai nhựa theo thứ tự từ nhiều đến ít.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09038E" w:rsidRPr="00FA0B77" w:rsidRDefault="0009038E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Bài 3. (Làm việc chung cả lớp) 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yêu cầu HS đọc đề bài câu a.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Làm việc chung cả lớp.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a. Em hãy ước lượng số con ong, số bông hoa </w:t>
            </w:r>
            <w:r w:rsidRPr="00FA0B77">
              <w:rPr>
                <w:sz w:val="28"/>
                <w:szCs w:val="28"/>
                <w:lang w:val="nl-NL"/>
              </w:rPr>
              <w:lastRenderedPageBreak/>
              <w:t>trong hình sau:</w:t>
            </w:r>
          </w:p>
          <w:p w:rsidR="0009038E" w:rsidRPr="00FA0B77" w:rsidRDefault="0009038E" w:rsidP="00A15750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78B31E6D" wp14:editId="0AA32F5E">
                  <wp:extent cx="3277773" cy="1624819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2722" t="35985" r="22079" b="15372"/>
                          <a:stretch/>
                        </pic:blipFill>
                        <pic:spPr bwMode="auto">
                          <a:xfrm>
                            <a:off x="0" y="0"/>
                            <a:ext cx="3280750" cy="162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GV mời HS trao đổi về ước lượng số con ong, số bông hoa trong hình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b. Em hãy đếm số con ong, số bông </w:t>
            </w:r>
            <w:r>
              <w:rPr>
                <w:sz w:val="28"/>
                <w:szCs w:val="28"/>
                <w:lang w:val="nl-NL"/>
              </w:rPr>
              <w:t>hoa ở hình bên để kiểm tra lại.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2610" w:type="dxa"/>
            <w:tcBorders>
              <w:top w:val="dashed" w:sz="4" w:space="0" w:color="auto"/>
              <w:bottom w:val="dashed" w:sz="4" w:space="0" w:color="auto"/>
            </w:tcBorders>
          </w:tcPr>
          <w:p w:rsidR="0009038E" w:rsidRPr="00FA0B77" w:rsidRDefault="0009038E" w:rsidP="00A15750">
            <w:pPr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quan sát mô hình và trả lời câu hỏi.</w:t>
            </w: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HS khác nhận xét, bổ sung.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HS quan sát tia số và điền kết quả vào vở.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+ 1 HS trình bày trước lớp.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HS nhận xét, bổ sung</w:t>
            </w: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- 1 HS nêu đề bài.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Cả lớp lắng nghe ý nghĩa của bài toán.</w:t>
            </w: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chia nhóm 2, làm việc trên phiếu học tập.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trình bày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FA0B77">
              <w:rPr>
                <w:sz w:val="28"/>
                <w:szCs w:val="28"/>
                <w:lang w:val="nl-NL"/>
              </w:rPr>
              <w:t>HS đọc yêu cầu bài 3a.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lastRenderedPageBreak/>
              <w:t>- Cả lớp suy nghĩ trao đổi ước lượng số con ong. HS khoanh tròn ước lượng theo cột của số con ong, số bông hoa (mỗi cột là 1 chục).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 xml:space="preserve">- HS trao đổi: </w:t>
            </w: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HS đếm số con ong, số bông hoa ở hình bên để kiểm tra lại: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8491" w:type="dxa"/>
            <w:tcBorders>
              <w:top w:val="dashed" w:sz="4" w:space="0" w:color="auto"/>
              <w:bottom w:val="dashed" w:sz="4" w:space="0" w:color="auto"/>
            </w:tcBorders>
          </w:tcPr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-Em Cách đếm các</w:t>
            </w: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số trên ngón tay.</w:t>
            </w: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  <w:r w:rsidRPr="007E71C0">
              <w:rPr>
                <w:sz w:val="28"/>
                <w:szCs w:val="28"/>
                <w:lang w:val="nl-NL"/>
              </w:rPr>
              <w:t>-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7E71C0">
              <w:rPr>
                <w:sz w:val="28"/>
                <w:szCs w:val="28"/>
                <w:lang w:val="nl-NL"/>
              </w:rPr>
              <w:t xml:space="preserve">Gợi </w:t>
            </w:r>
            <w:r>
              <w:rPr>
                <w:sz w:val="28"/>
                <w:szCs w:val="28"/>
                <w:lang w:val="nl-NL"/>
              </w:rPr>
              <w:t xml:space="preserve">ý cho em </w:t>
            </w:r>
          </w:p>
          <w:p w:rsidR="0009038E" w:rsidRPr="007E71C0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Bảo trả lời</w:t>
            </w: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-Hướng dẫn cho em</w:t>
            </w: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Cách đếm số con</w:t>
            </w: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 xml:space="preserve"> ong</w:t>
            </w: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  <w:p w:rsidR="0009038E" w:rsidRPr="00FA0B77" w:rsidRDefault="0009038E" w:rsidP="00A15750">
            <w:pPr>
              <w:tabs>
                <w:tab w:val="left" w:pos="723"/>
              </w:tabs>
              <w:rPr>
                <w:sz w:val="28"/>
                <w:szCs w:val="28"/>
                <w:lang w:val="nl-NL"/>
              </w:rPr>
            </w:pPr>
          </w:p>
        </w:tc>
      </w:tr>
      <w:tr w:rsidR="0009038E" w:rsidRPr="00FA0B77" w:rsidTr="00A15750">
        <w:tc>
          <w:tcPr>
            <w:tcW w:w="8472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9038E" w:rsidRPr="00D96F83" w:rsidRDefault="0009038E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Hoạt động vận dụng trải nghiệm(5’)</w:t>
            </w:r>
          </w:p>
        </w:tc>
        <w:tc>
          <w:tcPr>
            <w:tcW w:w="8491" w:type="dxa"/>
            <w:tcBorders>
              <w:top w:val="dashed" w:sz="4" w:space="0" w:color="auto"/>
              <w:bottom w:val="dashed" w:sz="4" w:space="0" w:color="auto"/>
            </w:tcBorders>
          </w:tcPr>
          <w:p w:rsidR="0009038E" w:rsidRDefault="0009038E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</w:p>
        </w:tc>
      </w:tr>
      <w:tr w:rsidR="0009038E" w:rsidRPr="00FA0B77" w:rsidTr="00A15750">
        <w:tc>
          <w:tcPr>
            <w:tcW w:w="5862" w:type="dxa"/>
            <w:tcBorders>
              <w:top w:val="dashed" w:sz="4" w:space="0" w:color="auto"/>
              <w:bottom w:val="single" w:sz="4" w:space="0" w:color="auto"/>
            </w:tcBorders>
          </w:tcPr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cho HS nêu yêu cầu bài 4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GV chia nhóm 4, các nhóm làm việc vào phiếu học tập nhóm.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Số ghế ghi trên phiếu xem biểu diễn ca nhạc của bố và Ngọc là 231 và 232. Em hãy chỉ dẫn giúp hai bố con tìm được ghế của mình.</w:t>
            </w:r>
          </w:p>
          <w:p w:rsidR="0009038E" w:rsidRPr="00FA0B77" w:rsidRDefault="0009038E" w:rsidP="00A15750">
            <w:pPr>
              <w:jc w:val="center"/>
              <w:rPr>
                <w:sz w:val="28"/>
                <w:szCs w:val="28"/>
                <w:lang w:val="nl-NL"/>
              </w:rPr>
            </w:pPr>
            <w:r w:rsidRPr="00FA0B77">
              <w:rPr>
                <w:noProof/>
                <w:sz w:val="28"/>
                <w:szCs w:val="28"/>
              </w:rPr>
              <w:drawing>
                <wp:inline distT="0" distB="0" distL="0" distR="0" wp14:anchorId="4B3FD9A0" wp14:editId="6B8CACC8">
                  <wp:extent cx="3277772" cy="1737360"/>
                  <wp:effectExtent l="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2722" t="39985" r="22081" b="8002"/>
                          <a:stretch/>
                        </pic:blipFill>
                        <pic:spPr bwMode="auto">
                          <a:xfrm>
                            <a:off x="0" y="0"/>
                            <a:ext cx="3280698" cy="1738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lastRenderedPageBreak/>
              <w:t>- GV Nhận xét, tuyên dương.</w:t>
            </w:r>
          </w:p>
          <w:p w:rsidR="0009038E" w:rsidRPr="007E71C0" w:rsidRDefault="0009038E" w:rsidP="00A15750">
            <w:pPr>
              <w:jc w:val="both"/>
              <w:rPr>
                <w:b/>
                <w:sz w:val="28"/>
                <w:szCs w:val="28"/>
                <w:lang w:val="nl-NL"/>
              </w:rPr>
            </w:pPr>
            <w:r w:rsidRPr="007E71C0">
              <w:rPr>
                <w:b/>
                <w:sz w:val="28"/>
                <w:szCs w:val="28"/>
                <w:lang w:val="nl-NL"/>
              </w:rPr>
              <w:t>*Củng cố, dặn dò</w:t>
            </w:r>
            <w:r>
              <w:rPr>
                <w:b/>
                <w:sz w:val="28"/>
                <w:szCs w:val="28"/>
                <w:lang w:val="nl-NL"/>
              </w:rPr>
              <w:t>(2’)</w:t>
            </w:r>
          </w:p>
          <w:p w:rsidR="0009038E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-Gv nhận xét tiết học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-Dặn dò chuẩn bị bài học sau</w:t>
            </w:r>
          </w:p>
        </w:tc>
        <w:tc>
          <w:tcPr>
            <w:tcW w:w="2610" w:type="dxa"/>
            <w:tcBorders>
              <w:top w:val="dashed" w:sz="4" w:space="0" w:color="auto"/>
              <w:bottom w:val="single" w:sz="4" w:space="0" w:color="auto"/>
            </w:tcBorders>
          </w:tcPr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lastRenderedPageBreak/>
              <w:t>- HS nêu yêu cầu bài 4.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+ Các nhóm làm việc vào phiếu học tập.</w:t>
            </w:r>
          </w:p>
          <w:p w:rsidR="0009038E" w:rsidRPr="00FA0B77" w:rsidRDefault="0009038E" w:rsidP="00A15750">
            <w:pPr>
              <w:rPr>
                <w:sz w:val="28"/>
                <w:szCs w:val="28"/>
                <w:lang w:val="nl-NL"/>
              </w:rPr>
            </w:pPr>
            <w:r w:rsidRPr="00FA0B77">
              <w:rPr>
                <w:sz w:val="28"/>
                <w:szCs w:val="28"/>
                <w:lang w:val="nl-NL"/>
              </w:rPr>
              <w:t>- Đại diện các nhóm trình bày:</w:t>
            </w:r>
          </w:p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  <w:tc>
          <w:tcPr>
            <w:tcW w:w="8491" w:type="dxa"/>
            <w:tcBorders>
              <w:top w:val="dashed" w:sz="4" w:space="0" w:color="auto"/>
              <w:bottom w:val="single" w:sz="4" w:space="0" w:color="auto"/>
            </w:tcBorders>
          </w:tcPr>
          <w:p w:rsidR="0009038E" w:rsidRPr="00FA0B77" w:rsidRDefault="0009038E" w:rsidP="00A15750">
            <w:pPr>
              <w:jc w:val="both"/>
              <w:rPr>
                <w:sz w:val="28"/>
                <w:szCs w:val="28"/>
                <w:lang w:val="nl-NL"/>
              </w:rPr>
            </w:pPr>
          </w:p>
        </w:tc>
      </w:tr>
    </w:tbl>
    <w:p w:rsidR="0009038E" w:rsidRDefault="0009038E" w:rsidP="0009038E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IV. ĐIỀU CHỈNH SAU BÀI DẠY</w:t>
      </w:r>
    </w:p>
    <w:p w:rsidR="0009038E" w:rsidRDefault="0009038E" w:rsidP="0009038E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9038E" w:rsidRDefault="0009038E" w:rsidP="0009038E">
      <w:pPr>
        <w:rPr>
          <w:b/>
          <w:sz w:val="28"/>
          <w:szCs w:val="28"/>
        </w:rPr>
      </w:pPr>
    </w:p>
    <w:p w:rsidR="0009038E" w:rsidRDefault="0009038E" w:rsidP="0009038E">
      <w:pPr>
        <w:rPr>
          <w:b/>
          <w:sz w:val="28"/>
          <w:szCs w:val="28"/>
        </w:rPr>
      </w:pPr>
    </w:p>
    <w:p w:rsidR="00DD2A95" w:rsidRDefault="00DD2A95">
      <w:bookmarkStart w:id="0" w:name="_GoBack"/>
      <w:bookmarkEnd w:id="0"/>
    </w:p>
    <w:sectPr w:rsidR="00DD2A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6779B"/>
    <w:multiLevelType w:val="hybridMultilevel"/>
    <w:tmpl w:val="F81CFC8E"/>
    <w:lvl w:ilvl="0" w:tplc="108895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38E"/>
    <w:rsid w:val="0009038E"/>
    <w:rsid w:val="00DD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9038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9038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38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09038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09038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3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38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528</Words>
  <Characters>3013</Characters>
  <Application>Microsoft Office Word</Application>
  <DocSecurity>0</DocSecurity>
  <Lines>25</Lines>
  <Paragraphs>7</Paragraphs>
  <ScaleCrop>false</ScaleCrop>
  <Company/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2025-02-24T12:35:00Z</dcterms:created>
  <dcterms:modified xsi:type="dcterms:W3CDTF">2025-02-24T12:35:00Z</dcterms:modified>
</cp:coreProperties>
</file>