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2" w:rsidRPr="007C1562" w:rsidRDefault="007C1562" w:rsidP="007C1562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7C156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3</w:t>
      </w:r>
    </w:p>
    <w:p w:rsidR="007C1562" w:rsidRPr="007C1562" w:rsidRDefault="007C1562" w:rsidP="007C1562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HV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)</w:t>
      </w:r>
    </w:p>
    <w:p w:rsidR="007C1562" w:rsidRPr="007C1562" w:rsidRDefault="007C1562" w:rsidP="007C1562">
      <w:pPr>
        <w:widowControl w:val="0"/>
        <w:tabs>
          <w:tab w:val="left" w:pos="313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C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C1562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</w:t>
      </w:r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</w:rPr>
        <w:t>ÔN TẬP</w:t>
      </w:r>
    </w:p>
    <w:p w:rsidR="007C1562" w:rsidRPr="007C1562" w:rsidRDefault="007C1562" w:rsidP="007C15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C1562">
        <w:rPr>
          <w:rFonts w:ascii="Times New Roman" w:eastAsia="Times New Roman" w:hAnsi="Times New Roman" w:cs="Times New Roman"/>
          <w:sz w:val="28"/>
          <w:szCs w:val="28"/>
        </w:rPr>
        <w:t>: 36</w:t>
      </w:r>
      <w:r w:rsidRPr="007C15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1562" w:rsidRPr="007C1562" w:rsidRDefault="007C1562" w:rsidP="007C156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Ngày dạy: Ngày 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22 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</w:p>
    <w:p w:rsidR="007C1562" w:rsidRPr="007C1562" w:rsidRDefault="007C1562" w:rsidP="007C15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949"/>
      <w:bookmarkEnd w:id="0"/>
      <w:r w:rsidRPr="007C1562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7C15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7C156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C1562" w:rsidRPr="007C1562" w:rsidRDefault="007C1562" w:rsidP="007C1562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7C156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        </w:t>
      </w:r>
      <w:r w:rsidRPr="007C156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7C1562" w:rsidRPr="007C1562" w:rsidRDefault="007C1562" w:rsidP="007C1562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ghép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l, b, h, g,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a, o, ô, ơ, e, ê,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C1562">
        <w:rPr>
          <w:rFonts w:ascii="Times New Roman" w:eastAsia="Calibri" w:hAnsi="Times New Roman" w:cs="Times New Roman"/>
          <w:sz w:val="28"/>
          <w:szCs w:val="28"/>
        </w:rPr>
        <w:t>ia</w:t>
      </w:r>
      <w:proofErr w:type="spellEnd"/>
      <w:proofErr w:type="gram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>”, “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thanh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7C1562" w:rsidRPr="007C1562" w:rsidRDefault="007C1562" w:rsidP="007C1562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Bể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C1562" w:rsidRPr="007C1562" w:rsidRDefault="007C1562" w:rsidP="007C156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7C15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562" w:rsidRPr="007C1562" w:rsidRDefault="007C1562" w:rsidP="007C1562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7C156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 xml:space="preserve">      2. Phát triển các năng lực chung và phẩm chất:</w:t>
      </w:r>
    </w:p>
    <w:p w:rsidR="007C1562" w:rsidRPr="007C1562" w:rsidRDefault="007C1562" w:rsidP="007C1562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       - Khơi gợi tình yêu thiên nhiên, biết bảo vệ các loại động vật</w:t>
      </w:r>
    </w:p>
    <w:p w:rsidR="007C1562" w:rsidRPr="007C1562" w:rsidRDefault="007C1562" w:rsidP="007C1562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       - Khơi gợi óc tìm tòi, vận dụng những điều đã học vào thực tế.</w:t>
      </w:r>
    </w:p>
    <w:p w:rsidR="007C1562" w:rsidRPr="007C1562" w:rsidRDefault="007C1562" w:rsidP="007C1562">
      <w:pPr>
        <w:widowControl w:val="0"/>
        <w:tabs>
          <w:tab w:val="left" w:pos="771"/>
        </w:tabs>
        <w:spacing w:after="0" w:line="300" w:lineRule="auto"/>
        <w:ind w:firstLine="38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950"/>
      <w:bookmarkStart w:id="2" w:name="bookmark953"/>
      <w:bookmarkEnd w:id="1"/>
      <w:bookmarkEnd w:id="2"/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C1562" w:rsidRPr="007C1562" w:rsidRDefault="007C1562" w:rsidP="007C1562">
      <w:pPr>
        <w:spacing w:line="288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C1562">
        <w:rPr>
          <w:rFonts w:ascii="Times New Roman" w:eastAsia="Calibri" w:hAnsi="Times New Roman" w:cs="Times New Roman"/>
          <w:sz w:val="28"/>
          <w:szCs w:val="28"/>
          <w:lang w:val="nl-NL"/>
        </w:rPr>
        <w:t>*GV: SGK, SGV, mô hình ghép âm bài tập 1</w:t>
      </w:r>
    </w:p>
    <w:p w:rsidR="007C1562" w:rsidRPr="007C1562" w:rsidRDefault="007C1562" w:rsidP="007C1562">
      <w:pPr>
        <w:spacing w:line="288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C1562">
        <w:rPr>
          <w:rFonts w:ascii="Times New Roman" w:eastAsia="Calibri" w:hAnsi="Times New Roman" w:cs="Times New Roman"/>
          <w:sz w:val="28"/>
          <w:szCs w:val="28"/>
          <w:lang w:val="nl-NL"/>
        </w:rPr>
        <w:t>* HS: Bảng con, phấn, bút,  vở Bài tập Tiếng Việt 1- tập 1</w:t>
      </w:r>
    </w:p>
    <w:p w:rsidR="007C1562" w:rsidRPr="007C1562" w:rsidRDefault="007C1562" w:rsidP="007C1562">
      <w:pPr>
        <w:widowControl w:val="0"/>
        <w:tabs>
          <w:tab w:val="left" w:pos="858"/>
        </w:tabs>
        <w:spacing w:after="0" w:line="300" w:lineRule="auto"/>
        <w:ind w:firstLine="380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954"/>
      <w:bookmarkStart w:id="4" w:name="bookmark956"/>
      <w:bookmarkEnd w:id="3"/>
      <w:bookmarkEnd w:id="4"/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CÁC HOẠT ĐỘNG DẠY HỌC CHỦ YẾU</w:t>
      </w:r>
      <w:r w:rsidRPr="007C156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652" w:type="dxa"/>
        <w:tblInd w:w="360" w:type="dxa"/>
        <w:tblLook w:val="04A0" w:firstRow="1" w:lastRow="0" w:firstColumn="1" w:lastColumn="0" w:noHBand="0" w:noVBand="1"/>
      </w:tblPr>
      <w:tblGrid>
        <w:gridCol w:w="5462"/>
        <w:gridCol w:w="5190"/>
      </w:tblGrid>
      <w:tr w:rsidR="007C1562" w:rsidRPr="007C1562" w:rsidTr="00324CA3">
        <w:tc>
          <w:tcPr>
            <w:tcW w:w="5462" w:type="dxa"/>
          </w:tcPr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190" w:type="dxa"/>
          </w:tcPr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C1562" w:rsidRPr="007C1562" w:rsidTr="00324CA3">
        <w:tc>
          <w:tcPr>
            <w:tcW w:w="5462" w:type="dxa"/>
          </w:tcPr>
          <w:p w:rsidR="007C1562" w:rsidRPr="007C1562" w:rsidRDefault="007C1562" w:rsidP="007C1562">
            <w:pPr>
              <w:spacing w:line="305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(5 phút)</w:t>
            </w:r>
          </w:p>
          <w:p w:rsidR="007C1562" w:rsidRPr="007C1562" w:rsidRDefault="007C1562" w:rsidP="007C1562">
            <w:pPr>
              <w:spacing w:line="305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C1562" w:rsidRPr="007C1562" w:rsidRDefault="007C1562" w:rsidP="007C1562">
            <w:pPr>
              <w:spacing w:line="290" w:lineRule="auto"/>
              <w:ind w:left="4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 hái hoa</w:t>
            </w:r>
          </w:p>
          <w:p w:rsidR="007C1562" w:rsidRPr="007C1562" w:rsidRDefault="007C1562" w:rsidP="007C1562">
            <w:pPr>
              <w:spacing w:line="29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Mỗi bông hoa chứa một âm đã học trong bài tập 1 (trang 31). Em hái bông hoa và đọc đúng âm trong hoa đó là em được khen.</w:t>
            </w:r>
          </w:p>
          <w:p w:rsidR="007C1562" w:rsidRPr="007C1562" w:rsidRDefault="007C1562" w:rsidP="007C1562">
            <w:pPr>
              <w:spacing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1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* 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 HS tham gia trò chơi và giới thiệu bài mới: Ôn tập</w:t>
            </w:r>
          </w:p>
          <w:p w:rsidR="007C1562" w:rsidRPr="007C1562" w:rsidRDefault="007C1562" w:rsidP="007C156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(27 phút)</w:t>
            </w:r>
          </w:p>
          <w:p w:rsidR="007C1562" w:rsidRPr="007C1562" w:rsidRDefault="007C1562" w:rsidP="007C1562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071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958"/>
            <w:bookmarkStart w:id="6" w:name="bookmark959"/>
            <w:bookmarkEnd w:id="5"/>
            <w:bookmarkEnd w:id="6"/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 tập1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(Ghép các âm đã học thành tiếng)      (Làm việc lớp - nhanh)</w:t>
            </w:r>
          </w:p>
          <w:p w:rsidR="007C1562" w:rsidRPr="007C1562" w:rsidRDefault="007C1562" w:rsidP="007C1562">
            <w:pPr>
              <w:tabs>
                <w:tab w:val="left" w:pos="727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960"/>
            <w:bookmarkEnd w:id="7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GV gắn hoặc chiếu lên bảng lớp mô hình ghép âm; nêu yêu cầu bài tập.</w:t>
            </w:r>
          </w:p>
          <w:p w:rsidR="007C1562" w:rsidRPr="007C1562" w:rsidRDefault="007C1562" w:rsidP="007C1562">
            <w:pPr>
              <w:tabs>
                <w:tab w:val="left" w:pos="727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961"/>
            <w:bookmarkEnd w:id="8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chỉ từng chữ (âm đầu) ở cột dọc, cả lớp đọc: 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l, b, h, g.</w:t>
            </w:r>
          </w:p>
          <w:p w:rsidR="007C1562" w:rsidRPr="007C1562" w:rsidRDefault="007C1562" w:rsidP="007C1562">
            <w:pPr>
              <w:tabs>
                <w:tab w:val="left" w:pos="727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962"/>
            <w:bookmarkEnd w:id="9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chỉ từng chữ (âm chính) ở cột ngang, cả 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lớp đọc: 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a, o, ô, ơ, e, ê, i, ia.</w:t>
            </w:r>
          </w:p>
          <w:p w:rsidR="007C1562" w:rsidRPr="007C1562" w:rsidRDefault="007C1562" w:rsidP="007C1562">
            <w:pPr>
              <w:tabs>
                <w:tab w:val="left" w:pos="727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963"/>
            <w:bookmarkEnd w:id="10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chỉ chữ, mời từng tổ tiếp nối nhau ghép từng tiếng theo cột ngang: la, lo, lô, lơ, le, lê, li, lia / ba, bo, bô, bơ, be, bê, bi, bia / ha, ho, hô, hơ, he, hê, hi, hia / ga, go, gô, gơ (không có ge, gê, gi, gia).</w:t>
            </w:r>
          </w:p>
          <w:p w:rsidR="007C1562" w:rsidRPr="007C1562" w:rsidRDefault="007C1562" w:rsidP="007C1562">
            <w:pPr>
              <w:numPr>
                <w:ilvl w:val="0"/>
                <w:numId w:val="1"/>
              </w:numPr>
              <w:tabs>
                <w:tab w:val="left" w:pos="727"/>
              </w:tabs>
              <w:spacing w:after="80" w:line="30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964"/>
            <w:bookmarkEnd w:id="11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GV chỉ chữ, cả lớp đồng thanh đọc lại.</w:t>
            </w:r>
          </w:p>
          <w:p w:rsidR="007C1562" w:rsidRPr="007C1562" w:rsidRDefault="007C1562" w:rsidP="007C1562">
            <w:pPr>
              <w:spacing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 tập2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(Tập đọc)</w:t>
            </w:r>
          </w:p>
          <w:p w:rsidR="007C1562" w:rsidRPr="007C1562" w:rsidRDefault="007C1562" w:rsidP="007C1562">
            <w:pPr>
              <w:tabs>
                <w:tab w:val="left" w:pos="727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965"/>
            <w:bookmarkEnd w:id="12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a. GV chỉ hình minh hoạ bài đọc, hỏi: Đây là cái gì? (Đây là bể cá cảnh). GV: Các em cùng đọc bài Tập đọc để biết bể cá cảnh này có những con vật gì.</w:t>
            </w:r>
          </w:p>
          <w:p w:rsidR="007C1562" w:rsidRPr="007C1562" w:rsidRDefault="007C1562" w:rsidP="007C1562">
            <w:pPr>
              <w:tabs>
                <w:tab w:val="left" w:pos="1107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966"/>
            <w:bookmarkEnd w:id="13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GV đọc mẫu; kết hợp giải nghĩa từ: </w:t>
            </w:r>
            <w:r w:rsidRPr="007C15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 đá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(cò làm bằng đá); </w:t>
            </w:r>
            <w:r w:rsidRPr="007C15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le le gỗ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(le le đẽo bằng gỗ).</w:t>
            </w:r>
          </w:p>
          <w:p w:rsidR="007C1562" w:rsidRPr="007C1562" w:rsidRDefault="007C1562" w:rsidP="007C1562">
            <w:pPr>
              <w:tabs>
                <w:tab w:val="left" w:pos="1112"/>
              </w:tabs>
              <w:spacing w:after="14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967"/>
            <w:bookmarkEnd w:id="14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c.Luyện đọc từ ngừ: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240"/>
                <w:tab w:val="center" w:pos="2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957"/>
            <w:bookmarkEnd w:id="15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Tiết 2</w:t>
            </w:r>
          </w:p>
          <w:p w:rsidR="007C1562" w:rsidRPr="007C1562" w:rsidRDefault="007C1562" w:rsidP="007C1562">
            <w:pPr>
              <w:tabs>
                <w:tab w:val="left" w:pos="1093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968"/>
            <w:bookmarkEnd w:id="16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d. Luyện đọc câu</w:t>
            </w: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969"/>
            <w:bookmarkEnd w:id="17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GV: Bài đọc có mấy câu? (GV chỉ từng câu cho HS đếm: 4 câu).</w:t>
            </w: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970"/>
            <w:bookmarkEnd w:id="18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(Đọc vỡ từng câu) </w:t>
            </w:r>
            <w:bookmarkStart w:id="19" w:name="bookmark972"/>
            <w:bookmarkEnd w:id="19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Thi đọc cả bài</w:t>
            </w: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071"/>
                <w:tab w:val="left" w:pos="4065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Các cặp, tổ thi đọc cả bài.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 cả bài.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Cả lớp đọc cả bài </w:t>
            </w:r>
          </w:p>
          <w:p w:rsidR="007C1562" w:rsidRPr="007C1562" w:rsidRDefault="007C1562" w:rsidP="007C1562">
            <w:pPr>
              <w:tabs>
                <w:tab w:val="left" w:pos="1527"/>
              </w:tabs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973"/>
            <w:bookmarkStart w:id="21" w:name="bookmark976"/>
            <w:bookmarkEnd w:id="20"/>
            <w:bookmarkEnd w:id="21"/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 tập 3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(Tìm từ ứng với hình)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977"/>
            <w:bookmarkEnd w:id="22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lên bảng lớp 5 hình ảnh, 5 thẻ từ. 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chỉ từng từ, cả lớp đọc: </w:t>
            </w:r>
            <w:r w:rsidRPr="007C15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bí, lê, hổ, gà, đĩa.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979"/>
            <w:bookmarkEnd w:id="23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chỉ từng hình,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after="16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bookmarkStart w:id="24" w:name="bookmark981"/>
            <w:bookmarkEnd w:id="24"/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tiếp: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(3 phút)</w:t>
            </w:r>
            <w:r w:rsidRPr="007C15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Về nhà luyện đọc các âm đã học</w:t>
            </w:r>
          </w:p>
        </w:tc>
        <w:tc>
          <w:tcPr>
            <w:tcW w:w="5190" w:type="dxa"/>
          </w:tcPr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 và tham gia chơi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dõi.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từng tổ đọc nối tiếp và đồng thanh cả lớp.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đọc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Đây là bể cá cảnh .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 ,lắng nghe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(cá nhân, cả lớp) đánh vân (nếu cần), đọc trơn các từ ngữ được tô màu hoặc gạch chân trong bài: </w:t>
            </w:r>
            <w:r w:rsidRPr="007C1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bể cá, có cò, cò đá, le le gỗ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đọc thầm tên bài và câu 1 theo thước chỉ của GV. Sau đó 1 HS đọc thành tiếng, cả lớp đọc đồng thanh. Làm tương tự với câu 2, 3, 4.</w:t>
            </w:r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971"/>
            <w:bookmarkEnd w:id="25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tiếp nối từng câu (cá nhân / từng cặp).</w:t>
            </w:r>
            <w:bookmarkStart w:id="26" w:name="bookmark974"/>
            <w:bookmarkEnd w:id="26"/>
          </w:p>
          <w:p w:rsidR="007C1562" w:rsidRPr="007C1562" w:rsidRDefault="007C1562" w:rsidP="007C1562">
            <w:pPr>
              <w:tabs>
                <w:tab w:val="left" w:pos="107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thi đọc.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after="16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after="16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62" w:rsidRPr="007C1562" w:rsidRDefault="007C1562" w:rsidP="007C1562">
            <w:pPr>
              <w:tabs>
                <w:tab w:val="left" w:pos="1329"/>
              </w:tabs>
              <w:spacing w:after="16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đọc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-1 HS làm bài trên bảng: gắn từ dưới hình tương ứng.</w:t>
            </w:r>
          </w:p>
          <w:p w:rsidR="007C1562" w:rsidRPr="007C1562" w:rsidRDefault="007C1562" w:rsidP="007C1562">
            <w:pPr>
              <w:tabs>
                <w:tab w:val="left" w:pos="1329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đọc: 1) gà, 2) bí, 3) đĩa, 4) lê, 5) hổ.</w:t>
            </w:r>
          </w:p>
          <w:p w:rsidR="007C1562" w:rsidRPr="007C1562" w:rsidRDefault="007C1562" w:rsidP="007C1562">
            <w:pPr>
              <w:tabs>
                <w:tab w:val="left" w:pos="858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bookmark980"/>
            <w:bookmarkEnd w:id="27"/>
            <w:r w:rsidRPr="007C1562">
              <w:rPr>
                <w:rFonts w:ascii="Times New Roman" w:eastAsia="Times New Roman" w:hAnsi="Times New Roman" w:cs="Times New Roman"/>
                <w:sz w:val="28"/>
                <w:szCs w:val="28"/>
              </w:rPr>
              <w:t>HS làm vào VBT hoặc viết vào vở tên 5 sự vật theo TT hình của SGK</w:t>
            </w:r>
          </w:p>
          <w:p w:rsidR="007C1562" w:rsidRPr="007C1562" w:rsidRDefault="007C1562" w:rsidP="007C15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:rsidR="007C1562" w:rsidRPr="007C1562" w:rsidRDefault="007C1562" w:rsidP="007C1562">
      <w:pPr>
        <w:spacing w:after="0" w:line="288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/>
        </w:rPr>
      </w:pPr>
      <w:bookmarkStart w:id="28" w:name="bookmark975"/>
      <w:bookmarkStart w:id="29" w:name="bookmark978"/>
      <w:bookmarkEnd w:id="28"/>
      <w:bookmarkEnd w:id="29"/>
      <w:r w:rsidRPr="007C156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</w:t>
      </w:r>
      <w:r w:rsidRPr="007C1562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C1562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C15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C1562" w:rsidRPr="007C1562" w:rsidRDefault="007C1562" w:rsidP="007C156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7C1562" w:rsidRPr="007C1562" w:rsidRDefault="007C1562" w:rsidP="007C156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7C1562" w:rsidRPr="007C1562" w:rsidRDefault="007C1562" w:rsidP="007C156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2B0EA0" w:rsidRDefault="007C1562" w:rsidP="007C1562">
      <w:r w:rsidRPr="007C1562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  <w:bookmarkStart w:id="30" w:name="_GoBack"/>
      <w:bookmarkEnd w:id="3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62"/>
    <w:rsid w:val="002B0EA0"/>
    <w:rsid w:val="007C1562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C15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C15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2025-02-16T04:44:00Z</dcterms:created>
  <dcterms:modified xsi:type="dcterms:W3CDTF">2025-02-16T04:44:00Z</dcterms:modified>
</cp:coreProperties>
</file>