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7977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13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>: TNXH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DD7977">
        <w:rPr>
          <w:rFonts w:ascii="Times New Roman" w:eastAsia="Calibri" w:hAnsi="Times New Roman" w:cs="Times New Roman"/>
          <w:sz w:val="32"/>
          <w:szCs w:val="32"/>
        </w:rPr>
        <w:t xml:space="preserve">:                             </w:t>
      </w:r>
      <w:r w:rsidRPr="00DD7977">
        <w:rPr>
          <w:rFonts w:ascii="Times New Roman" w:eastAsia="Calibri" w:hAnsi="Times New Roman" w:cs="Times New Roman"/>
          <w:b/>
          <w:sz w:val="32"/>
          <w:szCs w:val="32"/>
        </w:rPr>
        <w:t xml:space="preserve">       </w:t>
      </w:r>
      <w:proofErr w:type="spellStart"/>
      <w:r w:rsidRPr="00DD7977">
        <w:rPr>
          <w:rFonts w:ascii="Times New Roman" w:eastAsia="Calibri" w:hAnsi="Times New Roman" w:cs="Times New Roman"/>
          <w:b/>
          <w:sz w:val="32"/>
          <w:szCs w:val="32"/>
        </w:rPr>
        <w:t>Tết</w:t>
      </w:r>
      <w:proofErr w:type="spellEnd"/>
      <w:r w:rsidRPr="00DD797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sz w:val="32"/>
          <w:szCs w:val="32"/>
        </w:rPr>
        <w:t>Nguyên</w:t>
      </w:r>
      <w:proofErr w:type="spellEnd"/>
      <w:r w:rsidRPr="00DD797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sz w:val="32"/>
          <w:szCs w:val="32"/>
        </w:rPr>
        <w:t>đán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(2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>: 25, 26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28, 30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D7977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DD7977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DD797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  *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tết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Nguyên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đán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dịp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tết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Nguyên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đán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  *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môi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xã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xung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quanh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tòi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khám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phá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đón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tết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cộng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 *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xung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quanh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dịp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tết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* </w:t>
      </w:r>
      <w:proofErr w:type="spellStart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Giáo</w:t>
      </w:r>
      <w:proofErr w:type="spellEnd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dục</w:t>
      </w:r>
      <w:proofErr w:type="spellEnd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địa</w:t>
      </w:r>
      <w:proofErr w:type="spellEnd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phương</w:t>
      </w:r>
      <w:proofErr w:type="spellEnd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: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Chủ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đề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DD79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Lễ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hội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quê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em</w:t>
      </w:r>
      <w:proofErr w:type="spellEnd"/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Hoạt</w:t>
      </w:r>
      <w:proofErr w:type="spellEnd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khởi</w:t>
      </w:r>
      <w:proofErr w:type="spellEnd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động</w:t>
      </w:r>
      <w:proofErr w:type="spellEnd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khám</w:t>
      </w:r>
      <w:proofErr w:type="spellEnd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phá</w:t>
      </w:r>
      <w:proofErr w:type="spellEnd"/>
      <w:r w:rsidRPr="00DD797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:</w:t>
      </w:r>
      <w:r w:rsidRPr="00DD7977">
        <w:rPr>
          <w:rFonts w:ascii="Times New Roman" w:eastAsia="Calibri" w:hAnsi="Times New Roman" w:cs="Times New Roman"/>
          <w:bCs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lễ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quê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Năng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lực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dịp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tết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Nguyên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đán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Phẩm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chất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DD7977">
        <w:rPr>
          <w:rFonts w:ascii="Times New Roman" w:eastAsia="Calibri" w:hAnsi="Times New Roman" w:cs="Times New Roman"/>
          <w:bCs/>
          <w:sz w:val="28"/>
          <w:szCs w:val="28"/>
        </w:rPr>
        <w:t>Yêu</w:t>
      </w:r>
      <w:proofErr w:type="spellEnd"/>
      <w:r w:rsidRPr="00DD79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Cs/>
          <w:sz w:val="28"/>
          <w:szCs w:val="28"/>
        </w:rPr>
        <w:t>thích</w:t>
      </w:r>
      <w:proofErr w:type="spellEnd"/>
      <w:r w:rsidRPr="00DD79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Cs/>
          <w:sz w:val="28"/>
          <w:szCs w:val="28"/>
        </w:rPr>
        <w:t>môn</w:t>
      </w:r>
      <w:proofErr w:type="spellEnd"/>
      <w:r w:rsidRPr="00DD79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DD797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>*</w:t>
      </w:r>
      <w:r w:rsidRPr="00DD7977">
        <w:rPr>
          <w:rFonts w:ascii="Times New Roman" w:eastAsia="Calibri" w:hAnsi="Times New Roman" w:cs="Times New Roman"/>
          <w:sz w:val="28"/>
          <w:szCs w:val="28"/>
          <w:lang w:val="nl-NL"/>
        </w:rPr>
        <w:t>GV: SGK, SGV</w:t>
      </w:r>
      <w:proofErr w:type="gramStart"/>
      <w:r w:rsidRPr="00DD797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, 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proofErr w:type="gram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SGK .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cầu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sưu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tầm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Nam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sz w:val="28"/>
          <w:szCs w:val="28"/>
        </w:rPr>
        <w:t>dịp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7977">
        <w:rPr>
          <w:rFonts w:ascii="Times New Roman" w:eastAsia="Calibri" w:hAnsi="Times New Roman" w:cs="Times New Roman"/>
          <w:sz w:val="28"/>
          <w:szCs w:val="28"/>
        </w:rPr>
        <w:t>Tết</w:t>
      </w:r>
      <w:proofErr w:type="spellEnd"/>
      <w:r w:rsidRPr="00DD797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DD7977">
        <w:rPr>
          <w:rFonts w:ascii="Times New Roman" w:eastAsia="Calibri" w:hAnsi="Times New Roman" w:cs="Times New Roman"/>
          <w:sz w:val="28"/>
          <w:szCs w:val="28"/>
          <w:lang w:val="nl-NL"/>
        </w:rPr>
        <w:t>* HS: SGK, , vở Bài tập TNXH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D7977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DD7977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DD79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DD7977">
        <w:rPr>
          <w:rFonts w:ascii="Times New Roman" w:eastAsia="Calibri" w:hAnsi="Times New Roman" w:cs="Times New Roman"/>
          <w:b/>
          <w:sz w:val="28"/>
          <w:szCs w:val="28"/>
          <w:lang w:val="nl-NL"/>
        </w:rPr>
        <w:t>TIẾT 1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Những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hoạt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động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thường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diễn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ra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vào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dịp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tết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Nguyên</w:t>
      </w:r>
      <w:proofErr w:type="spellEnd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bCs/>
          <w:sz w:val="28"/>
          <w:szCs w:val="28"/>
        </w:rPr>
        <w:t>đán</w:t>
      </w:r>
      <w:proofErr w:type="spellEnd"/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751"/>
        <w:gridCol w:w="140"/>
        <w:gridCol w:w="278"/>
        <w:gridCol w:w="367"/>
        <w:gridCol w:w="3529"/>
      </w:tblGrid>
      <w:tr w:rsidR="00DD7977" w:rsidRPr="00DD7977" w:rsidTr="00324CA3">
        <w:tc>
          <w:tcPr>
            <w:tcW w:w="6169" w:type="dxa"/>
            <w:gridSpan w:val="3"/>
            <w:tcBorders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D7977" w:rsidRPr="00DD7977" w:rsidTr="00324CA3">
        <w:tc>
          <w:tcPr>
            <w:tcW w:w="6169" w:type="dxa"/>
            <w:gridSpan w:val="3"/>
            <w:tcBorders>
              <w:bottom w:val="nil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4’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HS </w:t>
            </w: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  <w:proofErr w:type="gram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Sắp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GDĐP:</w:t>
            </w: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HĐ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phim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lễ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Phú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lễ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3896" w:type="dxa"/>
            <w:gridSpan w:val="2"/>
            <w:tcBorders>
              <w:bottom w:val="nil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xem và kể tên các lễ hội</w:t>
            </w:r>
          </w:p>
        </w:tc>
      </w:tr>
      <w:tr w:rsidR="00DD7977" w:rsidRPr="00DD7977" w:rsidTr="00324CA3">
        <w:tc>
          <w:tcPr>
            <w:tcW w:w="6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31’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7977" w:rsidRPr="00DD7977" w:rsidTr="00324CA3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1</w:t>
            </w:r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vào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dịp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Nguyên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đán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D7977" w:rsidRPr="00DD7977" w:rsidTr="00324CA3">
        <w:trPr>
          <w:trHeight w:val="181"/>
        </w:trPr>
        <w:tc>
          <w:tcPr>
            <w:tcW w:w="6536" w:type="dxa"/>
            <w:gridSpan w:val="4"/>
            <w:tcBorders>
              <w:top w:val="nil"/>
              <w:bottom w:val="nil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* </w:t>
            </w:r>
            <w:r w:rsidRPr="00DD7977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nl-NL"/>
              </w:rPr>
              <w:t>Cách tiến hành</w:t>
            </w:r>
            <w:r w:rsidRPr="00DD7977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:</w:t>
            </w: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7977" w:rsidRPr="00DD7977" w:rsidTr="00324CA3">
        <w:trPr>
          <w:trHeight w:val="1143"/>
        </w:trPr>
        <w:tc>
          <w:tcPr>
            <w:tcW w:w="6536" w:type="dxa"/>
            <w:gridSpan w:val="4"/>
            <w:tcBorders>
              <w:top w:val="nil"/>
              <w:bottom w:val="nil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B</w:t>
            </w:r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val="vi-VN"/>
              </w:rPr>
              <w:t>ướ</w:t>
            </w:r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c </w:t>
            </w:r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val="vi-VN"/>
              </w:rPr>
              <w:t>1</w:t>
            </w:r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 , 55 ( SGK )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dịp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Bước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</w:t>
            </w: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chia sẻ và thống nhất ý kien, trả lời câu hỏi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Đại diện trình bày kết quả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tham gia nhận xét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7977" w:rsidRPr="00DD7977" w:rsidTr="00324CA3">
        <w:tc>
          <w:tcPr>
            <w:tcW w:w="6536" w:type="dxa"/>
            <w:gridSpan w:val="4"/>
            <w:tcBorders>
              <w:top w:val="nil"/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* GV kết luận hoàn thiện các câu trả lời.</w:t>
            </w:r>
          </w:p>
        </w:tc>
        <w:tc>
          <w:tcPr>
            <w:tcW w:w="3529" w:type="dxa"/>
            <w:tcBorders>
              <w:top w:val="nil"/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7977" w:rsidRPr="00DD7977" w:rsidTr="00324CA3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2</w:t>
            </w:r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đình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vào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dịp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Nguyên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đán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D7977" w:rsidRPr="00DD7977" w:rsidTr="00324CA3">
        <w:trPr>
          <w:trHeight w:val="4385"/>
        </w:trPr>
        <w:tc>
          <w:tcPr>
            <w:tcW w:w="5751" w:type="dxa"/>
            <w:tcBorders>
              <w:top w:val="single" w:sz="4" w:space="0" w:color="auto"/>
              <w:bottom w:val="nil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* </w:t>
            </w:r>
            <w:r w:rsidRPr="00DD797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vi-VN"/>
              </w:rPr>
              <w:t>Cách tiến hành</w:t>
            </w: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vi-VN"/>
              </w:rPr>
              <w:t>Bước 1</w:t>
            </w:r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Làm việc theo nhóm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 chia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dịp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HD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D7977" w:rsidRPr="00DD7977" w:rsidRDefault="00DD7977" w:rsidP="00DD797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dịp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Nguyên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</w:p>
          <w:p w:rsidR="00DD7977" w:rsidRPr="00DD7977" w:rsidRDefault="00DD7977" w:rsidP="00DD797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7977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Bước</w:t>
            </w:r>
            <w:proofErr w:type="spellEnd"/>
            <w:r w:rsidRPr="00DD7977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2</w:t>
            </w:r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lớp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sưu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tầm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Nguyên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GV kết hợp với HS nhận xét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* GDĐP:</w:t>
            </w: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lễ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hội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quê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xem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lễ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sách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22, 23)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Nơi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lễ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  <w:proofErr w:type="gram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thuyền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ngựa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, …..)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lễ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?  (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bỏ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rác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nơi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nhảy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đùa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nghịch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lễ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2:Tìm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dân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thường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lễ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hội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24,25)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lễ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thường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gian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thích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gian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nhất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?</w:t>
            </w:r>
            <w:proofErr w:type="gram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vì</w:t>
            </w:r>
            <w:proofErr w:type="spellEnd"/>
            <w:proofErr w:type="gram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*</w:t>
            </w: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4314" w:type="dxa"/>
            <w:gridSpan w:val="4"/>
            <w:tcBorders>
              <w:top w:val="single" w:sz="4" w:space="0" w:color="auto"/>
              <w:bottom w:val="nil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thảo luận, chia sẻ với các bạn cùng nhóm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chia se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QS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DD7977" w:rsidRPr="00DD7977" w:rsidTr="00324CA3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                 TIẾT 2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Nguyên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đán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qua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bộ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sưu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DD7977" w:rsidRPr="00DD7977" w:rsidTr="00324CA3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33’</w:t>
            </w:r>
          </w:p>
        </w:tc>
      </w:tr>
      <w:tr w:rsidR="00DD7977" w:rsidRPr="00DD7977" w:rsidTr="00324CA3">
        <w:tc>
          <w:tcPr>
            <w:tcW w:w="10065" w:type="dxa"/>
            <w:gridSpan w:val="5"/>
            <w:tcBorders>
              <w:top w:val="single" w:sz="4" w:space="0" w:color="auto"/>
              <w:bottom w:val="nil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3</w:t>
            </w:r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tin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ảnh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Nguyên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đán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7977" w:rsidRPr="00DD7977" w:rsidTr="00324CA3">
        <w:trPr>
          <w:trHeight w:val="7009"/>
        </w:trPr>
        <w:tc>
          <w:tcPr>
            <w:tcW w:w="5891" w:type="dxa"/>
            <w:gridSpan w:val="2"/>
            <w:tcBorders>
              <w:top w:val="single" w:sz="4" w:space="0" w:color="auto"/>
              <w:bottom w:val="nil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Cách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tiến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hành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DD7977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Bước</w:t>
            </w:r>
            <w:proofErr w:type="spellEnd"/>
            <w:r w:rsidRPr="00DD7977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1</w:t>
            </w:r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nhóm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GV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sưu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tầm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Nguyên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bao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chụp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hd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DD7977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Bước</w:t>
            </w:r>
            <w:proofErr w:type="spellEnd"/>
            <w:r w:rsidRPr="00DD7977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2</w:t>
            </w:r>
            <w:r w:rsidRPr="00DD79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lớp</w:t>
            </w:r>
            <w:proofErr w:type="spellEnd"/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proofErr w:type="gram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trưng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sưu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sưu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tầm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,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ích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đón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Nguyên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HS</w:t>
            </w:r>
            <w:proofErr w:type="gram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chốt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auto"/>
              <w:bottom w:val="nil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caaufcoo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Các thành viên quan sát chia sẻ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trưng bày SP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,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mà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sưu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tầm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Đại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đọc</w:t>
            </w:r>
          </w:p>
        </w:tc>
      </w:tr>
      <w:tr w:rsidR="00DD7977" w:rsidRPr="00DD7977" w:rsidTr="00324CA3">
        <w:tc>
          <w:tcPr>
            <w:tcW w:w="5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DD7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77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</w:tc>
        <w:tc>
          <w:tcPr>
            <w:tcW w:w="41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D7977" w:rsidRPr="00DD7977" w:rsidRDefault="00DD7977" w:rsidP="00DD7977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D797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Lắng nghe </w:t>
            </w:r>
          </w:p>
        </w:tc>
      </w:tr>
    </w:tbl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D79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DD7977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DD79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DD79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DD79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DD79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D7977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DD79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97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DD7977" w:rsidRPr="00DD7977" w:rsidRDefault="00DD7977" w:rsidP="00DD79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7977" w:rsidRPr="00DD7977" w:rsidRDefault="00DD7977" w:rsidP="00DD7977">
      <w:pPr>
        <w:rPr>
          <w:rFonts w:ascii="Times New Roman" w:eastAsia="Calibri" w:hAnsi="Times New Roman" w:cs="Times New Roman"/>
          <w:sz w:val="20"/>
          <w:szCs w:val="20"/>
        </w:rPr>
      </w:pPr>
    </w:p>
    <w:p w:rsidR="00DD7977" w:rsidRPr="00DD7977" w:rsidRDefault="00DD7977" w:rsidP="00DD7977">
      <w:pPr>
        <w:rPr>
          <w:rFonts w:ascii="Times New Roman" w:eastAsia="Calibri" w:hAnsi="Times New Roman" w:cs="Times New Roman"/>
          <w:b/>
          <w:sz w:val="20"/>
          <w:szCs w:val="20"/>
          <w:lang w:val="nl-NL"/>
        </w:rPr>
      </w:pPr>
    </w:p>
    <w:p w:rsidR="00DD7977" w:rsidRPr="00DD7977" w:rsidRDefault="00DD7977" w:rsidP="00DD7977">
      <w:pPr>
        <w:rPr>
          <w:rFonts w:ascii="Times New Roman" w:eastAsia="Calibri" w:hAnsi="Times New Roman" w:cs="Times New Roman"/>
          <w:sz w:val="20"/>
          <w:szCs w:val="20"/>
        </w:rPr>
      </w:pPr>
    </w:p>
    <w:p w:rsidR="00DD7977" w:rsidRPr="00DD7977" w:rsidRDefault="00DD7977" w:rsidP="00DD7977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32C6E"/>
    <w:multiLevelType w:val="singleLevel"/>
    <w:tmpl w:val="7FECF22A"/>
    <w:lvl w:ilvl="0">
      <w:start w:val="1"/>
      <w:numFmt w:val="lowerLetter"/>
      <w:suff w:val="space"/>
      <w:lvlText w:val="%1."/>
      <w:lvlJc w:val="left"/>
      <w:pPr>
        <w:ind w:left="280" w:firstLine="0"/>
      </w:pPr>
      <w:rPr>
        <w:rFonts w:ascii="Times New Roman" w:eastAsia="Calibri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77"/>
    <w:rsid w:val="002B0EA0"/>
    <w:rsid w:val="00D9371F"/>
    <w:rsid w:val="00D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2025-02-16T06:13:00Z</dcterms:created>
  <dcterms:modified xsi:type="dcterms:W3CDTF">2025-02-16T06:14:00Z</dcterms:modified>
</cp:coreProperties>
</file>