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15AB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11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>: TNXH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E215AB">
        <w:rPr>
          <w:rFonts w:ascii="Times New Roman" w:eastAsia="Calibri" w:hAnsi="Times New Roman" w:cs="Times New Roman"/>
          <w:b/>
          <w:sz w:val="28"/>
          <w:szCs w:val="28"/>
        </w:rPr>
        <w:t>THỰC HÀNH: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215A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QUAN SÁT CUỘC SỐNG QUANH TRƯỜNG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215A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15A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15A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15A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15A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15A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215A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(3 </w:t>
      </w:r>
      <w:proofErr w:type="spellStart"/>
      <w:r w:rsidRPr="00E215AB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E215A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>: 22, 23, 24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16, 21, 23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E215AB">
        <w:rPr>
          <w:rFonts w:ascii="Times New Roman" w:eastAsia="Calibri" w:hAnsi="Times New Roman" w:cs="Times New Roman"/>
          <w:sz w:val="28"/>
          <w:szCs w:val="28"/>
        </w:rPr>
        <w:tab/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215A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E215AB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E215A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  *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thiết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 *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môi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xã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xung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quanh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ghi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chép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E215AB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chỗ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đâu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cộng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xung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quanh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* Năng lực:</w:t>
      </w: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ghi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chép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215AB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*Phẩm chất: </w:t>
      </w:r>
      <w:r w:rsidRPr="00E215AB">
        <w:rPr>
          <w:rFonts w:ascii="Times New Roman" w:eastAsia="Calibri" w:hAnsi="Times New Roman" w:cs="Times New Roman"/>
          <w:sz w:val="28"/>
          <w:szCs w:val="28"/>
          <w:lang w:val="nl-NL"/>
        </w:rPr>
        <w:t>học Yêu thích môn hoc.</w:t>
      </w:r>
      <w:r w:rsidRPr="00E215AB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215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E215A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E215A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  * GV: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sgk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sgv.ác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Phiếu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SGK ),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bút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băng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keo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kéo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. VBT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Xã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  * HS: SGK,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215AB">
        <w:rPr>
          <w:rFonts w:ascii="Times New Roman" w:eastAsia="Calibri" w:hAnsi="Times New Roman" w:cs="Times New Roman"/>
          <w:sz w:val="28"/>
          <w:szCs w:val="28"/>
        </w:rPr>
        <w:t xml:space="preserve"> TNXH 1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215AB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E215AB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E215A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E215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Tiết</w:t>
      </w:r>
      <w:proofErr w:type="spellEnd"/>
      <w:r w:rsidRPr="00E215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1</w:t>
      </w:r>
      <w:r w:rsidRPr="00E215A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245"/>
        <w:gridCol w:w="142"/>
        <w:gridCol w:w="283"/>
        <w:gridCol w:w="426"/>
        <w:gridCol w:w="3969"/>
      </w:tblGrid>
      <w:tr w:rsidR="00E215AB" w:rsidRPr="00E215AB" w:rsidTr="00324CA3"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215AB" w:rsidRPr="00E215AB" w:rsidTr="00324CA3">
        <w:tc>
          <w:tcPr>
            <w:tcW w:w="5670" w:type="dxa"/>
            <w:gridSpan w:val="3"/>
            <w:tcBorders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3’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395" w:type="dxa"/>
            <w:gridSpan w:val="2"/>
            <w:tcBorders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E215AB" w:rsidRPr="00E215AB" w:rsidTr="00324CA3">
        <w:trPr>
          <w:trHeight w:val="960"/>
        </w:trPr>
        <w:tc>
          <w:tcPr>
            <w:tcW w:w="5670" w:type="dxa"/>
            <w:gridSpan w:val="3"/>
            <w:tcBorders>
              <w:top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hát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:  32’</w:t>
            </w:r>
          </w:p>
        </w:tc>
        <w:tc>
          <w:tcPr>
            <w:tcW w:w="4395" w:type="dxa"/>
            <w:gridSpan w:val="2"/>
            <w:tcBorders>
              <w:top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Hát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oftHyphen/>
              <w:t>- Lắng nghe</w:t>
            </w:r>
          </w:p>
        </w:tc>
      </w:tr>
      <w:tr w:rsidR="00E215AB" w:rsidRPr="00E215AB" w:rsidTr="00324CA3">
        <w:trPr>
          <w:trHeight w:val="630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KHÁM PHÁ KIẾN THỨC MỚI</w:t>
            </w:r>
          </w:p>
        </w:tc>
      </w:tr>
      <w:tr w:rsidR="00E215AB" w:rsidRPr="00E215AB" w:rsidTr="00324CA3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</w:rPr>
              <w:t>Hoạt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động1</w:t>
            </w:r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: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Tìm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hiểu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về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những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việc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cần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làm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trước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khi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đi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sát</w:t>
            </w:r>
            <w:proofErr w:type="spellEnd"/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Mục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tiêu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thiết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Phiếu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5AB" w:rsidRPr="00E215AB" w:rsidTr="00324CA3">
        <w:tc>
          <w:tcPr>
            <w:tcW w:w="6096" w:type="dxa"/>
            <w:gridSpan w:val="4"/>
            <w:tcBorders>
              <w:top w:val="nil"/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* Cách tiến hành: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215AB" w:rsidRPr="00E215AB" w:rsidTr="00324CA3">
        <w:trPr>
          <w:trHeight w:val="2110"/>
        </w:trPr>
        <w:tc>
          <w:tcPr>
            <w:tcW w:w="6096" w:type="dxa"/>
            <w:gridSpan w:val="4"/>
            <w:tcBorders>
              <w:top w:val="nil"/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lastRenderedPageBreak/>
              <w:t>Bước</w:t>
            </w:r>
            <w:proofErr w:type="spellEnd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1</w:t>
            </w:r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việc</w:t>
            </w:r>
            <w:proofErr w:type="spellEnd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cặp</w:t>
            </w:r>
            <w:proofErr w:type="spellEnd"/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 :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mang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phục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Bước</w:t>
            </w:r>
            <w:proofErr w:type="spellEnd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2</w:t>
            </w:r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việc</w:t>
            </w:r>
            <w:proofErr w:type="spellEnd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cả</w:t>
            </w:r>
            <w:proofErr w:type="spellEnd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Bước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: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( 3- 4 HS )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HD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phiếu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trao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phiếu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ai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khỏi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quá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quan sát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chia sẻ thống nhất ý kiến, trả lời câu hỏi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-Đại diện trình bày kết quả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phiếu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215AB" w:rsidRPr="00E215AB" w:rsidTr="00324CA3">
        <w:trPr>
          <w:trHeight w:val="80"/>
        </w:trPr>
        <w:tc>
          <w:tcPr>
            <w:tcW w:w="6096" w:type="dxa"/>
            <w:gridSpan w:val="4"/>
            <w:tcBorders>
              <w:top w:val="nil"/>
              <w:bottom w:val="single" w:sz="4" w:space="0" w:color="auto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215AB" w:rsidRPr="00E215AB" w:rsidTr="00324CA3">
        <w:trPr>
          <w:trHeight w:val="2127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  <w:r w:rsidRPr="00E215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35’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Hoạt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động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2</w:t>
            </w:r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: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cuộc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sống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xung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quanh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trường</w:t>
            </w:r>
            <w:proofErr w:type="spellEnd"/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: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Tập trung quan sát những gì đã được nhóm phân công.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Hoàn thiện được phiếu quan sát</w:t>
            </w:r>
          </w:p>
        </w:tc>
      </w:tr>
      <w:tr w:rsidR="00E215AB" w:rsidRPr="00E215AB" w:rsidTr="00324CA3"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Cách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tiến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hành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HD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nhiệm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vụ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quá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bao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hỗ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trợ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Hết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trở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GV nhận xét quá trình tham quan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E215AB" w:rsidRPr="00E215AB" w:rsidTr="00324CA3">
        <w:trPr>
          <w:trHeight w:val="80"/>
        </w:trPr>
        <w:tc>
          <w:tcPr>
            <w:tcW w:w="5245" w:type="dxa"/>
            <w:tcBorders>
              <w:top w:val="nil"/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gridSpan w:val="4"/>
            <w:tcBorders>
              <w:top w:val="nil"/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215AB" w:rsidRPr="00E215AB" w:rsidTr="00324CA3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TIẾT 3</w:t>
            </w:r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Trình bày kết quả quan sát</w:t>
            </w:r>
          </w:p>
        </w:tc>
      </w:tr>
      <w:tr w:rsidR="00E215AB" w:rsidRPr="00E215AB" w:rsidTr="00324CA3">
        <w:trPr>
          <w:trHeight w:val="2264"/>
        </w:trPr>
        <w:tc>
          <w:tcPr>
            <w:tcW w:w="10065" w:type="dxa"/>
            <w:gridSpan w:val="5"/>
            <w:tcBorders>
              <w:top w:val="single" w:sz="4" w:space="0" w:color="auto"/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 VÀ VẬN DỤNG :  33’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3</w:t>
            </w:r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Xử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quả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“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cuộc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sống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xung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quanh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”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Mục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tiêu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Hình thành kĩ năng so sánh,đối chiếu các kết quả quan sát của các thành viên trong nhóm,kĩ năng ra quyết định,giải quyết vấn đề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5AB" w:rsidRPr="00E215AB" w:rsidTr="00324CA3"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Cách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tiến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hành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giấy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khổ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 (A0)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phiếu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 .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giấy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cắt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dán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giấy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cửa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chợ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sở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xuất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phố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cộ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...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kèm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gọn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chép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proofErr w:type="gram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Các thành viên quan sát chia sẻ thống nhất trong nhóm.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thay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215AB" w:rsidRPr="00E215AB" w:rsidTr="00324CA3">
        <w:trPr>
          <w:trHeight w:val="751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lastRenderedPageBreak/>
              <w:t>Hoạt động 4</w:t>
            </w:r>
            <w:r w:rsidRPr="00E215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E215AB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Tổ chức triễn lã</w:t>
            </w:r>
            <w:r w:rsidRPr="00E215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</w:t>
            </w:r>
          </w:p>
        </w:tc>
      </w:tr>
      <w:tr w:rsidR="00E215AB" w:rsidRPr="00E215AB" w:rsidTr="00324CA3">
        <w:trPr>
          <w:trHeight w:val="3722"/>
        </w:trPr>
        <w:tc>
          <w:tcPr>
            <w:tcW w:w="5387" w:type="dxa"/>
            <w:gridSpan w:val="2"/>
            <w:tcBorders>
              <w:top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trưng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triển</w:t>
            </w:r>
            <w:proofErr w:type="spellEnd"/>
            <w:proofErr w:type="gram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lãm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”  .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góp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lẫn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215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địa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E21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</w:t>
            </w:r>
          </w:p>
        </w:tc>
        <w:tc>
          <w:tcPr>
            <w:tcW w:w="4678" w:type="dxa"/>
            <w:gridSpan w:val="3"/>
            <w:tcBorders>
              <w:top w:val="nil"/>
            </w:tcBorders>
          </w:tcPr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thảo luận theo nhóm 4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thành viên quan sát chia sẻ thống nhất trong nhóm.</w:t>
            </w: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215AB" w:rsidRPr="00E215AB" w:rsidRDefault="00E215AB" w:rsidP="00E215AB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15A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Lắng nghe </w:t>
            </w:r>
          </w:p>
        </w:tc>
      </w:tr>
    </w:tbl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215AB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proofErr w:type="spellStart"/>
      <w:r w:rsidRPr="00E215AB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E215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E215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E215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E215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215AB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215A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15A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215AB" w:rsidRPr="00E215AB" w:rsidRDefault="00E215AB" w:rsidP="00E215A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E215AB" w:rsidRPr="00E215AB" w:rsidRDefault="00E215AB" w:rsidP="00E215AB">
      <w:pPr>
        <w:rPr>
          <w:rFonts w:ascii="Times New Roman" w:eastAsia="Calibri" w:hAnsi="Times New Roman" w:cs="Times New Roman"/>
          <w:sz w:val="28"/>
          <w:szCs w:val="28"/>
        </w:rPr>
      </w:pPr>
    </w:p>
    <w:p w:rsidR="00E215AB" w:rsidRPr="00E215AB" w:rsidRDefault="00E215AB" w:rsidP="00E215AB">
      <w:pPr>
        <w:rPr>
          <w:rFonts w:ascii="Times New Roman" w:eastAsia="Calibri" w:hAnsi="Times New Roman" w:cs="Times New Roman"/>
          <w:sz w:val="28"/>
          <w:szCs w:val="28"/>
        </w:rPr>
      </w:pPr>
    </w:p>
    <w:p w:rsidR="00E215AB" w:rsidRPr="00E215AB" w:rsidRDefault="00E215AB" w:rsidP="00E215AB">
      <w:pPr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AB"/>
    <w:rsid w:val="002B0EA0"/>
    <w:rsid w:val="00D9371F"/>
    <w:rsid w:val="00E2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2025-02-16T05:51:00Z</dcterms:created>
  <dcterms:modified xsi:type="dcterms:W3CDTF">2025-02-16T05:51:00Z</dcterms:modified>
</cp:coreProperties>
</file>