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3F9E" w14:textId="77777777" w:rsidR="001A6E3A" w:rsidRPr="00E61876" w:rsidRDefault="001A6E3A" w:rsidP="001A6E3A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KẾ HOẠCH BÀI DẠY</w:t>
      </w:r>
    </w:p>
    <w:p w14:paraId="603483A3" w14:textId="77777777" w:rsidR="001A6E3A" w:rsidRPr="00E61876" w:rsidRDefault="001A6E3A" w:rsidP="001A6E3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Môn:  Toán</w:t>
      </w:r>
    </w:p>
    <w:p w14:paraId="59AAFA60" w14:textId="77777777" w:rsidR="001A6E3A" w:rsidRPr="00E61876" w:rsidRDefault="001A6E3A" w:rsidP="001A6E3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Tên bài học: 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  <w:t>Các số 11, 12, 13, 14, 15, 16</w:t>
      </w:r>
    </w:p>
    <w:p w14:paraId="0F541FE0" w14:textId="77777777" w:rsidR="001A6E3A" w:rsidRPr="00E61876" w:rsidRDefault="001A6E3A" w:rsidP="001A6E3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Tiết chương trình: 55</w:t>
      </w:r>
    </w:p>
    <w:p w14:paraId="2957968A" w14:textId="77777777" w:rsidR="001A6E3A" w:rsidRPr="00E61876" w:rsidRDefault="001A6E3A" w:rsidP="001A6E3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Thời gian thực hiện: 14/1/2025</w:t>
      </w:r>
    </w:p>
    <w:p w14:paraId="2036EE86" w14:textId="77777777" w:rsidR="001A6E3A" w:rsidRPr="00E61876" w:rsidRDefault="001A6E3A" w:rsidP="001A6E3A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t xml:space="preserve">I. </w:t>
      </w: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eastAsia="vi-VN"/>
        </w:rPr>
        <w:t>Yêu cầu cần đạt</w:t>
      </w:r>
    </w:p>
    <w:p w14:paraId="76693B9B" w14:textId="77777777" w:rsidR="001A6E3A" w:rsidRPr="00E61876" w:rsidRDefault="001A6E3A" w:rsidP="001A6E3A">
      <w:pPr>
        <w:ind w:firstLine="540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eastAsia="vi-VN"/>
        </w:rPr>
        <w:t>-  Đếm, đọc, viết các số từ 11 đến 16.</w:t>
      </w:r>
    </w:p>
    <w:p w14:paraId="3E209A9A" w14:textId="77777777" w:rsidR="001A6E3A" w:rsidRPr="00E61876" w:rsidRDefault="001A6E3A" w:rsidP="001A6E3A">
      <w:pPr>
        <w:ind w:firstLine="540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eastAsia="vi-VN"/>
        </w:rPr>
        <w:t>- Nhận biết thứ tự các số từ 11 đến 16.</w:t>
      </w:r>
    </w:p>
    <w:p w14:paraId="03D7D200" w14:textId="77777777" w:rsidR="001A6E3A" w:rsidRPr="00E61876" w:rsidRDefault="001A6E3A" w:rsidP="001A6E3A">
      <w:pPr>
        <w:ind w:firstLine="540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eastAsia="vi-VN"/>
        </w:rPr>
        <w:t>- Thực hành vận dụng trong giải quyết các tình huống thực tế.</w:t>
      </w:r>
    </w:p>
    <w:p w14:paraId="09A00B7E" w14:textId="77777777" w:rsidR="001A6E3A" w:rsidRPr="00E61876" w:rsidRDefault="001A6E3A" w:rsidP="001A6E3A">
      <w:pPr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eastAsia="vi-VN"/>
        </w:rPr>
        <w:t>- Phát triển các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nl-NL" w:eastAsia="vi-VN"/>
        </w:rPr>
        <w:t xml:space="preserve"> năng lực t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eastAsia="vi-VN"/>
        </w:rPr>
        <w:t>oán học</w:t>
      </w:r>
      <w:r w:rsidRPr="00E6187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BE58ACF" w14:textId="77777777" w:rsidR="001A6E3A" w:rsidRPr="00E61876" w:rsidRDefault="001A6E3A" w:rsidP="001A6E3A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t>II. ĐỒ DÙNG DẠY HỌC</w:t>
      </w:r>
    </w:p>
    <w:p w14:paraId="100AFD38" w14:textId="77777777" w:rsidR="001A6E3A" w:rsidRPr="00E61876" w:rsidRDefault="001A6E3A" w:rsidP="001A6E3A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t xml:space="preserve">1. Giáo viên: </w:t>
      </w:r>
    </w:p>
    <w:p w14:paraId="10A114E7" w14:textId="77777777" w:rsidR="001A6E3A" w:rsidRPr="00E61876" w:rsidRDefault="001A6E3A" w:rsidP="001A6E3A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bookmarkStart w:id="0" w:name="bookmark1104"/>
      <w:bookmarkStart w:id="1" w:name="bookmark=id.1f94cuv" w:colFirst="0" w:colLast="0"/>
      <w:bookmarkEnd w:id="0"/>
      <w:bookmarkEnd w:id="1"/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- Tranh khởi động</w:t>
      </w:r>
    </w:p>
    <w:p w14:paraId="0EABA74E" w14:textId="77777777" w:rsidR="001A6E3A" w:rsidRPr="00E61876" w:rsidRDefault="001A6E3A" w:rsidP="001A6E3A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- Các thanh (mỗi thanh 10 khối lập phương rời ghép lại) và khối lập phương rời hoặc các thẻ chục que tính và các que tính rời để đếm.</w:t>
      </w:r>
    </w:p>
    <w:p w14:paraId="6A3E1674" w14:textId="77777777" w:rsidR="001A6E3A" w:rsidRPr="00E61876" w:rsidRDefault="001A6E3A" w:rsidP="001A6E3A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- Các thẻ số từ 11 đến 16 và các thẻ chữ : mười một, ..., mười sáu.</w:t>
      </w:r>
    </w:p>
    <w:p w14:paraId="6AF0460A" w14:textId="77777777" w:rsidR="001A6E3A" w:rsidRPr="00E61876" w:rsidRDefault="001A6E3A" w:rsidP="001A6E3A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t xml:space="preserve">2. Học sinh </w:t>
      </w:r>
    </w:p>
    <w:p w14:paraId="1EBBEF09" w14:textId="77777777" w:rsidR="001A6E3A" w:rsidRPr="00E61876" w:rsidRDefault="001A6E3A" w:rsidP="001A6E3A">
      <w:pPr>
        <w:jc w:val="both"/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  <w:t>- Vở, SGK</w:t>
      </w:r>
    </w:p>
    <w:p w14:paraId="2ACDFA6C" w14:textId="77777777" w:rsidR="001A6E3A" w:rsidRPr="00E61876" w:rsidRDefault="001A6E3A" w:rsidP="001A6E3A">
      <w:pPr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 w:eastAsia="vi-VN"/>
        </w:rPr>
        <w:t xml:space="preserve"> III. CÁC HOẠT ĐỘNG DẠY HỌC:</w:t>
      </w:r>
    </w:p>
    <w:p w14:paraId="3B0CC605" w14:textId="77777777" w:rsidR="001A6E3A" w:rsidRPr="00E61876" w:rsidRDefault="001A6E3A" w:rsidP="001A6E3A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3267"/>
        <w:gridCol w:w="3118"/>
      </w:tblGrid>
      <w:tr w:rsidR="001A6E3A" w:rsidRPr="00E61876" w14:paraId="6F4B6798" w14:textId="77777777" w:rsidTr="00C433BC">
        <w:tc>
          <w:tcPr>
            <w:tcW w:w="4405" w:type="dxa"/>
            <w:tcBorders>
              <w:bottom w:val="nil"/>
            </w:tcBorders>
            <w:shd w:val="clear" w:color="auto" w:fill="auto"/>
          </w:tcPr>
          <w:p w14:paraId="74157DE9" w14:textId="77777777" w:rsidR="001A6E3A" w:rsidRPr="00E61876" w:rsidRDefault="001A6E3A" w:rsidP="00C433BC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  <w:t xml:space="preserve"> Hoạt động của giáo viên</w:t>
            </w:r>
          </w:p>
        </w:tc>
        <w:tc>
          <w:tcPr>
            <w:tcW w:w="3267" w:type="dxa"/>
            <w:tcBorders>
              <w:bottom w:val="nil"/>
            </w:tcBorders>
            <w:shd w:val="clear" w:color="auto" w:fill="auto"/>
          </w:tcPr>
          <w:p w14:paraId="778C5A83" w14:textId="77777777" w:rsidR="001A6E3A" w:rsidRPr="00E61876" w:rsidRDefault="001A6E3A" w:rsidP="00C433BC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vi-VN" w:eastAsia="vi-VN" w:bidi="vi-VN"/>
              </w:rPr>
              <w:t>Hoạt động của học sinh</w:t>
            </w:r>
          </w:p>
        </w:tc>
        <w:tc>
          <w:tcPr>
            <w:tcW w:w="3118" w:type="dxa"/>
            <w:tcBorders>
              <w:bottom w:val="nil"/>
            </w:tcBorders>
          </w:tcPr>
          <w:p w14:paraId="5E7951FE" w14:textId="77777777" w:rsidR="001A6E3A" w:rsidRPr="00E61876" w:rsidRDefault="001A6E3A" w:rsidP="00C433BC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eastAsia="vi-VN" w:bidi="vi-VN"/>
              </w:rPr>
              <w:t>HĐBT</w:t>
            </w:r>
          </w:p>
        </w:tc>
      </w:tr>
    </w:tbl>
    <w:p w14:paraId="3AD228C2" w14:textId="77777777" w:rsidR="001A6E3A" w:rsidRPr="00E61876" w:rsidRDefault="001A6E3A" w:rsidP="001A6E3A">
      <w:pPr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3316"/>
        <w:gridCol w:w="3049"/>
      </w:tblGrid>
      <w:tr w:rsidR="001A6E3A" w:rsidRPr="00E61876" w14:paraId="31A8E804" w14:textId="77777777" w:rsidTr="00C433BC">
        <w:tc>
          <w:tcPr>
            <w:tcW w:w="4425" w:type="dxa"/>
          </w:tcPr>
          <w:p w14:paraId="2B725BBE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1. Hoạt động mở đầu (5’) </w:t>
            </w:r>
          </w:p>
          <w:p w14:paraId="5D364384" w14:textId="77777777" w:rsidR="001A6E3A" w:rsidRPr="00E61876" w:rsidRDefault="001A6E3A" w:rsidP="00C433BC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-Cho HS hát</w:t>
            </w:r>
          </w:p>
          <w:p w14:paraId="05C90156" w14:textId="77777777" w:rsidR="001A6E3A" w:rsidRPr="00E61876" w:rsidRDefault="001A6E3A" w:rsidP="00C433BC">
            <w:pPr>
              <w:tabs>
                <w:tab w:val="left" w:pos="363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-GV dẫn dắt vào bài học</w:t>
            </w:r>
          </w:p>
        </w:tc>
        <w:tc>
          <w:tcPr>
            <w:tcW w:w="3316" w:type="dxa"/>
          </w:tcPr>
          <w:p w14:paraId="0B4506AE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721DEACB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hát</w:t>
            </w:r>
          </w:p>
          <w:p w14:paraId="00C566AF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-HS lắng nghe</w:t>
            </w:r>
          </w:p>
        </w:tc>
        <w:tc>
          <w:tcPr>
            <w:tcW w:w="3049" w:type="dxa"/>
          </w:tcPr>
          <w:p w14:paraId="300101A5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A6E3A" w:rsidRPr="00E61876" w14:paraId="13DF9300" w14:textId="77777777" w:rsidTr="00C433BC">
        <w:tc>
          <w:tcPr>
            <w:tcW w:w="4425" w:type="dxa"/>
          </w:tcPr>
          <w:p w14:paraId="37D9B4F6" w14:textId="77777777" w:rsidR="001A6E3A" w:rsidRPr="00E61876" w:rsidRDefault="001A6E3A" w:rsidP="00C433BC">
            <w:pPr>
              <w:widowControl w:val="0"/>
              <w:ind w:right="34"/>
              <w:jc w:val="both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  <w:t>2. Hoạt động hình thành kiến thức mới (15’)</w:t>
            </w:r>
          </w:p>
        </w:tc>
        <w:tc>
          <w:tcPr>
            <w:tcW w:w="3316" w:type="dxa"/>
          </w:tcPr>
          <w:p w14:paraId="360018D9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9" w:type="dxa"/>
          </w:tcPr>
          <w:p w14:paraId="3CC605F6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A6E3A" w:rsidRPr="00E61876" w14:paraId="1CC99D55" w14:textId="77777777" w:rsidTr="00C433BC">
        <w:tc>
          <w:tcPr>
            <w:tcW w:w="4425" w:type="dxa"/>
          </w:tcPr>
          <w:p w14:paraId="0317184F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Hoạt động 1: Hình thành các số 13 và 16</w:t>
            </w:r>
          </w:p>
          <w:p w14:paraId="280C2FBF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 yêu cầu HS đếm số quả cam trong giỏ, nói: “Có 13 quả cam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” .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đếm số lập phương, nói: “Có 13 khối lập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phương”  (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gồm 1 thanh và 3 khối lập phương rời).</w:t>
            </w:r>
          </w:p>
          <w:p w14:paraId="769069D5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đọc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 mười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ba”, gắn thẻ chữ “mười ba”, viết “13”</w:t>
            </w:r>
          </w:p>
          <w:p w14:paraId="1D39111C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Tương tự như trên, GV yêu cầu HS lấy ra 16 khối lập phương (gồm 1 thanh và 6 khối lập phương rời). Đọc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 mười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sáu”, gắn thẻ chữ “mười sáu”, viết “16”</w:t>
            </w:r>
          </w:p>
          <w:p w14:paraId="3152150C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Hoạt động 2: Hình thành các số 11 đến 16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 Hs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thực hành theo mẫu để hình thành số)</w:t>
            </w:r>
          </w:p>
          <w:p w14:paraId="34FE37D7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a, GV yêu cầu HS thực hành theo nhóm bàn hình thành lần lượt các số từ 11 đến 16. Chẳng hạn: HS lấy ra 11 khối lập phương (gồm 1 thanh và 1 khối lập phương rời), đọc “mười một”, lấy thẻ chữ “mười một” và thẻ số “11”. Tiếp tục thực hiện với các số khác.</w:t>
            </w:r>
          </w:p>
          <w:p w14:paraId="17B0FBB7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b, GV yêu cầu HS đọc các số từ 11 đến 16, từ 16 về 11.</w:t>
            </w:r>
          </w:p>
          <w:p w14:paraId="7BB54F54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 lưu ý HS số 15 đọc là “mười lăm” không đọc “mười năm”</w:t>
            </w:r>
          </w:p>
          <w:p w14:paraId="75B13E07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c, Trò chơi “Lấy đủ số lượng”</w:t>
            </w:r>
          </w:p>
          <w:p w14:paraId="2BA57DC4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yêu cầu HS lấy ra đủ khối lập phương, số que tính.... Chẳng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hạn:GV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đọc số 11 thì HS lấy ra đủ 11 que tính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và lấy thẻ số 11 đặt cạnh những que tính vừa lấy.</w:t>
            </w:r>
          </w:p>
        </w:tc>
        <w:tc>
          <w:tcPr>
            <w:tcW w:w="3316" w:type="dxa"/>
          </w:tcPr>
          <w:p w14:paraId="06D69F59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72ABD652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đếm số quả cam trong giỏ, nói: “Có 13 quả cam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” .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đếm số lập phương, nói: “Có 13 khối lập phương”  </w:t>
            </w:r>
          </w:p>
          <w:p w14:paraId="454A0272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quan sát, nhắc lại.</w:t>
            </w:r>
          </w:p>
          <w:p w14:paraId="434CB697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71059D43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HS lấy ra 16 khối lập phương (gồm 1 thanh và 6 khối lập phương rời). Đọc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 mười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sáu”, gắn thẻ chữ “mười sáu”, viết “16”</w:t>
            </w:r>
          </w:p>
          <w:p w14:paraId="7F6F0E72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28A1609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67C4364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832314A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thực hành theo nhóm bàn hình thành lần lượt các số từ 11 đến 16.</w:t>
            </w:r>
          </w:p>
          <w:p w14:paraId="4899B52E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4BC8829F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6647F097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70E5C118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92DB9AB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2A38AA04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ADF2D93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 đọc các số từ 11 đến 16, từ 16 về 11.</w:t>
            </w:r>
          </w:p>
          <w:p w14:paraId="3EE43D3D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lấy ra đủ khối lập phương, số que tính.... theo yêu cầu của GV.</w:t>
            </w:r>
          </w:p>
        </w:tc>
        <w:tc>
          <w:tcPr>
            <w:tcW w:w="3049" w:type="dxa"/>
          </w:tcPr>
          <w:p w14:paraId="550E2905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1B48992F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4B2956EC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0BF87414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589DCA9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24E31E7B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8151B6B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-Hướng dẫn HS chậm lấy ra đúng khối</w:t>
            </w:r>
          </w:p>
        </w:tc>
      </w:tr>
      <w:tr w:rsidR="001A6E3A" w:rsidRPr="00E61876" w14:paraId="5E5CA9C9" w14:textId="77777777" w:rsidTr="00C433BC">
        <w:tc>
          <w:tcPr>
            <w:tcW w:w="4425" w:type="dxa"/>
          </w:tcPr>
          <w:p w14:paraId="7DA587F6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Hoạt động 3: Hoạt động thực hành luyện tập</w:t>
            </w:r>
          </w:p>
        </w:tc>
        <w:tc>
          <w:tcPr>
            <w:tcW w:w="3316" w:type="dxa"/>
          </w:tcPr>
          <w:p w14:paraId="525DF083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49" w:type="dxa"/>
          </w:tcPr>
          <w:p w14:paraId="78E0AD13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A6E3A" w:rsidRPr="00E61876" w14:paraId="32C68516" w14:textId="77777777" w:rsidTr="00C433BC">
        <w:tc>
          <w:tcPr>
            <w:tcW w:w="4425" w:type="dxa"/>
          </w:tcPr>
          <w:p w14:paraId="23EA75D6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Bài 1: Số?</w:t>
            </w:r>
          </w:p>
          <w:p w14:paraId="74B76935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 yêu cầu HS thực hiện các thao tác:</w:t>
            </w:r>
          </w:p>
          <w:p w14:paraId="3B4C079F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Đếm số lượng các khối lập phương, đặt các thẻ số tương ứng vào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 ?</w:t>
            </w:r>
            <w:proofErr w:type="gramEnd"/>
          </w:p>
          <w:p w14:paraId="6ECD31DB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Đọc cho bạn nghe số từ 10 đến 16.</w:t>
            </w:r>
          </w:p>
          <w:p w14:paraId="50FE8941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gọi HS lên bảng.</w:t>
            </w:r>
          </w:p>
          <w:p w14:paraId="4FE475A1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nhận xét.</w:t>
            </w:r>
          </w:p>
        </w:tc>
        <w:tc>
          <w:tcPr>
            <w:tcW w:w="3316" w:type="dxa"/>
          </w:tcPr>
          <w:p w14:paraId="0A81745D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2359C338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thực hiện các thao tác GV yêu cầu.</w:t>
            </w:r>
          </w:p>
          <w:p w14:paraId="45A2EDFF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16912163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8BA8CF5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HS lên bảng làm bài, lớp nhận xét.</w:t>
            </w:r>
          </w:p>
        </w:tc>
        <w:tc>
          <w:tcPr>
            <w:tcW w:w="3049" w:type="dxa"/>
          </w:tcPr>
          <w:p w14:paraId="07BE837A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A6E3A" w:rsidRPr="00E61876" w14:paraId="1D4C7BE4" w14:textId="77777777" w:rsidTr="00C433BC">
        <w:tc>
          <w:tcPr>
            <w:tcW w:w="4425" w:type="dxa"/>
          </w:tcPr>
          <w:p w14:paraId="04EC6574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Bài 2: Số?</w:t>
            </w:r>
          </w:p>
          <w:p w14:paraId="7BFCB90D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 yêu cầu HS thực hiện các thao tác:</w:t>
            </w:r>
          </w:p>
          <w:p w14:paraId="2954247B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Đếm số lượng các khối lập phương, đặt các thẻ số tương ứng vào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 ?</w:t>
            </w:r>
            <w:proofErr w:type="gramEnd"/>
          </w:p>
          <w:p w14:paraId="1C0846CC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Nói cho bạn nghe kết quả, chẳng hạn: Có 11 ngôi sao, đặt thẻ số 11 vào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 ?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bên cạnh.</w:t>
            </w:r>
          </w:p>
          <w:p w14:paraId="0490B7DC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gọi HS lên bảng.</w:t>
            </w:r>
          </w:p>
          <w:p w14:paraId="3EEA2BCB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nhận xét.</w:t>
            </w:r>
          </w:p>
        </w:tc>
        <w:tc>
          <w:tcPr>
            <w:tcW w:w="3316" w:type="dxa"/>
          </w:tcPr>
          <w:p w14:paraId="389EDF6A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41EDC916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A483A31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thực hiện các thao tác GV yêu cầu.</w:t>
            </w:r>
          </w:p>
          <w:p w14:paraId="1FED448B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6C6B3AB2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68B7B353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HS lên bảng làm bài, lớp nhận xét.</w:t>
            </w:r>
          </w:p>
        </w:tc>
        <w:tc>
          <w:tcPr>
            <w:tcW w:w="3049" w:type="dxa"/>
          </w:tcPr>
          <w:p w14:paraId="6A67704F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A6E3A" w:rsidRPr="00E61876" w14:paraId="4A4548C1" w14:textId="77777777" w:rsidTr="00C433BC">
        <w:tc>
          <w:tcPr>
            <w:tcW w:w="4425" w:type="dxa"/>
          </w:tcPr>
          <w:p w14:paraId="1A39909A" w14:textId="77777777" w:rsidR="001A6E3A" w:rsidRPr="00E61876" w:rsidRDefault="001A6E3A" w:rsidP="00C433BC">
            <w:pPr>
              <w:tabs>
                <w:tab w:val="left" w:pos="6012"/>
              </w:tabs>
              <w:ind w:right="3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3.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ận dụng, th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ực hành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(5’)</w:t>
            </w:r>
          </w:p>
          <w:p w14:paraId="2D6D3552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 tổ chức cho HS chơi trò chơi “Ghép thẻ” theo cặp: HS ghép từng cặp thẻ số và thẻ chữ, chẳng hạn ghép thẻ “13” vởi thẻ “mười ba”</w:t>
            </w:r>
          </w:p>
          <w:p w14:paraId="51A3484E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nhận xét tuyên dương HS.</w:t>
            </w:r>
          </w:p>
          <w:p w14:paraId="0019B70D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* Lưu ý: GV hướng dẫn HS xếp các thẻ số theo thứ tự từ 11 đến 16 và đọc các số theo thứ tự</w:t>
            </w:r>
          </w:p>
        </w:tc>
        <w:tc>
          <w:tcPr>
            <w:tcW w:w="3316" w:type="dxa"/>
          </w:tcPr>
          <w:p w14:paraId="7590119C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3008E1A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 chơi trò chơi.</w:t>
            </w:r>
          </w:p>
          <w:p w14:paraId="37584972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10677A0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0280D78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B996DFE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nhận xét các nhóm chơi.</w:t>
            </w:r>
          </w:p>
        </w:tc>
        <w:tc>
          <w:tcPr>
            <w:tcW w:w="3049" w:type="dxa"/>
          </w:tcPr>
          <w:p w14:paraId="681D61FE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A6E3A" w:rsidRPr="00E61876" w14:paraId="22ACA043" w14:textId="77777777" w:rsidTr="00C433BC">
        <w:tc>
          <w:tcPr>
            <w:tcW w:w="4425" w:type="dxa"/>
          </w:tcPr>
          <w:p w14:paraId="5F04FB23" w14:textId="77777777" w:rsidR="001A6E3A" w:rsidRPr="00E61876" w:rsidRDefault="001A6E3A" w:rsidP="00C433BC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Củng cố và dặn dò (5’)</w:t>
            </w:r>
          </w:p>
          <w:p w14:paraId="5D23648D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Bài học hôm nay, em biết thêm được điều gì? </w:t>
            </w:r>
          </w:p>
          <w:p w14:paraId="31D55236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Những điều đó giúp ích gì cho em trong cuộc sống hàng ngày.</w:t>
            </w:r>
          </w:p>
        </w:tc>
        <w:tc>
          <w:tcPr>
            <w:tcW w:w="3316" w:type="dxa"/>
          </w:tcPr>
          <w:p w14:paraId="5FBFA50D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62BCFD8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HS liên hệ.</w:t>
            </w:r>
          </w:p>
        </w:tc>
        <w:tc>
          <w:tcPr>
            <w:tcW w:w="3049" w:type="dxa"/>
          </w:tcPr>
          <w:p w14:paraId="69D16F6D" w14:textId="77777777" w:rsidR="001A6E3A" w:rsidRPr="00E61876" w:rsidRDefault="001A6E3A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538CE0E3" w14:textId="77777777" w:rsidR="001A6E3A" w:rsidRPr="00E61876" w:rsidRDefault="001A6E3A" w:rsidP="001A6E3A">
      <w:pPr>
        <w:tabs>
          <w:tab w:val="center" w:pos="4680"/>
          <w:tab w:val="right" w:pos="9360"/>
        </w:tabs>
        <w:rPr>
          <w:rFonts w:ascii="Times New Roman" w:eastAsia="Calibri" w:hAnsi="Times New Roman"/>
          <w:b/>
          <w:bCs/>
          <w:color w:val="000000" w:themeColor="text1"/>
          <w:sz w:val="28"/>
          <w:szCs w:val="28"/>
          <w:u w:val="single"/>
          <w:lang w:val="vi-VN"/>
        </w:rPr>
      </w:pPr>
    </w:p>
    <w:p w14:paraId="5E9C474B" w14:textId="77777777" w:rsidR="001A6E3A" w:rsidRPr="00E61876" w:rsidRDefault="001A6E3A" w:rsidP="001A6E3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r w:rsidRPr="00E61876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IV. ĐIỂU CHỈNH SAU BÀI DẠY</w:t>
      </w:r>
    </w:p>
    <w:p w14:paraId="2C67F87D" w14:textId="77777777" w:rsidR="001A6E3A" w:rsidRPr="00E61876" w:rsidRDefault="001A6E3A" w:rsidP="001A6E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 w:cs="Times New Roman"/>
          <w:color w:val="000000" w:themeColor="text1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4B0FF" w14:textId="77777777" w:rsidR="001A6E3A" w:rsidRPr="00E61876" w:rsidRDefault="001A6E3A" w:rsidP="001A6E3A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</w:pPr>
    </w:p>
    <w:p w14:paraId="4DF6FB74" w14:textId="77777777" w:rsidR="001A6E3A" w:rsidRPr="00E61876" w:rsidRDefault="001A6E3A" w:rsidP="001A6E3A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</w:pPr>
    </w:p>
    <w:p w14:paraId="78EE37C3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3A"/>
    <w:rsid w:val="001A6E3A"/>
    <w:rsid w:val="001E37E1"/>
    <w:rsid w:val="0038664D"/>
    <w:rsid w:val="005C3686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BC30"/>
  <w15:chartTrackingRefBased/>
  <w15:docId w15:val="{DE834432-D61B-4C84-9F3A-7258BF28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E3A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E3A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E3A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E3A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E3A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E3A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E3A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E3A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E3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E3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E3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E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E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E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E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E3A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E3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E3A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E3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E3A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A6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E3A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1A6E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E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E3A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2025-02-12T11:01:00Z</dcterms:created>
  <dcterms:modified xsi:type="dcterms:W3CDTF">2025-02-12T11:01:00Z</dcterms:modified>
</cp:coreProperties>
</file>