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40D23" w14:textId="77777777" w:rsidR="00056FEB" w:rsidRPr="00131642" w:rsidRDefault="00056FEB" w:rsidP="00056FEB">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KẾ HOẠCH BÀI DẠY</w:t>
      </w:r>
    </w:p>
    <w:p w14:paraId="41A8B468" w14:textId="77777777" w:rsidR="00056FEB" w:rsidRPr="00131642" w:rsidRDefault="00056FEB" w:rsidP="00056FEB">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 xml:space="preserve">Môn:  </w:t>
      </w:r>
      <w:r w:rsidRPr="00064060">
        <w:rPr>
          <w:rFonts w:ascii="Times New Roman" w:eastAsia="Calibri" w:hAnsi="Times New Roman" w:cs="Times New Roman"/>
          <w:b/>
          <w:bCs/>
          <w:sz w:val="28"/>
          <w:szCs w:val="28"/>
          <w:lang w:val="vi-VN"/>
        </w:rPr>
        <w:t>TV</w:t>
      </w:r>
    </w:p>
    <w:p w14:paraId="001DD892" w14:textId="77777777" w:rsidR="00056FEB" w:rsidRPr="00131642" w:rsidRDefault="00056FEB" w:rsidP="00056FEB">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 xml:space="preserve">Tên bài học: </w:t>
      </w:r>
      <w:r w:rsidRPr="006A7BFD">
        <w:rPr>
          <w:rFonts w:ascii="Times New Roman" w:eastAsia="Calibri" w:hAnsi="Times New Roman" w:cs="Times New Roman"/>
          <w:b/>
          <w:bCs/>
          <w:sz w:val="28"/>
          <w:szCs w:val="28"/>
        </w:rPr>
        <w:t>Bài 135: Ôn tập</w:t>
      </w:r>
    </w:p>
    <w:p w14:paraId="140A03E7" w14:textId="77777777" w:rsidR="00056FEB" w:rsidRPr="00131642" w:rsidRDefault="00056FEB" w:rsidP="00056FEB">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Tiết chương trình:</w:t>
      </w:r>
      <w:r>
        <w:rPr>
          <w:rFonts w:ascii="Times New Roman" w:eastAsia="Calibri" w:hAnsi="Times New Roman" w:cs="Times New Roman"/>
          <w:sz w:val="28"/>
          <w:szCs w:val="28"/>
        </w:rPr>
        <w:t xml:space="preserve"> 300</w:t>
      </w:r>
    </w:p>
    <w:p w14:paraId="5F44647F" w14:textId="77777777" w:rsidR="00056FEB" w:rsidRDefault="00056FEB" w:rsidP="00056FEB">
      <w:pPr>
        <w:jc w:val="center"/>
        <w:rPr>
          <w:rFonts w:ascii="Times New Roman" w:eastAsia="Calibri" w:hAnsi="Times New Roman" w:cs="Times New Roman"/>
          <w:b/>
          <w:bCs/>
          <w:sz w:val="28"/>
          <w:szCs w:val="28"/>
        </w:rPr>
      </w:pPr>
      <w:r w:rsidRPr="00131642">
        <w:rPr>
          <w:rFonts w:ascii="Times New Roman" w:eastAsia="Calibri" w:hAnsi="Times New Roman" w:cs="Times New Roman"/>
          <w:sz w:val="28"/>
          <w:szCs w:val="28"/>
        </w:rPr>
        <w:t>Thời gian thực hiện:</w:t>
      </w:r>
      <w:r w:rsidRPr="00C82C6D">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7</w:t>
      </w:r>
      <w:r w:rsidRPr="00C82C6D">
        <w:rPr>
          <w:rFonts w:ascii="Times New Roman" w:eastAsia="Calibri" w:hAnsi="Times New Roman" w:cs="Times New Roman"/>
          <w:b/>
          <w:bCs/>
          <w:sz w:val="28"/>
          <w:szCs w:val="28"/>
        </w:rPr>
        <w:t>/</w:t>
      </w:r>
      <w:r>
        <w:rPr>
          <w:rFonts w:ascii="Times New Roman" w:eastAsia="Calibri" w:hAnsi="Times New Roman" w:cs="Times New Roman"/>
          <w:b/>
          <w:bCs/>
          <w:sz w:val="28"/>
          <w:szCs w:val="28"/>
        </w:rPr>
        <w:t>3</w:t>
      </w:r>
      <w:r w:rsidRPr="00C82C6D">
        <w:rPr>
          <w:rFonts w:ascii="Times New Roman" w:eastAsia="Calibri" w:hAnsi="Times New Roman" w:cs="Times New Roman"/>
          <w:b/>
          <w:bCs/>
          <w:sz w:val="28"/>
          <w:szCs w:val="28"/>
        </w:rPr>
        <w:t>/2025</w:t>
      </w:r>
    </w:p>
    <w:p w14:paraId="5DD05174" w14:textId="77777777" w:rsidR="00056FEB" w:rsidRPr="004D256C" w:rsidRDefault="00056FEB" w:rsidP="00056FEB">
      <w:pPr>
        <w:spacing w:after="0" w:line="276" w:lineRule="auto"/>
        <w:rPr>
          <w:rFonts w:ascii="Times New Roman" w:eastAsia="Calibri" w:hAnsi="Times New Roman" w:cs="Times New Roman"/>
          <w:b/>
          <w:kern w:val="0"/>
          <w:sz w:val="28"/>
          <w:szCs w:val="28"/>
          <w:lang w:val="vi-VN"/>
          <w14:ligatures w14:val="none"/>
        </w:rPr>
      </w:pPr>
      <w:r w:rsidRPr="004D256C">
        <w:rPr>
          <w:rFonts w:ascii="Times New Roman" w:eastAsia="Calibri" w:hAnsi="Times New Roman" w:cs="Times New Roman"/>
          <w:b/>
          <w:kern w:val="0"/>
          <w:sz w:val="28"/>
          <w:szCs w:val="28"/>
          <w14:ligatures w14:val="none"/>
        </w:rPr>
        <w:t xml:space="preserve">I. </w:t>
      </w:r>
      <w:r w:rsidRPr="004D256C">
        <w:rPr>
          <w:rFonts w:ascii="Times New Roman" w:eastAsia="Calibri" w:hAnsi="Times New Roman" w:cs="Times New Roman"/>
          <w:b/>
          <w:kern w:val="0"/>
          <w:sz w:val="28"/>
          <w:szCs w:val="28"/>
          <w:lang w:val="vi-VN"/>
          <w14:ligatures w14:val="none"/>
        </w:rPr>
        <w:t>YÊU CẦU CẦN ĐẠT</w:t>
      </w:r>
    </w:p>
    <w:p w14:paraId="1BD1C215" w14:textId="77777777" w:rsidR="00056FEB" w:rsidRPr="004D256C" w:rsidRDefault="00056FEB" w:rsidP="00056FEB">
      <w:pPr>
        <w:spacing w:after="0" w:line="276" w:lineRule="auto"/>
        <w:rPr>
          <w:rFonts w:ascii="Times New Roman" w:eastAsia="Calibri" w:hAnsi="Times New Roman" w:cs="Times New Roman"/>
          <w:kern w:val="0"/>
          <w:sz w:val="28"/>
          <w:szCs w:val="28"/>
          <w14:ligatures w14:val="none"/>
        </w:rPr>
      </w:pPr>
      <w:r w:rsidRPr="004D256C">
        <w:rPr>
          <w:rFonts w:ascii="Times New Roman" w:eastAsia="Calibri" w:hAnsi="Times New Roman" w:cs="Times New Roman"/>
          <w:kern w:val="0"/>
          <w:sz w:val="28"/>
          <w:szCs w:val="28"/>
          <w14:ligatures w14:val="none"/>
        </w:rPr>
        <w:t xml:space="preserve">- Đọc đúng và hiểu bài Tập đọc </w:t>
      </w:r>
      <w:r w:rsidRPr="004D256C">
        <w:rPr>
          <w:rFonts w:ascii="Times New Roman" w:eastAsia="Calibri" w:hAnsi="Times New Roman" w:cs="Times New Roman"/>
          <w:b/>
          <w:kern w:val="0"/>
          <w:sz w:val="28"/>
          <w:szCs w:val="28"/>
          <w14:ligatures w14:val="none"/>
        </w:rPr>
        <w:t>Cá to, cá nhỏ</w:t>
      </w:r>
      <w:r w:rsidRPr="004D256C">
        <w:rPr>
          <w:rFonts w:ascii="Times New Roman" w:eastAsia="Calibri" w:hAnsi="Times New Roman" w:cs="Times New Roman"/>
          <w:kern w:val="0"/>
          <w:sz w:val="28"/>
          <w:szCs w:val="28"/>
          <w14:ligatures w14:val="none"/>
        </w:rPr>
        <w:t>.</w:t>
      </w:r>
    </w:p>
    <w:p w14:paraId="590F6B88" w14:textId="77777777" w:rsidR="00056FEB" w:rsidRPr="004D256C" w:rsidRDefault="00056FEB" w:rsidP="00056FEB">
      <w:pPr>
        <w:spacing w:after="0" w:line="276" w:lineRule="auto"/>
        <w:rPr>
          <w:rFonts w:ascii="Times New Roman" w:eastAsia="Calibri" w:hAnsi="Times New Roman" w:cs="Times New Roman"/>
          <w:kern w:val="0"/>
          <w:sz w:val="28"/>
          <w:szCs w:val="28"/>
          <w14:ligatures w14:val="none"/>
        </w:rPr>
      </w:pPr>
      <w:r w:rsidRPr="004D256C">
        <w:rPr>
          <w:rFonts w:ascii="Times New Roman" w:eastAsia="Calibri" w:hAnsi="Times New Roman" w:cs="Times New Roman"/>
          <w:kern w:val="0"/>
          <w:sz w:val="28"/>
          <w:szCs w:val="28"/>
          <w14:ligatures w14:val="none"/>
        </w:rPr>
        <w:t>- Điền chữ thích hợp (</w:t>
      </w:r>
      <w:r w:rsidRPr="004D256C">
        <w:rPr>
          <w:rFonts w:ascii="Times New Roman" w:eastAsia="Calibri" w:hAnsi="Times New Roman" w:cs="Times New Roman"/>
          <w:b/>
          <w:kern w:val="0"/>
          <w:sz w:val="28"/>
          <w:szCs w:val="28"/>
          <w14:ligatures w14:val="none"/>
        </w:rPr>
        <w:t>c</w:t>
      </w:r>
      <w:r w:rsidRPr="004D256C">
        <w:rPr>
          <w:rFonts w:ascii="Times New Roman" w:eastAsia="Calibri" w:hAnsi="Times New Roman" w:cs="Times New Roman"/>
          <w:kern w:val="0"/>
          <w:sz w:val="28"/>
          <w:szCs w:val="28"/>
          <w14:ligatures w14:val="none"/>
        </w:rPr>
        <w:t xml:space="preserve"> hay </w:t>
      </w:r>
      <w:r w:rsidRPr="004D256C">
        <w:rPr>
          <w:rFonts w:ascii="Times New Roman" w:eastAsia="Calibri" w:hAnsi="Times New Roman" w:cs="Times New Roman"/>
          <w:b/>
          <w:kern w:val="0"/>
          <w:sz w:val="28"/>
          <w:szCs w:val="28"/>
          <w14:ligatures w14:val="none"/>
        </w:rPr>
        <w:t>k</w:t>
      </w:r>
      <w:r w:rsidRPr="004D256C">
        <w:rPr>
          <w:rFonts w:ascii="Times New Roman" w:eastAsia="Calibri" w:hAnsi="Times New Roman" w:cs="Times New Roman"/>
          <w:kern w:val="0"/>
          <w:sz w:val="28"/>
          <w:szCs w:val="28"/>
          <w14:ligatures w14:val="none"/>
        </w:rPr>
        <w:t>) vào chỗ trống để hoàn chỉnh câu rồi chép lại câu văn đúng chính tả, cỡ chữ nhỏ.</w:t>
      </w:r>
    </w:p>
    <w:p w14:paraId="3F9D1A52" w14:textId="77777777" w:rsidR="00056FEB" w:rsidRPr="004D256C" w:rsidRDefault="00056FEB" w:rsidP="00056FEB">
      <w:pPr>
        <w:spacing w:after="0" w:line="276" w:lineRule="auto"/>
        <w:rPr>
          <w:rFonts w:ascii="Times New Roman" w:eastAsia="Calibri" w:hAnsi="Times New Roman" w:cs="Times New Roman"/>
          <w:b/>
          <w:kern w:val="0"/>
          <w:sz w:val="28"/>
          <w:szCs w:val="28"/>
          <w14:ligatures w14:val="none"/>
        </w:rPr>
      </w:pPr>
      <w:r w:rsidRPr="004D256C">
        <w:rPr>
          <w:rFonts w:ascii="Times New Roman" w:eastAsia="Calibri" w:hAnsi="Times New Roman" w:cs="Times New Roman"/>
          <w:b/>
          <w:kern w:val="0"/>
          <w:sz w:val="28"/>
          <w:szCs w:val="28"/>
          <w14:ligatures w14:val="none"/>
        </w:rPr>
        <w:t xml:space="preserve">II. ĐỒ DÙNG DẠY HỌC </w:t>
      </w:r>
    </w:p>
    <w:p w14:paraId="0907946F" w14:textId="77777777" w:rsidR="00056FEB" w:rsidRPr="004D256C" w:rsidRDefault="00056FEB" w:rsidP="00056FEB">
      <w:pPr>
        <w:spacing w:after="0" w:line="276" w:lineRule="auto"/>
        <w:rPr>
          <w:rFonts w:ascii="Times New Roman" w:eastAsia="Calibri" w:hAnsi="Times New Roman" w:cs="Times New Roman"/>
          <w:kern w:val="0"/>
          <w:sz w:val="28"/>
          <w:szCs w:val="28"/>
          <w14:ligatures w14:val="none"/>
        </w:rPr>
      </w:pPr>
      <w:r w:rsidRPr="004D256C">
        <w:rPr>
          <w:rFonts w:ascii="Times New Roman" w:eastAsia="Calibri" w:hAnsi="Times New Roman" w:cs="Times New Roman"/>
          <w:kern w:val="0"/>
          <w:sz w:val="28"/>
          <w:szCs w:val="28"/>
          <w14:ligatures w14:val="none"/>
        </w:rPr>
        <w:t xml:space="preserve">1. GV: tranh </w:t>
      </w:r>
      <w:proofErr w:type="gramStart"/>
      <w:r w:rsidRPr="004D256C">
        <w:rPr>
          <w:rFonts w:ascii="Times New Roman" w:eastAsia="Calibri" w:hAnsi="Times New Roman" w:cs="Times New Roman"/>
          <w:kern w:val="0"/>
          <w:sz w:val="28"/>
          <w:szCs w:val="28"/>
          <w14:ligatures w14:val="none"/>
        </w:rPr>
        <w:t>minh  họa</w:t>
      </w:r>
      <w:proofErr w:type="gramEnd"/>
      <w:r w:rsidRPr="004D256C">
        <w:rPr>
          <w:rFonts w:ascii="Times New Roman" w:eastAsia="Calibri" w:hAnsi="Times New Roman" w:cs="Times New Roman"/>
          <w:kern w:val="0"/>
          <w:sz w:val="28"/>
          <w:szCs w:val="28"/>
          <w14:ligatures w14:val="none"/>
        </w:rPr>
        <w:t>.</w:t>
      </w:r>
    </w:p>
    <w:p w14:paraId="02D6153C" w14:textId="77777777" w:rsidR="00056FEB" w:rsidRPr="004D256C" w:rsidRDefault="00056FEB" w:rsidP="00056FEB">
      <w:pPr>
        <w:spacing w:after="0" w:line="276" w:lineRule="auto"/>
        <w:rPr>
          <w:rFonts w:ascii="Times New Roman" w:eastAsia="Calibri" w:hAnsi="Times New Roman" w:cs="Times New Roman"/>
          <w:kern w:val="0"/>
          <w:sz w:val="28"/>
          <w:szCs w:val="28"/>
          <w14:ligatures w14:val="none"/>
        </w:rPr>
      </w:pPr>
      <w:r w:rsidRPr="004D256C">
        <w:rPr>
          <w:rFonts w:ascii="Times New Roman" w:eastAsia="Calibri" w:hAnsi="Times New Roman" w:cs="Times New Roman"/>
          <w:kern w:val="0"/>
          <w:sz w:val="28"/>
          <w:szCs w:val="28"/>
          <w14:ligatures w14:val="none"/>
        </w:rPr>
        <w:t>2. HS: sgk, vở, bảng con.</w:t>
      </w:r>
    </w:p>
    <w:p w14:paraId="69F94708" w14:textId="77777777" w:rsidR="00056FEB" w:rsidRPr="004D256C" w:rsidRDefault="00056FEB" w:rsidP="00056FEB">
      <w:pPr>
        <w:spacing w:after="0" w:line="276" w:lineRule="auto"/>
        <w:rPr>
          <w:rFonts w:ascii="Times New Roman" w:eastAsia="Calibri" w:hAnsi="Times New Roman" w:cs="Times New Roman"/>
          <w:b/>
          <w:kern w:val="0"/>
          <w:sz w:val="28"/>
          <w:szCs w:val="28"/>
          <w14:ligatures w14:val="none"/>
        </w:rPr>
      </w:pPr>
      <w:r w:rsidRPr="004D256C">
        <w:rPr>
          <w:rFonts w:ascii="Times New Roman" w:eastAsia="Calibri" w:hAnsi="Times New Roman" w:cs="Times New Roman"/>
          <w:b/>
          <w:kern w:val="0"/>
          <w:sz w:val="28"/>
          <w:szCs w:val="28"/>
          <w14:ligatures w14:val="none"/>
        </w:rPr>
        <w:t xml:space="preserve">III. CÁC HOẠT ĐỘNG DẠY HỌC </w:t>
      </w:r>
    </w:p>
    <w:tbl>
      <w:tblPr>
        <w:tblW w:w="91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49"/>
        <w:gridCol w:w="2081"/>
      </w:tblGrid>
      <w:tr w:rsidR="00056FEB" w:rsidRPr="004D256C" w14:paraId="4CED6EEE" w14:textId="77777777" w:rsidTr="005148C6">
        <w:tc>
          <w:tcPr>
            <w:tcW w:w="4770" w:type="dxa"/>
            <w:shd w:val="clear" w:color="auto" w:fill="auto"/>
          </w:tcPr>
          <w:p w14:paraId="1B26EC81" w14:textId="77777777" w:rsidR="00056FEB" w:rsidRPr="004D256C" w:rsidRDefault="00056FEB" w:rsidP="005148C6">
            <w:pPr>
              <w:spacing w:after="0" w:line="276" w:lineRule="auto"/>
              <w:jc w:val="center"/>
              <w:rPr>
                <w:rFonts w:ascii="Times New Roman" w:eastAsia="Calibri" w:hAnsi="Times New Roman" w:cs="Times New Roman"/>
                <w:b/>
                <w:kern w:val="0"/>
                <w:sz w:val="28"/>
                <w:szCs w:val="28"/>
                <w:lang w:eastAsia="vi-VN"/>
                <w14:ligatures w14:val="none"/>
              </w:rPr>
            </w:pPr>
            <w:r w:rsidRPr="004D256C">
              <w:rPr>
                <w:rFonts w:ascii="Times New Roman" w:eastAsia="Calibri" w:hAnsi="Times New Roman" w:cs="Times New Roman"/>
                <w:b/>
                <w:kern w:val="0"/>
                <w:sz w:val="28"/>
                <w:szCs w:val="28"/>
                <w:lang w:eastAsia="vi-VN"/>
                <w14:ligatures w14:val="none"/>
              </w:rPr>
              <w:t>Hoạt động của GV</w:t>
            </w:r>
          </w:p>
        </w:tc>
        <w:tc>
          <w:tcPr>
            <w:tcW w:w="2249" w:type="dxa"/>
            <w:shd w:val="clear" w:color="auto" w:fill="auto"/>
          </w:tcPr>
          <w:p w14:paraId="3F4BDF3D" w14:textId="77777777" w:rsidR="00056FEB" w:rsidRPr="004D256C" w:rsidRDefault="00056FEB" w:rsidP="005148C6">
            <w:pPr>
              <w:spacing w:after="0" w:line="276" w:lineRule="auto"/>
              <w:jc w:val="center"/>
              <w:rPr>
                <w:rFonts w:ascii="Times New Roman" w:eastAsia="Calibri" w:hAnsi="Times New Roman" w:cs="Times New Roman"/>
                <w:b/>
                <w:kern w:val="0"/>
                <w:sz w:val="28"/>
                <w:szCs w:val="28"/>
                <w:lang w:eastAsia="vi-VN"/>
                <w14:ligatures w14:val="none"/>
              </w:rPr>
            </w:pPr>
            <w:r w:rsidRPr="004D256C">
              <w:rPr>
                <w:rFonts w:ascii="Times New Roman" w:eastAsia="Calibri" w:hAnsi="Times New Roman" w:cs="Times New Roman"/>
                <w:b/>
                <w:kern w:val="0"/>
                <w:sz w:val="28"/>
                <w:szCs w:val="28"/>
                <w:lang w:eastAsia="vi-VN"/>
                <w14:ligatures w14:val="none"/>
              </w:rPr>
              <w:t>Hoạt động của HS</w:t>
            </w:r>
          </w:p>
        </w:tc>
        <w:tc>
          <w:tcPr>
            <w:tcW w:w="2081" w:type="dxa"/>
          </w:tcPr>
          <w:p w14:paraId="5CC000D9" w14:textId="77777777" w:rsidR="00056FEB" w:rsidRPr="004D256C" w:rsidRDefault="00056FEB" w:rsidP="005148C6">
            <w:pPr>
              <w:spacing w:after="0" w:line="276" w:lineRule="auto"/>
              <w:jc w:val="center"/>
              <w:rPr>
                <w:rFonts w:ascii="Times New Roman" w:eastAsia="Calibri" w:hAnsi="Times New Roman" w:cs="Times New Roman"/>
                <w:b/>
                <w:kern w:val="0"/>
                <w:sz w:val="28"/>
                <w:szCs w:val="28"/>
                <w:lang w:eastAsia="vi-VN"/>
                <w14:ligatures w14:val="none"/>
              </w:rPr>
            </w:pPr>
            <w:r>
              <w:rPr>
                <w:rFonts w:ascii="Times New Roman" w:eastAsia="Calibri" w:hAnsi="Times New Roman" w:cs="Times New Roman"/>
                <w:b/>
                <w:kern w:val="0"/>
                <w:sz w:val="28"/>
                <w:szCs w:val="28"/>
                <w:lang w:eastAsia="vi-VN"/>
                <w14:ligatures w14:val="none"/>
              </w:rPr>
              <w:t>HĐBT</w:t>
            </w:r>
          </w:p>
        </w:tc>
      </w:tr>
      <w:tr w:rsidR="00056FEB" w:rsidRPr="004D256C" w14:paraId="6924E2F7" w14:textId="77777777" w:rsidTr="005148C6">
        <w:tc>
          <w:tcPr>
            <w:tcW w:w="4770" w:type="dxa"/>
            <w:shd w:val="clear" w:color="auto" w:fill="auto"/>
          </w:tcPr>
          <w:p w14:paraId="4BC58218" w14:textId="77777777" w:rsidR="00056FEB" w:rsidRPr="004D256C" w:rsidRDefault="00056FEB" w:rsidP="005148C6">
            <w:pPr>
              <w:spacing w:after="0" w:line="240" w:lineRule="auto"/>
              <w:rPr>
                <w:rFonts w:ascii="Times New Roman" w:eastAsia="Calibri" w:hAnsi="Times New Roman" w:cs="Times New Roman"/>
                <w:b/>
                <w:kern w:val="0"/>
                <w:sz w:val="28"/>
                <w:szCs w:val="28"/>
                <w:lang w:val="nl-NL"/>
                <w14:ligatures w14:val="none"/>
              </w:rPr>
            </w:pPr>
            <w:r w:rsidRPr="004D256C">
              <w:rPr>
                <w:rFonts w:ascii="Times New Roman" w:eastAsia="Calibri" w:hAnsi="Times New Roman" w:cs="Times New Roman"/>
                <w:b/>
                <w:kern w:val="0"/>
                <w:sz w:val="28"/>
                <w:szCs w:val="28"/>
                <w:lang w:val="nl-NL"/>
                <w14:ligatures w14:val="none"/>
              </w:rPr>
              <w:t>1. Hoạt động mở đầu:</w:t>
            </w:r>
            <w:r>
              <w:rPr>
                <w:rFonts w:ascii="Times New Roman" w:eastAsia="Calibri" w:hAnsi="Times New Roman" w:cs="Times New Roman"/>
                <w:b/>
                <w:kern w:val="0"/>
                <w:sz w:val="28"/>
                <w:szCs w:val="28"/>
                <w:lang w:val="nl-NL"/>
                <w14:ligatures w14:val="none"/>
              </w:rPr>
              <w:t xml:space="preserve"> (5’)</w:t>
            </w:r>
          </w:p>
          <w:p w14:paraId="731CA031" w14:textId="77777777" w:rsidR="00056FEB" w:rsidRPr="004D256C" w:rsidRDefault="00056FEB" w:rsidP="005148C6">
            <w:pPr>
              <w:spacing w:after="0" w:line="240" w:lineRule="auto"/>
              <w:rPr>
                <w:rFonts w:ascii="Times New Roman" w:eastAsia="Calibri" w:hAnsi="Times New Roman" w:cs="Times New Roman"/>
                <w:b/>
                <w:kern w:val="0"/>
                <w:sz w:val="28"/>
                <w:szCs w:val="28"/>
                <w14:ligatures w14:val="none"/>
              </w:rPr>
            </w:pPr>
            <w:r w:rsidRPr="004D256C">
              <w:rPr>
                <w:rFonts w:ascii="Times New Roman" w:eastAsia="Calibri" w:hAnsi="Times New Roman" w:cs="Times New Roman"/>
                <w:b/>
                <w:kern w:val="0"/>
                <w:sz w:val="28"/>
                <w:szCs w:val="28"/>
                <w14:ligatures w14:val="none"/>
              </w:rPr>
              <w:t>a/ Khởi động:</w:t>
            </w:r>
          </w:p>
          <w:p w14:paraId="2C3A70F6" w14:textId="77777777" w:rsidR="00056FEB" w:rsidRPr="004D256C" w:rsidRDefault="00056FEB" w:rsidP="005148C6">
            <w:pPr>
              <w:spacing w:after="0" w:line="240" w:lineRule="auto"/>
              <w:rPr>
                <w:rFonts w:ascii="Times New Roman" w:eastAsia="Calibri" w:hAnsi="Times New Roman" w:cs="Times New Roman"/>
                <w:kern w:val="0"/>
                <w:sz w:val="28"/>
                <w:szCs w:val="28"/>
                <w14:ligatures w14:val="none"/>
              </w:rPr>
            </w:pPr>
            <w:r w:rsidRPr="004D256C">
              <w:rPr>
                <w:rFonts w:ascii="Times New Roman" w:eastAsia="Calibri" w:hAnsi="Times New Roman" w:cs="Times New Roman"/>
                <w:kern w:val="0"/>
                <w:sz w:val="28"/>
                <w:szCs w:val="28"/>
                <w14:ligatures w14:val="none"/>
              </w:rPr>
              <w:t>- Ổn định lớp.</w:t>
            </w:r>
          </w:p>
          <w:p w14:paraId="590C5C44" w14:textId="77777777" w:rsidR="00056FEB" w:rsidRPr="004D256C" w:rsidRDefault="00056FEB" w:rsidP="005148C6">
            <w:pPr>
              <w:spacing w:after="0" w:line="240" w:lineRule="auto"/>
              <w:rPr>
                <w:rFonts w:ascii="Times New Roman" w:eastAsia="Calibri" w:hAnsi="Times New Roman" w:cs="Times New Roman"/>
                <w:kern w:val="0"/>
                <w:sz w:val="28"/>
                <w:szCs w:val="28"/>
                <w14:ligatures w14:val="none"/>
              </w:rPr>
            </w:pPr>
            <w:r w:rsidRPr="004D256C">
              <w:rPr>
                <w:rFonts w:ascii="Times New Roman" w:eastAsia="Calibri" w:hAnsi="Times New Roman" w:cs="Times New Roman"/>
                <w:kern w:val="0"/>
                <w:sz w:val="28"/>
                <w:szCs w:val="28"/>
                <w14:ligatures w14:val="none"/>
              </w:rPr>
              <w:t>- Cho HS hát.</w:t>
            </w:r>
          </w:p>
          <w:p w14:paraId="4A3C80CF" w14:textId="77777777" w:rsidR="00056FEB" w:rsidRPr="004D256C" w:rsidRDefault="00056FEB" w:rsidP="005148C6">
            <w:pPr>
              <w:spacing w:after="0" w:line="240" w:lineRule="auto"/>
              <w:rPr>
                <w:rFonts w:ascii="Times New Roman" w:eastAsia="Calibri" w:hAnsi="Times New Roman" w:cs="Times New Roman"/>
                <w:b/>
                <w:kern w:val="0"/>
                <w:sz w:val="28"/>
                <w:szCs w:val="28"/>
                <w14:ligatures w14:val="none"/>
              </w:rPr>
            </w:pPr>
            <w:r w:rsidRPr="004D256C">
              <w:rPr>
                <w:rFonts w:ascii="Times New Roman" w:eastAsia="Calibri" w:hAnsi="Times New Roman" w:cs="Times New Roman"/>
                <w:b/>
                <w:kern w:val="0"/>
                <w:sz w:val="28"/>
                <w:szCs w:val="28"/>
                <w14:ligatures w14:val="none"/>
              </w:rPr>
              <w:t>b/ Giới thiệu bài.</w:t>
            </w:r>
          </w:p>
          <w:p w14:paraId="0E265274" w14:textId="77777777" w:rsidR="00056FEB" w:rsidRPr="004D256C" w:rsidRDefault="00056FEB" w:rsidP="005148C6">
            <w:pPr>
              <w:spacing w:after="0" w:line="240" w:lineRule="auto"/>
              <w:rPr>
                <w:rFonts w:ascii="Times New Roman" w:eastAsia="Calibri" w:hAnsi="Times New Roman" w:cs="Times New Roman"/>
                <w:kern w:val="0"/>
                <w:sz w:val="28"/>
                <w:szCs w:val="28"/>
                <w14:ligatures w14:val="none"/>
              </w:rPr>
            </w:pPr>
            <w:r w:rsidRPr="004D256C">
              <w:rPr>
                <w:rFonts w:ascii="Times New Roman" w:eastAsia="Calibri" w:hAnsi="Times New Roman" w:cs="Times New Roman"/>
                <w:kern w:val="0"/>
                <w:sz w:val="28"/>
                <w:szCs w:val="28"/>
                <w14:ligatures w14:val="none"/>
              </w:rPr>
              <w:t>Giới thiệu nội dung học.</w:t>
            </w:r>
          </w:p>
          <w:p w14:paraId="6F35EA07" w14:textId="77777777" w:rsidR="00056FEB" w:rsidRPr="004D256C" w:rsidRDefault="00056FEB" w:rsidP="005148C6">
            <w:pPr>
              <w:spacing w:after="0" w:line="240" w:lineRule="auto"/>
              <w:rPr>
                <w:rFonts w:ascii="Times New Roman" w:eastAsia="Calibri" w:hAnsi="Times New Roman" w:cs="Times New Roman"/>
                <w:b/>
                <w:kern w:val="0"/>
                <w:sz w:val="28"/>
                <w:szCs w:val="28"/>
                <w:lang w:eastAsia="vi-VN"/>
                <w14:ligatures w14:val="none"/>
              </w:rPr>
            </w:pPr>
            <w:r w:rsidRPr="004D256C">
              <w:rPr>
                <w:rFonts w:ascii="Times New Roman" w:eastAsia="Calibri" w:hAnsi="Times New Roman" w:cs="Times New Roman"/>
                <w:b/>
                <w:kern w:val="0"/>
                <w:sz w:val="28"/>
                <w:szCs w:val="28"/>
                <w14:ligatures w14:val="none"/>
              </w:rPr>
              <w:t>2/ Hoạt động hình thành kiến thức mới</w:t>
            </w:r>
            <w:r>
              <w:rPr>
                <w:rFonts w:ascii="Times New Roman" w:eastAsia="Calibri" w:hAnsi="Times New Roman" w:cs="Times New Roman"/>
                <w:b/>
                <w:kern w:val="0"/>
                <w:sz w:val="28"/>
                <w:szCs w:val="28"/>
                <w14:ligatures w14:val="none"/>
              </w:rPr>
              <w:t xml:space="preserve"> (25’)</w:t>
            </w:r>
          </w:p>
          <w:p w14:paraId="02601019" w14:textId="77777777" w:rsidR="00056FEB" w:rsidRPr="004D256C" w:rsidRDefault="00056FEB" w:rsidP="005148C6">
            <w:pPr>
              <w:spacing w:after="0" w:line="240" w:lineRule="auto"/>
              <w:rPr>
                <w:rFonts w:ascii="Times New Roman" w:eastAsia="Calibri" w:hAnsi="Times New Roman" w:cs="Times New Roman"/>
                <w:b/>
                <w:kern w:val="0"/>
                <w:sz w:val="28"/>
                <w:szCs w:val="28"/>
                <w:lang w:eastAsia="vi-VN"/>
                <w14:ligatures w14:val="none"/>
              </w:rPr>
            </w:pPr>
            <w:r w:rsidRPr="004D256C">
              <w:rPr>
                <w:rFonts w:ascii="Times New Roman" w:eastAsia="Calibri" w:hAnsi="Times New Roman" w:cs="Times New Roman"/>
                <w:b/>
                <w:kern w:val="0"/>
                <w:sz w:val="28"/>
                <w:szCs w:val="28"/>
                <w:lang w:eastAsia="vi-VN"/>
                <w14:ligatures w14:val="none"/>
              </w:rPr>
              <w:t>Hoạt động 1: Tập đọc</w:t>
            </w:r>
          </w:p>
          <w:p w14:paraId="3A5644CE"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a) GV chỉ hình minh hoạ bài Cá to, cá nhỏ: Cá to đuổi bắt lũ cá nhỏ. Nó huênh hoang cho là: kẻ yếu phải làm thức ăn cho kẻ mạnh. Nhưng khi một chiếc lưới được quăng xuống chụp lấy cả cá to lẫn cá nhỏ thì sự việc xảy ra thế nào, các em hãy nghe câu chuyện.</w:t>
            </w:r>
          </w:p>
          <w:p w14:paraId="1A9A75BF"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xml:space="preserve">b) GV đọc mẫu. Vừa đọc vừa kết hợp mô tả, giải nghĩa từ: Lũ cá nhỏ luýnh quýnh (luýnh quýnh: hành động vụng về, lúng túng do quá sợ). Cá to ngoác </w:t>
            </w:r>
            <w:r w:rsidRPr="004D256C">
              <w:rPr>
                <w:rFonts w:ascii="Times New Roman" w:eastAsia="Calibri" w:hAnsi="Times New Roman" w:cs="Times New Roman"/>
                <w:kern w:val="0"/>
                <w:sz w:val="28"/>
                <w:szCs w:val="28"/>
                <w:lang w:val="vi-VN" w:eastAsia="vi-VN"/>
                <w14:ligatures w14:val="none"/>
              </w:rPr>
              <w:lastRenderedPageBreak/>
              <w:t>cái miệng rộng huếch (ngoác: rộng quá cỡ, rộng huếch: trống rỗng, như rộng ngoác).</w:t>
            </w:r>
          </w:p>
          <w:p w14:paraId="32A3E1E0"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c) Luyện đọc từ ngữ: một vài HS cùng đánh vần, cả lớp đọc trơn: đuổi bắt, luýnh quýnh, xin tha mạng, ngoác miệng, rộng huếch, huênh hoang, xoạch, chụp lấy, lọt qua mắt lưới, thoát hết, mắc lại, ngoảnh đầu.</w:t>
            </w:r>
          </w:p>
          <w:p w14:paraId="541D1EC6"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xml:space="preserve">d) Luyện đọc câu </w:t>
            </w:r>
          </w:p>
          <w:p w14:paraId="7C3267F2"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xml:space="preserve">- GV: Bài có 10 câu. </w:t>
            </w:r>
          </w:p>
          <w:p w14:paraId="34CA9CD6"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xml:space="preserve">- GV chỉ từng câu (chỉ liền câu 5 và 6, câu 9 và 10) cho cả lớp đọc. </w:t>
            </w:r>
          </w:p>
          <w:p w14:paraId="5BEF8333"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xml:space="preserve">- Đọc tiếp nối từng câu (đọc 2 câu ngắn) (cá nhân, từng cặp). </w:t>
            </w:r>
          </w:p>
          <w:p w14:paraId="0E8923FB"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xml:space="preserve">e) Thi đọc tiếp nối 2 đoạn (4 câu / 6 câu); thi đọc cả bài. </w:t>
            </w:r>
          </w:p>
          <w:p w14:paraId="3E360F9A"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xml:space="preserve">g) Tìm hiểu bài đọc . </w:t>
            </w:r>
          </w:p>
          <w:p w14:paraId="3B01625C"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xml:space="preserve">- 1 HS đọc nội dung BT. / Cả lớp làm bài. </w:t>
            </w:r>
          </w:p>
          <w:p w14:paraId="3F272DFA"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HS nói kết quả. Đáp án: Ý b đúng, ý a sai.</w:t>
            </w:r>
          </w:p>
          <w:p w14:paraId="5D1B9F65"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Cả lớp đọc: Khi lưới được kéo lên – b) Lũ cá nhỏ lọt qua mắt lưới, cá to bị mắc lại.</w:t>
            </w:r>
          </w:p>
          <w:p w14:paraId="07BEBBCA"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b/>
                <w:kern w:val="0"/>
                <w:sz w:val="28"/>
                <w:szCs w:val="28"/>
                <w:lang w:eastAsia="vi-VN"/>
                <w14:ligatures w14:val="none"/>
              </w:rPr>
              <w:t xml:space="preserve">Hoạt động 2: </w:t>
            </w:r>
            <w:r w:rsidRPr="004D256C">
              <w:rPr>
                <w:rFonts w:ascii="Times New Roman" w:eastAsia="Calibri" w:hAnsi="Times New Roman" w:cs="Times New Roman"/>
                <w:kern w:val="0"/>
                <w:sz w:val="28"/>
                <w:szCs w:val="28"/>
                <w:lang w:val="vi-VN" w:eastAsia="vi-VN"/>
                <w14:ligatures w14:val="none"/>
              </w:rPr>
              <w:t xml:space="preserve">Điền chữ </w:t>
            </w:r>
            <w:r w:rsidRPr="004D256C">
              <w:rPr>
                <w:rFonts w:ascii="Times New Roman" w:eastAsia="Calibri" w:hAnsi="Times New Roman" w:cs="Times New Roman"/>
                <w:b/>
                <w:kern w:val="0"/>
                <w:sz w:val="28"/>
                <w:szCs w:val="28"/>
                <w:lang w:val="vi-VN" w:eastAsia="vi-VN"/>
                <w14:ligatures w14:val="none"/>
              </w:rPr>
              <w:t>c</w:t>
            </w:r>
            <w:r w:rsidRPr="004D256C">
              <w:rPr>
                <w:rFonts w:ascii="Times New Roman" w:eastAsia="Calibri" w:hAnsi="Times New Roman" w:cs="Times New Roman"/>
                <w:kern w:val="0"/>
                <w:sz w:val="28"/>
                <w:szCs w:val="28"/>
                <w:lang w:val="vi-VN" w:eastAsia="vi-VN"/>
                <w14:ligatures w14:val="none"/>
              </w:rPr>
              <w:t xml:space="preserve"> hay </w:t>
            </w:r>
            <w:r w:rsidRPr="004D256C">
              <w:rPr>
                <w:rFonts w:ascii="Times New Roman" w:eastAsia="Calibri" w:hAnsi="Times New Roman" w:cs="Times New Roman"/>
                <w:b/>
                <w:kern w:val="0"/>
                <w:sz w:val="28"/>
                <w:szCs w:val="28"/>
                <w:lang w:val="vi-VN" w:eastAsia="vi-VN"/>
                <w14:ligatures w14:val="none"/>
              </w:rPr>
              <w:t>k</w:t>
            </w:r>
            <w:r w:rsidRPr="004D256C">
              <w:rPr>
                <w:rFonts w:ascii="Times New Roman" w:eastAsia="Calibri" w:hAnsi="Times New Roman" w:cs="Times New Roman"/>
                <w:kern w:val="0"/>
                <w:sz w:val="28"/>
                <w:szCs w:val="28"/>
                <w:lang w:val="vi-VN" w:eastAsia="vi-VN"/>
                <w14:ligatures w14:val="none"/>
              </w:rPr>
              <w:t>? – Tập chép</w:t>
            </w:r>
          </w:p>
          <w:p w14:paraId="3B36DC8C"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xml:space="preserve">- GV viết bảng câu văn để trống chữ cần điền: Con ...á to ...iêu ngạo, huênh hoang, bị mắc lưới; nêu YC; mời 1 HS nhắc lại quy tắc chính tả </w:t>
            </w:r>
            <w:r w:rsidRPr="004D256C">
              <w:rPr>
                <w:rFonts w:ascii="Times New Roman" w:eastAsia="Calibri" w:hAnsi="Times New Roman" w:cs="Times New Roman"/>
                <w:b/>
                <w:kern w:val="0"/>
                <w:sz w:val="28"/>
                <w:szCs w:val="28"/>
                <w:lang w:val="vi-VN" w:eastAsia="vi-VN"/>
                <w14:ligatures w14:val="none"/>
              </w:rPr>
              <w:t>c/k</w:t>
            </w:r>
            <w:r w:rsidRPr="004D256C">
              <w:rPr>
                <w:rFonts w:ascii="Times New Roman" w:eastAsia="Calibri" w:hAnsi="Times New Roman" w:cs="Times New Roman"/>
                <w:kern w:val="0"/>
                <w:sz w:val="28"/>
                <w:szCs w:val="28"/>
                <w:lang w:val="vi-VN" w:eastAsia="vi-VN"/>
                <w14:ligatures w14:val="none"/>
              </w:rPr>
              <w:t>.</w:t>
            </w:r>
          </w:p>
          <w:p w14:paraId="42B7A81F"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HS làm bài trong vở Luyện viết 1.</w:t>
            </w:r>
          </w:p>
          <w:p w14:paraId="1AB98F1F"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xml:space="preserve">- (Chữa bài) 1 HS điền chữ trên bảng lớp. </w:t>
            </w:r>
          </w:p>
          <w:p w14:paraId="5BB45447"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GV viết hoàn chỉnh câu văn: cá to, kiêu ngạo. / Cả lớp sửa bài theo đáp án.</w:t>
            </w:r>
          </w:p>
          <w:p w14:paraId="30121497"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Cả lớp đọc lại câu văn, chú ý các từ: kiêu ngạo, huênh hoang, lưới.</w:t>
            </w:r>
          </w:p>
          <w:p w14:paraId="40ACB4CE"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xml:space="preserve">- Cả lớp chép lại vào vở Luyện viết 1 câu văn, tô chữ C hoa đầu câu. </w:t>
            </w:r>
          </w:p>
          <w:p w14:paraId="3CA11568"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lastRenderedPageBreak/>
              <w:t xml:space="preserve">- HS tự sửa bài; đổi bài cho bạn, cùng sửa lỗi. </w:t>
            </w:r>
          </w:p>
          <w:p w14:paraId="0ABF1711"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xml:space="preserve">- GV chữa bài cho HS; nhận xét. </w:t>
            </w:r>
          </w:p>
          <w:p w14:paraId="5FE4AA4F" w14:textId="77777777" w:rsidR="00056FEB" w:rsidRPr="004D256C" w:rsidRDefault="00056FEB" w:rsidP="005148C6">
            <w:pPr>
              <w:spacing w:after="0" w:line="240" w:lineRule="auto"/>
              <w:rPr>
                <w:rFonts w:ascii="Times New Roman" w:eastAsia="Calibri" w:hAnsi="Times New Roman" w:cs="Times New Roman"/>
                <w:b/>
                <w:kern w:val="0"/>
                <w:sz w:val="28"/>
                <w:szCs w:val="28"/>
                <w:lang w:eastAsia="vi-VN"/>
                <w14:ligatures w14:val="none"/>
              </w:rPr>
            </w:pPr>
            <w:r>
              <w:rPr>
                <w:rFonts w:ascii="Times New Roman" w:eastAsia="Calibri" w:hAnsi="Times New Roman" w:cs="Times New Roman"/>
                <w:b/>
                <w:kern w:val="0"/>
                <w:sz w:val="28"/>
                <w:szCs w:val="28"/>
                <w:lang w:eastAsia="vi-VN"/>
                <w14:ligatures w14:val="none"/>
              </w:rPr>
              <w:t>*</w:t>
            </w:r>
            <w:r w:rsidRPr="004D256C">
              <w:rPr>
                <w:rFonts w:ascii="Times New Roman" w:eastAsia="Calibri" w:hAnsi="Times New Roman" w:cs="Times New Roman"/>
                <w:b/>
                <w:kern w:val="0"/>
                <w:sz w:val="28"/>
                <w:szCs w:val="28"/>
                <w:lang w:val="vi-VN" w:eastAsia="vi-VN"/>
                <w14:ligatures w14:val="none"/>
              </w:rPr>
              <w:t>Củng cố</w:t>
            </w:r>
            <w:r w:rsidRPr="004D256C">
              <w:rPr>
                <w:rFonts w:ascii="Times New Roman" w:eastAsia="Calibri" w:hAnsi="Times New Roman" w:cs="Times New Roman"/>
                <w:b/>
                <w:kern w:val="0"/>
                <w:sz w:val="28"/>
                <w:szCs w:val="28"/>
                <w:lang w:eastAsia="vi-VN"/>
                <w14:ligatures w14:val="none"/>
              </w:rPr>
              <w:t xml:space="preserve"> và </w:t>
            </w:r>
            <w:r>
              <w:rPr>
                <w:rFonts w:ascii="Times New Roman" w:eastAsia="Calibri" w:hAnsi="Times New Roman" w:cs="Times New Roman"/>
                <w:b/>
                <w:kern w:val="0"/>
                <w:sz w:val="28"/>
                <w:szCs w:val="28"/>
                <w:lang w:eastAsia="vi-VN"/>
                <w14:ligatures w14:val="none"/>
              </w:rPr>
              <w:t>dặn dò (5’)</w:t>
            </w:r>
          </w:p>
          <w:p w14:paraId="62668F4F" w14:textId="77777777" w:rsidR="00056FEB" w:rsidRPr="004D256C" w:rsidRDefault="00056FEB" w:rsidP="005148C6">
            <w:pPr>
              <w:spacing w:after="0" w:line="240" w:lineRule="auto"/>
              <w:rPr>
                <w:rFonts w:ascii="Times New Roman" w:eastAsia="Calibri" w:hAnsi="Times New Roman" w:cs="Times New Roman"/>
                <w:kern w:val="0"/>
                <w:sz w:val="28"/>
                <w:szCs w:val="28"/>
                <w:lang w:val="vi-VN" w:eastAsia="vi-VN"/>
                <w14:ligatures w14:val="none"/>
              </w:rPr>
            </w:pPr>
            <w:r w:rsidRPr="004D256C">
              <w:rPr>
                <w:rFonts w:ascii="Times New Roman" w:eastAsia="Calibri" w:hAnsi="Times New Roman" w:cs="Times New Roman"/>
                <w:kern w:val="0"/>
                <w:sz w:val="28"/>
                <w:szCs w:val="28"/>
                <w:lang w:val="vi-VN" w:eastAsia="vi-VN"/>
                <w14:ligatures w14:val="none"/>
              </w:rPr>
              <w:t>- Chuẩn bị bài học sau</w:t>
            </w:r>
          </w:p>
          <w:p w14:paraId="1394B826"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Nhận xét tiết học.</w:t>
            </w:r>
          </w:p>
        </w:tc>
        <w:tc>
          <w:tcPr>
            <w:tcW w:w="2249" w:type="dxa"/>
            <w:shd w:val="clear" w:color="auto" w:fill="auto"/>
          </w:tcPr>
          <w:p w14:paraId="4B69333D" w14:textId="77777777" w:rsidR="00056FEB" w:rsidRPr="004D256C"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1DDF9629" w14:textId="77777777" w:rsidR="00056FEB" w:rsidRPr="004D256C"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2590650F"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b/>
                <w:kern w:val="0"/>
                <w:sz w:val="28"/>
                <w:szCs w:val="28"/>
                <w:lang w:eastAsia="vi-VN"/>
                <w14:ligatures w14:val="none"/>
              </w:rPr>
              <w:t xml:space="preserve">- </w:t>
            </w:r>
            <w:r w:rsidRPr="004D256C">
              <w:rPr>
                <w:rFonts w:ascii="Times New Roman" w:eastAsia="Calibri" w:hAnsi="Times New Roman" w:cs="Times New Roman"/>
                <w:kern w:val="0"/>
                <w:sz w:val="28"/>
                <w:szCs w:val="28"/>
                <w:lang w:eastAsia="vi-VN"/>
                <w14:ligatures w14:val="none"/>
              </w:rPr>
              <w:t>HS thực hiện.</w:t>
            </w:r>
          </w:p>
          <w:p w14:paraId="2F81B2D6"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hát.</w:t>
            </w:r>
          </w:p>
          <w:p w14:paraId="1DB69309"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00338B34"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nghe.</w:t>
            </w:r>
          </w:p>
          <w:p w14:paraId="546FEF94"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6546E89E"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6C56D42E"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quan sát.</w:t>
            </w:r>
          </w:p>
          <w:p w14:paraId="5A16E04C"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3AA7998E"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4ABA9D2C"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742C90D9"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6CBDDC4D"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4AB95F65"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nghe.</w:t>
            </w:r>
          </w:p>
          <w:p w14:paraId="448D9569"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06A9B052"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36DDDEBB"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78B67476"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0A9ECC7B"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đọc.</w:t>
            </w:r>
          </w:p>
          <w:p w14:paraId="091736AC"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5A99097F"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3C0E4300"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0A2D2621"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011C6C46"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theo dõi.</w:t>
            </w:r>
          </w:p>
          <w:p w14:paraId="3A727A51"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đọc.</w:t>
            </w:r>
          </w:p>
          <w:p w14:paraId="54CB5ACE"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18676CED"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đọc.</w:t>
            </w:r>
          </w:p>
          <w:p w14:paraId="52CA7CA4"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thi đọc.</w:t>
            </w:r>
          </w:p>
          <w:p w14:paraId="3D1C706D"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0711DF11"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đọc.</w:t>
            </w:r>
          </w:p>
          <w:p w14:paraId="53A73E01"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trả lời.</w:t>
            </w:r>
          </w:p>
          <w:p w14:paraId="52029A5B"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đọc.</w:t>
            </w:r>
          </w:p>
          <w:p w14:paraId="48E887C6"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1BAD944B"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6D1EC128"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4FE51969"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quan sát.</w:t>
            </w:r>
          </w:p>
          <w:p w14:paraId="230CB0FB"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38EE4CE0"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làm bài.</w:t>
            </w:r>
          </w:p>
          <w:p w14:paraId="2907EFFD"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thực hiện.</w:t>
            </w:r>
          </w:p>
          <w:p w14:paraId="308E82BF"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theo dõi.</w:t>
            </w:r>
          </w:p>
          <w:p w14:paraId="663A97F3"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70E438D0"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đọc.</w:t>
            </w:r>
          </w:p>
          <w:p w14:paraId="7E648735"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71A40200"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thực hiện.</w:t>
            </w:r>
          </w:p>
          <w:p w14:paraId="3BED9CAE"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25A0A198"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thực hiện.</w:t>
            </w:r>
          </w:p>
          <w:p w14:paraId="1E640AA7"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r w:rsidRPr="004D256C">
              <w:rPr>
                <w:rFonts w:ascii="Times New Roman" w:eastAsia="Calibri" w:hAnsi="Times New Roman" w:cs="Times New Roman"/>
                <w:kern w:val="0"/>
                <w:sz w:val="28"/>
                <w:szCs w:val="28"/>
                <w:lang w:eastAsia="vi-VN"/>
                <w14:ligatures w14:val="none"/>
              </w:rPr>
              <w:t>- HS nghe.</w:t>
            </w:r>
          </w:p>
          <w:p w14:paraId="7EF9789D"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439517F8"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p w14:paraId="49C56587" w14:textId="77777777" w:rsidR="00056FEB" w:rsidRPr="004D256C" w:rsidRDefault="00056FEB" w:rsidP="005148C6">
            <w:pPr>
              <w:spacing w:after="0" w:line="240" w:lineRule="auto"/>
              <w:rPr>
                <w:rFonts w:ascii="Times New Roman" w:eastAsia="Calibri" w:hAnsi="Times New Roman" w:cs="Times New Roman"/>
                <w:kern w:val="0"/>
                <w:sz w:val="28"/>
                <w:szCs w:val="28"/>
                <w:lang w:eastAsia="vi-VN"/>
                <w14:ligatures w14:val="none"/>
              </w:rPr>
            </w:pPr>
          </w:p>
        </w:tc>
        <w:tc>
          <w:tcPr>
            <w:tcW w:w="2081" w:type="dxa"/>
          </w:tcPr>
          <w:p w14:paraId="34D4BD1E"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6067EFE7"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0E6B601D"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4853014A"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33655C09"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52888B2D"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5B50293E"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2D4B1EF1"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35EEE136"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2842B068"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21764CD1"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526DA8E5"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53F53128"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006BAED1"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3E1E2EE4"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26F9A5B1"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52563378"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500156F6"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5E72096F" w14:textId="77777777" w:rsidR="00056FEB" w:rsidRDefault="00056FEB" w:rsidP="005148C6">
            <w:pPr>
              <w:spacing w:after="0" w:line="240" w:lineRule="auto"/>
              <w:rPr>
                <w:rFonts w:ascii="Times New Roman" w:eastAsia="Calibri" w:hAnsi="Times New Roman" w:cs="Times New Roman"/>
                <w:b/>
                <w:kern w:val="0"/>
                <w:sz w:val="28"/>
                <w:szCs w:val="28"/>
                <w:lang w:eastAsia="vi-VN"/>
                <w14:ligatures w14:val="none"/>
              </w:rPr>
            </w:pPr>
          </w:p>
          <w:p w14:paraId="57E0E102" w14:textId="77777777" w:rsidR="00056FEB" w:rsidRPr="004D256C" w:rsidRDefault="00056FEB" w:rsidP="005148C6">
            <w:pPr>
              <w:spacing w:after="0" w:line="240" w:lineRule="auto"/>
              <w:rPr>
                <w:rFonts w:ascii="Times New Roman" w:eastAsia="Calibri" w:hAnsi="Times New Roman" w:cs="Times New Roman"/>
                <w:b/>
                <w:kern w:val="0"/>
                <w:sz w:val="28"/>
                <w:szCs w:val="28"/>
                <w:lang w:eastAsia="vi-VN"/>
                <w14:ligatures w14:val="none"/>
              </w:rPr>
            </w:pPr>
            <w:r>
              <w:rPr>
                <w:rFonts w:ascii="Times New Roman" w:eastAsia="Calibri" w:hAnsi="Times New Roman" w:cs="Times New Roman"/>
                <w:b/>
                <w:kern w:val="0"/>
                <w:sz w:val="28"/>
                <w:szCs w:val="28"/>
                <w:lang w:eastAsia="vi-VN"/>
                <w14:ligatures w14:val="none"/>
              </w:rPr>
              <w:lastRenderedPageBreak/>
              <w:t>-GV CHO HS chậm đọc bài</w:t>
            </w:r>
          </w:p>
        </w:tc>
      </w:tr>
    </w:tbl>
    <w:p w14:paraId="47240462" w14:textId="77777777" w:rsidR="00056FEB" w:rsidRPr="004D256C" w:rsidRDefault="00056FEB" w:rsidP="00056FEB">
      <w:pPr>
        <w:rPr>
          <w:rFonts w:ascii="Times New Roman" w:eastAsia="Arial" w:hAnsi="Times New Roman" w:cs="Times New Roman"/>
          <w:b/>
          <w:kern w:val="0"/>
          <w:sz w:val="28"/>
          <w:szCs w:val="28"/>
          <w:lang w:val="vi-VN"/>
          <w14:ligatures w14:val="none"/>
        </w:rPr>
      </w:pPr>
      <w:r w:rsidRPr="004D256C">
        <w:rPr>
          <w:rFonts w:ascii="Times New Roman" w:eastAsia="Arial" w:hAnsi="Times New Roman" w:cs="Times New Roman"/>
          <w:b/>
          <w:kern w:val="0"/>
          <w:sz w:val="28"/>
          <w:szCs w:val="28"/>
          <w:lang w:val="vi-VN"/>
          <w14:ligatures w14:val="none"/>
        </w:rPr>
        <w:lastRenderedPageBreak/>
        <w:t>IV.ĐIỀU CHỈNH SAU TIẾT DẠY</w:t>
      </w:r>
    </w:p>
    <w:p w14:paraId="482FC707"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EB"/>
    <w:rsid w:val="00056FEB"/>
    <w:rsid w:val="001E37E1"/>
    <w:rsid w:val="0038664D"/>
    <w:rsid w:val="006F073D"/>
    <w:rsid w:val="00AF61D1"/>
    <w:rsid w:val="00CE1BE7"/>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9117"/>
  <w15:chartTrackingRefBased/>
  <w15:docId w15:val="{911EEBC2-9DC4-44B6-AEF0-11704319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FEB"/>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056FEB"/>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056FEB"/>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056FEB"/>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056FEB"/>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056FEB"/>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056FEB"/>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056FEB"/>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056FEB"/>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056FEB"/>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F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6F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6FE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56FE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56FE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56FE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6FE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6FE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6FE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6FEB"/>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056FE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56FEB"/>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056FE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56FEB"/>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056FEB"/>
    <w:rPr>
      <w:i/>
      <w:iCs/>
      <w:color w:val="404040" w:themeColor="text1" w:themeTint="BF"/>
    </w:rPr>
  </w:style>
  <w:style w:type="paragraph" w:styleId="ListParagraph">
    <w:name w:val="List Paragraph"/>
    <w:basedOn w:val="Normal"/>
    <w:uiPriority w:val="34"/>
    <w:qFormat/>
    <w:rsid w:val="00056FEB"/>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056FEB"/>
    <w:rPr>
      <w:i/>
      <w:iCs/>
      <w:color w:val="2F5496" w:themeColor="accent1" w:themeShade="BF"/>
    </w:rPr>
  </w:style>
  <w:style w:type="paragraph" w:styleId="IntenseQuote">
    <w:name w:val="Intense Quote"/>
    <w:basedOn w:val="Normal"/>
    <w:next w:val="Normal"/>
    <w:link w:val="IntenseQuoteChar"/>
    <w:uiPriority w:val="30"/>
    <w:qFormat/>
    <w:rsid w:val="00056FEB"/>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056FEB"/>
    <w:rPr>
      <w:i/>
      <w:iCs/>
      <w:color w:val="2F5496" w:themeColor="accent1" w:themeShade="BF"/>
    </w:rPr>
  </w:style>
  <w:style w:type="character" w:styleId="IntenseReference">
    <w:name w:val="Intense Reference"/>
    <w:basedOn w:val="DefaultParagraphFont"/>
    <w:uiPriority w:val="32"/>
    <w:qFormat/>
    <w:rsid w:val="00056FEB"/>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2025-02-12T10:57:00Z</dcterms:created>
  <dcterms:modified xsi:type="dcterms:W3CDTF">2025-02-12T10:58:00Z</dcterms:modified>
</cp:coreProperties>
</file>