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431D" w14:textId="77777777" w:rsidR="00B157F8" w:rsidRPr="00595DCF" w:rsidRDefault="00B157F8" w:rsidP="00B15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853A27A" w14:textId="77777777" w:rsidR="00B157F8" w:rsidRPr="00595DCF" w:rsidRDefault="00B157F8" w:rsidP="00B15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Môn:  </w:t>
      </w:r>
      <w:r w:rsidRPr="00595DCF"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14:paraId="2B8CEE60" w14:textId="77777777" w:rsidR="00B157F8" w:rsidRPr="00595DCF" w:rsidRDefault="00B157F8" w:rsidP="00B15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595DCF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101. ôi, ơi</w:t>
      </w:r>
      <w:r w:rsidRPr="00595DCF">
        <w:rPr>
          <w:rFonts w:ascii="Times New Roman" w:hAnsi="Times New Roman" w:cs="Times New Roman"/>
          <w:b/>
          <w:bCs/>
          <w:sz w:val="28"/>
          <w:szCs w:val="28"/>
        </w:rPr>
        <w:t xml:space="preserve"> (2 tiết )</w:t>
      </w:r>
    </w:p>
    <w:p w14:paraId="58A19A5C" w14:textId="77777777" w:rsidR="00B157F8" w:rsidRPr="00595DCF" w:rsidRDefault="00B157F8" w:rsidP="00B15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Tiết chương trình: 231, 232</w:t>
      </w:r>
    </w:p>
    <w:p w14:paraId="4AABB22F" w14:textId="77777777" w:rsidR="00B157F8" w:rsidRPr="00595DCF" w:rsidRDefault="00B157F8" w:rsidP="00B15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Thời gian thực hiện: 20/ 1 / 2025</w:t>
      </w:r>
    </w:p>
    <w:p w14:paraId="37DF8B18" w14:textId="77777777" w:rsidR="00B157F8" w:rsidRPr="00595DCF" w:rsidRDefault="00B157F8" w:rsidP="00B157F8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15E7DF47" w14:textId="77777777" w:rsidR="00B157F8" w:rsidRPr="00595DCF" w:rsidRDefault="00B157F8" w:rsidP="00B157F8">
      <w:pPr>
        <w:tabs>
          <w:tab w:val="left" w:pos="606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HS nhận biết vần </w:t>
      </w:r>
      <w:proofErr w:type="gramStart"/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ôi</w:t>
      </w:r>
      <w:r w:rsidRPr="00595DC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,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ơi</w:t>
      </w:r>
      <w:proofErr w:type="gramEnd"/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đánh vần, đọc đúng tiếng có các vần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ôi</w:t>
      </w:r>
      <w:r w:rsidRPr="00595DC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,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ơi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B6D6C2C" w14:textId="77777777" w:rsidR="00B157F8" w:rsidRPr="00595DCF" w:rsidRDefault="00B157F8" w:rsidP="00B157F8">
      <w:pPr>
        <w:tabs>
          <w:tab w:val="left" w:pos="606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Nhìn chữ, tìm và đọc đúng các tiếng có vần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ôi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vần 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ơi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FDBDBD5" w14:textId="77777777" w:rsidR="00B157F8" w:rsidRPr="00595DCF" w:rsidRDefault="00B157F8" w:rsidP="00B157F8">
      <w:pPr>
        <w:tabs>
          <w:tab w:val="left" w:pos="60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Đọc đúng và hiểu bài Tập đọc </w:t>
      </w:r>
      <w:r w:rsidRPr="00595DC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Ong và bướm.</w:t>
      </w:r>
    </w:p>
    <w:p w14:paraId="208D39FF" w14:textId="77777777" w:rsidR="00B157F8" w:rsidRPr="00595DCF" w:rsidRDefault="00B157F8" w:rsidP="00B157F8">
      <w:pPr>
        <w:tabs>
          <w:tab w:val="left" w:pos="606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-Viết đúng: </w:t>
      </w:r>
      <w:proofErr w:type="gramStart"/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ôi</w:t>
      </w:r>
      <w:r w:rsidRPr="00595DC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,</w:t>
      </w:r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trái</w:t>
      </w:r>
      <w:proofErr w:type="gramEnd"/>
      <w:r w:rsidRPr="00595DCF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 ổi, ơi, bơi lội 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(trên bảng con). Học thuộc lòng bài thơ.</w:t>
      </w:r>
    </w:p>
    <w:p w14:paraId="64F6A747" w14:textId="77777777" w:rsidR="00B157F8" w:rsidRPr="00595DCF" w:rsidRDefault="00B157F8" w:rsidP="00B15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Khơi gợi tình yêu thiên nhiên, yêu động vật.</w:t>
      </w:r>
    </w:p>
    <w:p w14:paraId="657C3F1C" w14:textId="77777777" w:rsidR="00B157F8" w:rsidRPr="00595DCF" w:rsidRDefault="00B157F8" w:rsidP="00B15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Kiên nhẫn, biết quan sát và viết đúng nét.</w:t>
      </w:r>
    </w:p>
    <w:p w14:paraId="6A8DF9B9" w14:textId="77777777" w:rsidR="00B157F8" w:rsidRPr="00595DCF" w:rsidRDefault="00B157F8" w:rsidP="00B157F8">
      <w:pPr>
        <w:tabs>
          <w:tab w:val="left" w:pos="1152"/>
        </w:tabs>
        <w:spacing w:before="120" w:line="276" w:lineRule="auto"/>
        <w:jc w:val="both"/>
        <w:rPr>
          <w:rFonts w:ascii="Times New Roman" w:eastAsia="VNI-Times" w:hAnsi="Times New Roman" w:cs="Times New Roman"/>
          <w:b/>
          <w:bCs/>
          <w:sz w:val="28"/>
          <w:szCs w:val="28"/>
          <w:lang w:val="nl-NL"/>
        </w:rPr>
      </w:pPr>
      <w:r w:rsidRPr="00595DCF">
        <w:rPr>
          <w:rFonts w:ascii="Times New Roman" w:eastAsia="VNI-Times" w:hAnsi="Times New Roman" w:cs="Times New Roman"/>
          <w:b/>
          <w:bCs/>
          <w:sz w:val="28"/>
          <w:szCs w:val="28"/>
          <w:lang w:val="nl-NL"/>
        </w:rPr>
        <w:t>Lồng ghép GDĐP</w:t>
      </w:r>
    </w:p>
    <w:p w14:paraId="63B22544" w14:textId="77777777" w:rsidR="00B157F8" w:rsidRPr="00595DCF" w:rsidRDefault="00B157F8" w:rsidP="00B157F8">
      <w:pPr>
        <w:tabs>
          <w:tab w:val="left" w:pos="1152"/>
        </w:tabs>
        <w:spacing w:before="120" w:line="276" w:lineRule="auto"/>
        <w:jc w:val="both"/>
        <w:rPr>
          <w:rFonts w:ascii="Times New Roman" w:eastAsia="VNI-Times" w:hAnsi="Times New Roman" w:cs="Times New Roman"/>
          <w:sz w:val="28"/>
          <w:szCs w:val="28"/>
          <w:lang w:val="nl-NL"/>
        </w:rPr>
      </w:pPr>
      <w:r w:rsidRPr="00595DCF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 Chủ đề 7: Nghề truyền thống ở Phú Yên </w:t>
      </w:r>
    </w:p>
    <w:p w14:paraId="444C9398" w14:textId="77777777" w:rsidR="00B157F8" w:rsidRPr="00595DCF" w:rsidRDefault="00B157F8" w:rsidP="00B157F8">
      <w:pPr>
        <w:rPr>
          <w:rFonts w:ascii="Times New Roman" w:eastAsia="VNI-Times" w:hAnsi="Times New Roman" w:cs="Times New Roman"/>
          <w:sz w:val="28"/>
          <w:szCs w:val="28"/>
          <w:lang w:val="nl-NL"/>
        </w:rPr>
      </w:pPr>
      <w:r w:rsidRPr="00595DCF">
        <w:rPr>
          <w:rFonts w:ascii="Times New Roman" w:eastAsia="VNI-Times" w:hAnsi="Times New Roman" w:cs="Times New Roman"/>
          <w:sz w:val="28"/>
          <w:szCs w:val="28"/>
          <w:lang w:val="nl-NL"/>
        </w:rPr>
        <w:t>Hoạt động khởi động và khám phá:  Kể được tên một số nghề phổ biến của địa phương.</w:t>
      </w:r>
    </w:p>
    <w:p w14:paraId="48C70BA7" w14:textId="77777777" w:rsidR="00B157F8" w:rsidRPr="00595DCF" w:rsidRDefault="00B157F8" w:rsidP="00B157F8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95DCF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HỌC:</w:t>
      </w:r>
    </w:p>
    <w:p w14:paraId="1716F2EB" w14:textId="77777777" w:rsidR="00B157F8" w:rsidRPr="00595DCF" w:rsidRDefault="00B157F8" w:rsidP="00B157F8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*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GV: SGK, SGV, bộ chữ, tranh ảnh, bảng phụ, các thẻ chữ.</w:t>
      </w:r>
    </w:p>
    <w:p w14:paraId="6671CE67" w14:textId="77777777" w:rsidR="00B157F8" w:rsidRPr="00595DCF" w:rsidRDefault="00B157F8" w:rsidP="00B157F8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 * HS: SGK, bảng con, phấn, bút, vở Bài tập Tiếng Việt 1- tập 2</w:t>
      </w:r>
    </w:p>
    <w:p w14:paraId="370825A0" w14:textId="77777777" w:rsidR="00B157F8" w:rsidRPr="00595DCF" w:rsidRDefault="00B157F8" w:rsidP="00B157F8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969"/>
        <w:gridCol w:w="1134"/>
      </w:tblGrid>
      <w:tr w:rsidR="00B157F8" w:rsidRPr="00595DCF" w14:paraId="3F30E3F2" w14:textId="77777777" w:rsidTr="009F6383">
        <w:trPr>
          <w:trHeight w:val="485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4E984DA8" w14:textId="77777777" w:rsidR="00B157F8" w:rsidRPr="00595DCF" w:rsidRDefault="00B157F8" w:rsidP="009F6383">
            <w:pPr>
              <w:spacing w:after="20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FA67" w14:textId="77777777" w:rsidR="00B157F8" w:rsidRPr="00595DCF" w:rsidRDefault="00B157F8" w:rsidP="009F6383">
            <w:pPr>
              <w:spacing w:after="20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7E0920" w14:textId="77777777" w:rsidR="00B157F8" w:rsidRPr="00595DCF" w:rsidRDefault="00B157F8" w:rsidP="009F6383">
            <w:pPr>
              <w:spacing w:after="20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B157F8" w:rsidRPr="00595DCF" w14:paraId="257D35E6" w14:textId="77777777" w:rsidTr="009F6383">
        <w:trPr>
          <w:trHeight w:val="481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427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1.Hoạt động mở đầu</w:t>
            </w:r>
            <w:proofErr w:type="gramStart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  (</w:t>
            </w:r>
            <w:proofErr w:type="gramEnd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5’)</w:t>
            </w:r>
          </w:p>
          <w:p w14:paraId="583182D2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hát</w:t>
            </w:r>
          </w:p>
          <w:p w14:paraId="7E748648" w14:textId="77777777" w:rsidR="00B157F8" w:rsidRPr="00595DCF" w:rsidRDefault="00B157F8" w:rsidP="009F6383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Hoạt động hình thành kiến thức mới: (10’)</w:t>
            </w:r>
          </w:p>
          <w:p w14:paraId="575069BF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1.1 Dạy vần ôi</w:t>
            </w:r>
          </w:p>
          <w:p w14:paraId="42F5AC50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Giới thiệu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vần :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oi</w:t>
            </w:r>
          </w:p>
          <w:p w14:paraId="65E0506D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quan sát và phân tích vần</w:t>
            </w:r>
          </w:p>
          <w:p w14:paraId="697A5DDB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Đánh vần: o – i - oi</w:t>
            </w:r>
          </w:p>
          <w:p w14:paraId="166F88DB" w14:textId="77777777" w:rsidR="00B157F8" w:rsidRPr="00595DCF" w:rsidRDefault="00B157F8" w:rsidP="009F6383">
            <w:pPr>
              <w:tabs>
                <w:tab w:val="left" w:pos="390"/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Đọc trơn</w:t>
            </w:r>
          </w:p>
          <w:p w14:paraId="4FE1FB6B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tranh vẽ, hỏi: Tranh vẽ trái gì? </w:t>
            </w:r>
          </w:p>
          <w:p w14:paraId="2B772B1D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Chúng ta có từ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mới :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trái ổi.</w:t>
            </w:r>
          </w:p>
          <w:p w14:paraId="15BDB8F3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Trong từ trái ổi, tiếng nào có vần ôi?</w:t>
            </w:r>
          </w:p>
          <w:p w14:paraId="2A6D0BB5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hãy phân tích tiếng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ổi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 đánh vần đọc trơn.</w:t>
            </w:r>
          </w:p>
          <w:p w14:paraId="3466F8E5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gramStart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1.2  Dạy</w:t>
            </w:r>
            <w:proofErr w:type="gramEnd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vần ơi</w:t>
            </w:r>
          </w:p>
          <w:p w14:paraId="6D67305F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Gọi HS đọc được vần mới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ơi</w:t>
            </w:r>
          </w:p>
          <w:p w14:paraId="2AB79BC8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 Gọi HS phân tích, đánh vần được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ơi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0E01774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mô hình từng vần, yêu cầu HS đánh vần và đọc trơn</w:t>
            </w:r>
          </w:p>
          <w:p w14:paraId="0FF0A824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tranh vẽ, hỏi: Tranh vẽ hoạt động gì? </w:t>
            </w:r>
          </w:p>
          <w:p w14:paraId="1E6F2F3E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Chúng ta có từ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mới :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bơi lội.</w:t>
            </w:r>
          </w:p>
          <w:p w14:paraId="2A741FE9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Trong từ bơi lội, tiếng nào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ơi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43F904F0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hãy phân tích tiếng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bơi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433F361E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yêu cầu HS đánh vần, đọc trơn</w:t>
            </w:r>
          </w:p>
          <w:p w14:paraId="6B0BE8F3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 So sánh</w:t>
            </w:r>
          </w:p>
          <w:p w14:paraId="42F49A21" w14:textId="77777777" w:rsidR="00B157F8" w:rsidRPr="00595DCF" w:rsidRDefault="00B157F8" w:rsidP="009F6383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Hai vần vừa học có điểm gì giống và khác nhau?</w:t>
            </w:r>
          </w:p>
          <w:p w14:paraId="3CC9B489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Hoạt động luyện tập thực hành: (15’)</w:t>
            </w:r>
          </w:p>
          <w:p w14:paraId="211FCFBA" w14:textId="77777777" w:rsidR="00B157F8" w:rsidRPr="00595DCF" w:rsidRDefault="00B157F8" w:rsidP="009F6383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*  Mở rộng vốn từ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ab/>
              <w:t xml:space="preserve"> </w:t>
            </w:r>
          </w:p>
          <w:p w14:paraId="5C70D1E2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Nêu yêu cầu: Tìm tiếng có vần ôi, tiếng có vần ơi?</w:t>
            </w:r>
          </w:p>
          <w:p w14:paraId="6F30B798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từng từ ngữ dưới mỗi hình, gọi HS đọc.</w:t>
            </w:r>
          </w:p>
          <w:p w14:paraId="3B004305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 ngữ không theo thứ tự, yêu cầu cả lớp đọc nhỏ.</w:t>
            </w:r>
          </w:p>
          <w:p w14:paraId="1417F9F3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làm vào VBT.</w:t>
            </w:r>
          </w:p>
          <w:p w14:paraId="76DC9EAA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trình bày kết quả.</w:t>
            </w:r>
          </w:p>
          <w:p w14:paraId="08BFD33A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Nhận xét.</w:t>
            </w:r>
          </w:p>
          <w:p w14:paraId="42170819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lastRenderedPageBreak/>
              <w:t xml:space="preserve">Giải thích nghĩa từ </w:t>
            </w:r>
            <w:r w:rsidRPr="00595DC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14:ligatures w14:val="none"/>
              </w:rPr>
              <w:t>rối nước</w:t>
            </w: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: đó là con rối được làm bằng gỗ dùng để trình diễn múa rối nước.</w:t>
            </w:r>
            <w:r w:rsidRPr="00595DC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 </w:t>
            </w:r>
          </w:p>
          <w:p w14:paraId="089E917C" w14:textId="77777777" w:rsidR="00B157F8" w:rsidRPr="00595DCF" w:rsidRDefault="00B157F8" w:rsidP="009F6383">
            <w:pPr>
              <w:tabs>
                <w:tab w:val="left" w:pos="1152"/>
              </w:tabs>
              <w:spacing w:before="120" w:line="276" w:lineRule="auto"/>
              <w:jc w:val="both"/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95DCF"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  <w:t>Lồng ghép GDĐP</w:t>
            </w:r>
          </w:p>
          <w:p w14:paraId="463FF2D3" w14:textId="77777777" w:rsidR="00B157F8" w:rsidRPr="00595DCF" w:rsidRDefault="00B157F8" w:rsidP="009F6383">
            <w:pPr>
              <w:tabs>
                <w:tab w:val="left" w:pos="1152"/>
              </w:tabs>
              <w:spacing w:before="120" w:line="276" w:lineRule="auto"/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 Chủ đề 7: Nghề truyền thống ở Phú Yên </w:t>
            </w:r>
          </w:p>
          <w:p w14:paraId="1E536C02" w14:textId="77777777" w:rsidR="00B157F8" w:rsidRPr="00595DCF" w:rsidRDefault="00B157F8" w:rsidP="009F6383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Hoạt động khởi động và khám phá:  Kể được tên một số nghề phổ biến của địa phương.</w:t>
            </w:r>
          </w:p>
          <w:p w14:paraId="01635D06" w14:textId="77777777" w:rsidR="00B157F8" w:rsidRPr="00595DCF" w:rsidRDefault="00B157F8" w:rsidP="009F6383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-GV cho HS xem video về các nghề truyền thống ở Phú Yên</w:t>
            </w:r>
          </w:p>
          <w:p w14:paraId="5BF46FEB" w14:textId="77777777" w:rsidR="00B157F8" w:rsidRPr="00595DCF" w:rsidRDefault="00B157F8" w:rsidP="009F6383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- GV cho HS thi nhau kể về các làng nghề ở nơi em ở </w:t>
            </w:r>
          </w:p>
          <w:p w14:paraId="4B7661D0" w14:textId="77777777" w:rsidR="00B157F8" w:rsidRPr="00595DCF" w:rsidRDefault="00B157F8" w:rsidP="009F6383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-GV nhận xét, tuyên dương</w:t>
            </w:r>
          </w:p>
          <w:p w14:paraId="17934CE5" w14:textId="77777777" w:rsidR="00B157F8" w:rsidRPr="00595DCF" w:rsidRDefault="00B157F8" w:rsidP="009F6383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-GV cho HS xem các bức tranh về làng nghề làm muối</w:t>
            </w:r>
          </w:p>
          <w:p w14:paraId="08F9A8FD" w14:textId="77777777" w:rsidR="00B157F8" w:rsidRPr="00595DCF" w:rsidRDefault="00B157F8" w:rsidP="009F6383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GV giới thiệu thêm các sản phẩm có dùng muối khi chế biến, và quy trình tự làm muối</w:t>
            </w:r>
          </w:p>
          <w:p w14:paraId="6CD4A36F" w14:textId="77777777" w:rsidR="00B157F8" w:rsidRPr="00595DCF" w:rsidRDefault="00B157F8" w:rsidP="009F6383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14:paraId="348EDC00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 Tập viết</w:t>
            </w:r>
          </w:p>
          <w:p w14:paraId="679ABD72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a) YC HS đọc các vần, tiếng vừa học.</w:t>
            </w:r>
          </w:p>
          <w:p w14:paraId="3662A943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b) Viết vần: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ôi, ơi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tiếng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ổi, lội</w:t>
            </w:r>
          </w:p>
          <w:p w14:paraId="020449EF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viết mẫu và nêu quy trình viết</w:t>
            </w:r>
          </w:p>
          <w:p w14:paraId="7994FA16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Lưu ý: các con chữ cao 2 ô li.</w:t>
            </w:r>
          </w:p>
          <w:p w14:paraId="634B1AE6" w14:textId="77777777" w:rsidR="00B157F8" w:rsidRPr="00595DCF" w:rsidRDefault="00B157F8" w:rsidP="009F6383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c- Nhận xét, sửa sai.</w:t>
            </w:r>
          </w:p>
          <w:p w14:paraId="5353D287" w14:textId="77777777" w:rsidR="00B157F8" w:rsidRPr="00595DCF" w:rsidRDefault="00B157F8" w:rsidP="009F6383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</w:t>
            </w:r>
            <w:r w:rsidRPr="00595DC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Tiết 2</w:t>
            </w:r>
          </w:p>
          <w:p w14:paraId="51C0713D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 Tập đọc (30’)</w:t>
            </w:r>
          </w:p>
          <w:p w14:paraId="5EC51616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 + Giới thiệu bài: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Ong và bướm</w:t>
            </w:r>
          </w:p>
          <w:p w14:paraId="49ED3D88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1 HS đọc tên bài tập đọc.</w:t>
            </w:r>
          </w:p>
          <w:p w14:paraId="2D5E67B2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quan sát tramh. Tranh vẽ cảnh gì?</w:t>
            </w:r>
          </w:p>
          <w:p w14:paraId="19BCD09D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</w:p>
          <w:p w14:paraId="7B9BCC4E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+  Hướng dẫn HS luyện đọc</w:t>
            </w:r>
          </w:p>
          <w:p w14:paraId="22F9D229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a) GV đọc mẫu: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giọng nhẹ nhàng, tình cảm.</w:t>
            </w:r>
          </w:p>
          <w:p w14:paraId="65003241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lastRenderedPageBreak/>
              <w:t>b) Luyện đọc từ ngữ:</w:t>
            </w:r>
          </w:p>
          <w:p w14:paraId="5394CCC4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từng từ ngữ cho HS đọc</w:t>
            </w:r>
          </w:p>
          <w:p w14:paraId="0E805D4A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Giải nghĩa từ: đi chơi rong </w:t>
            </w:r>
          </w:p>
          <w:p w14:paraId="6D878A71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c) Luyện đọc câu:</w:t>
            </w:r>
          </w:p>
          <w:p w14:paraId="03D6F17D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thơ có mấy dòng?</w:t>
            </w:r>
          </w:p>
          <w:p w14:paraId="67FAF331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2 dòng thơ cho HS đọc vỡ.</w:t>
            </w:r>
          </w:p>
          <w:p w14:paraId="21509424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Đọc nối tiếp 2 dòng thơ.</w:t>
            </w:r>
          </w:p>
          <w:p w14:paraId="2B4FEDCA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d) Thi đọc đoạn, bài (mỗi đoạn 6 dòng)</w:t>
            </w:r>
          </w:p>
          <w:p w14:paraId="34622784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+ Tìm hiểu bài đọc</w:t>
            </w:r>
          </w:p>
          <w:p w14:paraId="3492B138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Nêu yêu cầu: chọn ý đúng.</w:t>
            </w:r>
          </w:p>
          <w:p w14:paraId="7AA58902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làm vào VBT.</w:t>
            </w:r>
          </w:p>
          <w:p w14:paraId="3B85FF7F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trình bày kết quả.</w:t>
            </w:r>
          </w:p>
          <w:p w14:paraId="1EA78906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Nhắc lại kết quả.</w:t>
            </w:r>
          </w:p>
          <w:p w14:paraId="1C407583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+ HTL bài thơ.</w:t>
            </w:r>
          </w:p>
          <w:p w14:paraId="6FE8DD42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hướng dẫn học sinh học thuộc long bằng cách xóa dần từng chữ, chỉ giữ lại những chữ đầu dòng.</w:t>
            </w:r>
          </w:p>
          <w:p w14:paraId="537D0F6E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Tổ chức HS thi đọc thuộc 6 dòng thơ đầu / 6 dòng thơ đầu / cả bài.</w:t>
            </w:r>
          </w:p>
          <w:p w14:paraId="7FC5E2DF" w14:textId="77777777" w:rsidR="00B157F8" w:rsidRPr="00595DCF" w:rsidRDefault="00B157F8" w:rsidP="009F6383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Nhận xét.</w:t>
            </w:r>
          </w:p>
          <w:p w14:paraId="659D8523" w14:textId="77777777" w:rsidR="00B157F8" w:rsidRPr="00595DCF" w:rsidRDefault="00B157F8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Hoạt động củng cố và dặn dò (5’)     </w:t>
            </w:r>
          </w:p>
          <w:p w14:paraId="670980EE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YC HS tìm tiếng ngoài bài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ôi, ơi.</w:t>
            </w:r>
          </w:p>
          <w:p w14:paraId="72A415E8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YC HS đặt câu với tiếng tìm được.</w:t>
            </w:r>
          </w:p>
          <w:p w14:paraId="1BE95141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nhận xét tiết học.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FAB6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44F89F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2202EA2B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DE3781" w14:textId="77777777" w:rsidR="00B157F8" w:rsidRPr="00595DCF" w:rsidRDefault="00B157F8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C043F6F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âm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trước, âm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sau </w:t>
            </w:r>
          </w:p>
          <w:p w14:paraId="0A024A90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đánh vần: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 – i – oi</w:t>
            </w:r>
          </w:p>
          <w:p w14:paraId="14F3237F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Cả lớp nói: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</w:t>
            </w:r>
          </w:p>
          <w:p w14:paraId="4EA586EB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hình trái ổi.</w:t>
            </w:r>
          </w:p>
          <w:p w14:paraId="3F35BFA9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068B84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ổi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vần ôi.</w:t>
            </w:r>
          </w:p>
          <w:p w14:paraId="7223079D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44E808DF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A93027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theo dõi</w:t>
            </w:r>
          </w:p>
          <w:p w14:paraId="39A8F32D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thực hiện</w:t>
            </w:r>
          </w:p>
          <w:p w14:paraId="2185E93B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thực hiện</w:t>
            </w:r>
          </w:p>
          <w:p w14:paraId="295134C8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bơi lội.</w:t>
            </w:r>
          </w:p>
          <w:p w14:paraId="2B62A6E9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02AA12B6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phân tích</w:t>
            </w:r>
          </w:p>
          <w:p w14:paraId="519C9054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7E59D9E7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Hai vần  giống nhau âm cuối i, khác nhau âm chính o, ô...</w:t>
            </w:r>
          </w:p>
          <w:p w14:paraId="58097FA2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72487C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53A6B2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đọc yêu cầu bài tập.</w:t>
            </w:r>
          </w:p>
          <w:p w14:paraId="4A2ED900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47A2C8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113C749A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51F649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làm vào VBT</w:t>
            </w:r>
          </w:p>
          <w:p w14:paraId="7E624427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lần lượt trình bày kết quả.</w:t>
            </w:r>
          </w:p>
          <w:p w14:paraId="1ADD931E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sát, lắng nghe.</w:t>
            </w:r>
          </w:p>
          <w:p w14:paraId="41619E9F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0F007E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2F92CD99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E628AC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B309E6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8FBE54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858D6F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8FAAF8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9EEF86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578BDF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9DB996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E5910D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FA663B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30BC5A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-Làng nghề đan tre nứa, làng nghề bó chổi, làng nghề làm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muối,…</w:t>
            </w:r>
            <w:proofErr w:type="gramEnd"/>
          </w:p>
          <w:p w14:paraId="7DB69724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D14719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A17035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5A9132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81133E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CBF077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D4CEE2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11A325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ACA3C6" w14:textId="77777777" w:rsidR="00B157F8" w:rsidRPr="00595DCF" w:rsidRDefault="00B157F8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viết vào bảng con.</w:t>
            </w:r>
          </w:p>
          <w:p w14:paraId="3013BAE6" w14:textId="77777777" w:rsidR="00B157F8" w:rsidRPr="00595DCF" w:rsidRDefault="00B157F8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F5C678" w14:textId="77777777" w:rsidR="00B157F8" w:rsidRPr="00595DCF" w:rsidRDefault="00B157F8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CBDD49" w14:textId="77777777" w:rsidR="00B157F8" w:rsidRPr="00595DCF" w:rsidRDefault="00B157F8" w:rsidP="009F6383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1F4FE61" w14:textId="77777777" w:rsidR="00B157F8" w:rsidRPr="00595DCF" w:rsidRDefault="00B157F8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ECFA64F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lắng nghe.</w:t>
            </w:r>
          </w:p>
          <w:p w14:paraId="1F2BDABA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bướm đang bay lượn trong vườn hoa còn ong thì đang chăm chỉ lấy mật.</w:t>
            </w:r>
          </w:p>
          <w:p w14:paraId="7072C39F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nghe.</w:t>
            </w:r>
          </w:p>
          <w:p w14:paraId="7DC7917C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254372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 cá nhân, cả lớp.</w:t>
            </w:r>
          </w:p>
          <w:p w14:paraId="6C9960ED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nghe.</w:t>
            </w:r>
          </w:p>
          <w:p w14:paraId="53284F52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77D3EE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thơ có 12 dòng.</w:t>
            </w:r>
          </w:p>
          <w:p w14:paraId="2C0A34D1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1 đọc 2 dòng, cả lớp đọc lại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F0F0"/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2 đọc tiếp 2 dòng, cả lớp đọc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lại,…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đến hết bài thơ.</w:t>
            </w:r>
          </w:p>
          <w:p w14:paraId="1E990A39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Đọc nối tiếp (cá nhân, nhóm).</w:t>
            </w:r>
          </w:p>
          <w:p w14:paraId="7029ED71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Thi đọc theo nhóm, tổ.</w:t>
            </w:r>
          </w:p>
          <w:p w14:paraId="138705DC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F87B80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HS đọc câu hỏi.</w:t>
            </w:r>
          </w:p>
          <w:p w14:paraId="00A6A848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HS trình bày.</w:t>
            </w:r>
          </w:p>
          <w:p w14:paraId="14929046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B59729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- 1 HS hỏi, cả lớp trả lời.</w:t>
            </w:r>
          </w:p>
          <w:p w14:paraId="3274DB0C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0420BE" w14:textId="77777777" w:rsidR="00B157F8" w:rsidRPr="00595DCF" w:rsidRDefault="00B157F8" w:rsidP="009F63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HTL bài thơ.</w:t>
            </w:r>
          </w:p>
          <w:p w14:paraId="6168FA81" w14:textId="77777777" w:rsidR="00B157F8" w:rsidRPr="00595DCF" w:rsidRDefault="00B157F8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- Cá nhân thi HTL.</w:t>
            </w:r>
          </w:p>
          <w:p w14:paraId="135F0CC5" w14:textId="77777777" w:rsidR="00B157F8" w:rsidRPr="00595DCF" w:rsidRDefault="00B157F8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079963E" w14:textId="77777777" w:rsidR="00B157F8" w:rsidRPr="00595DCF" w:rsidRDefault="00B157F8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385969A" w14:textId="77777777" w:rsidR="00B157F8" w:rsidRPr="00595DCF" w:rsidRDefault="00B157F8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6EF4FC4" w14:textId="77777777" w:rsidR="00B157F8" w:rsidRPr="00595DCF" w:rsidRDefault="00B157F8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5D3C010" w14:textId="77777777" w:rsidR="00B157F8" w:rsidRPr="00595DCF" w:rsidRDefault="00B157F8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7BDF95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nêu.</w:t>
            </w:r>
          </w:p>
          <w:p w14:paraId="763D32B0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nêu.</w:t>
            </w:r>
          </w:p>
          <w:p w14:paraId="24CE88CB" w14:textId="77777777" w:rsidR="00B157F8" w:rsidRPr="00595DCF" w:rsidRDefault="00B157F8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nghe.</w:t>
            </w:r>
          </w:p>
          <w:p w14:paraId="22629B28" w14:textId="77777777" w:rsidR="00B157F8" w:rsidRPr="00595DCF" w:rsidRDefault="00B157F8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4FB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B6D48C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04BDA7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EC6B64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E085E4" w14:textId="77777777" w:rsidR="00B157F8" w:rsidRPr="00595DCF" w:rsidRDefault="00B157F8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-GV hướng dẫn HS chậm phân tích được vần ôi, ây</w:t>
            </w:r>
          </w:p>
        </w:tc>
      </w:tr>
    </w:tbl>
    <w:p w14:paraId="4F8989A0" w14:textId="77777777" w:rsidR="00B157F8" w:rsidRPr="00595DCF" w:rsidRDefault="00B157F8" w:rsidP="00B157F8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IV. Điều chỉnh sau bài học:</w:t>
      </w:r>
    </w:p>
    <w:p w14:paraId="6A71AD7E" w14:textId="77777777" w:rsidR="00B157F8" w:rsidRPr="00595DCF" w:rsidRDefault="00B157F8" w:rsidP="00B157F8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2619A9F8" w14:textId="77777777" w:rsidR="00B157F8" w:rsidRPr="00595DCF" w:rsidRDefault="00B157F8" w:rsidP="00B157F8">
      <w:pPr>
        <w:spacing w:after="0" w:line="276" w:lineRule="auto"/>
        <w:ind w:left="-284" w:right="-84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</w:p>
    <w:p w14:paraId="419A57D9" w14:textId="77777777" w:rsidR="00B157F8" w:rsidRPr="00595DCF" w:rsidRDefault="00B157F8" w:rsidP="00B157F8">
      <w:pPr>
        <w:spacing w:after="0" w:line="276" w:lineRule="auto"/>
        <w:ind w:left="-284" w:right="-84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54DF32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8"/>
    <w:rsid w:val="001E37E1"/>
    <w:rsid w:val="0038664D"/>
    <w:rsid w:val="00AF61D1"/>
    <w:rsid w:val="00B157F8"/>
    <w:rsid w:val="00CE1BE7"/>
    <w:rsid w:val="00D225B0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9FC3"/>
  <w15:chartTrackingRefBased/>
  <w15:docId w15:val="{BCB2B120-A9D5-4290-88F3-51600E7A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F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7F8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7F8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7F8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7F8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7F8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7F8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7F8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7F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7F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7F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7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7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7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7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7F8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F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7F8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7F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7F8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5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7F8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B157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7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7F8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2025-02-12T10:19:00Z</dcterms:created>
  <dcterms:modified xsi:type="dcterms:W3CDTF">2025-02-12T10:19:00Z</dcterms:modified>
</cp:coreProperties>
</file>