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7CEC0" w14:textId="77777777" w:rsidR="008569D8" w:rsidRPr="002163C7" w:rsidRDefault="008569D8" w:rsidP="008569D8">
      <w:pPr>
        <w:spacing w:line="288" w:lineRule="auto"/>
        <w:ind w:left="720" w:hanging="720"/>
        <w:jc w:val="center"/>
        <w:rPr>
          <w:b/>
          <w:bCs/>
          <w:sz w:val="28"/>
          <w:szCs w:val="28"/>
          <w:u w:val="single"/>
        </w:rPr>
      </w:pPr>
      <w:r w:rsidRPr="002163C7">
        <w:rPr>
          <w:b/>
          <w:bCs/>
          <w:sz w:val="28"/>
          <w:szCs w:val="28"/>
          <w:u w:val="single"/>
        </w:rPr>
        <w:t>ĐẠO ĐỨC</w:t>
      </w:r>
    </w:p>
    <w:p w14:paraId="59737D61" w14:textId="77777777" w:rsidR="008569D8" w:rsidRPr="002163C7" w:rsidRDefault="008569D8" w:rsidP="008569D8">
      <w:pPr>
        <w:spacing w:line="288" w:lineRule="auto"/>
        <w:ind w:left="720" w:hanging="720"/>
        <w:jc w:val="center"/>
        <w:rPr>
          <w:b/>
          <w:bCs/>
          <w:sz w:val="28"/>
          <w:szCs w:val="28"/>
        </w:rPr>
      </w:pPr>
      <w:r w:rsidRPr="002163C7">
        <w:rPr>
          <w:b/>
          <w:bCs/>
          <w:sz w:val="28"/>
          <w:szCs w:val="28"/>
        </w:rPr>
        <w:t>Bài 05: EM GIỮ LỜI HỨA (T1)</w:t>
      </w:r>
    </w:p>
    <w:p w14:paraId="3E9DE627" w14:textId="77777777" w:rsidR="008569D8" w:rsidRPr="002163C7" w:rsidRDefault="008569D8" w:rsidP="008569D8">
      <w:pPr>
        <w:spacing w:line="288" w:lineRule="auto"/>
        <w:rPr>
          <w:b/>
          <w:bCs/>
          <w:sz w:val="28"/>
          <w:szCs w:val="28"/>
          <w:u w:val="single"/>
        </w:rPr>
      </w:pPr>
      <w:r w:rsidRPr="002163C7">
        <w:rPr>
          <w:b/>
          <w:bCs/>
          <w:sz w:val="28"/>
          <w:szCs w:val="28"/>
          <w:u w:val="single"/>
        </w:rPr>
        <w:t>I. YÊU CẦU CẦN ĐẠT:</w:t>
      </w:r>
    </w:p>
    <w:p w14:paraId="4A933FEF" w14:textId="77777777" w:rsidR="008569D8" w:rsidRPr="002163C7" w:rsidRDefault="008569D8" w:rsidP="008569D8">
      <w:pPr>
        <w:spacing w:line="288" w:lineRule="auto"/>
        <w:ind w:firstLine="360"/>
        <w:jc w:val="both"/>
        <w:rPr>
          <w:b/>
          <w:sz w:val="28"/>
          <w:szCs w:val="28"/>
        </w:rPr>
      </w:pPr>
      <w:r w:rsidRPr="002163C7">
        <w:rPr>
          <w:b/>
          <w:sz w:val="28"/>
          <w:szCs w:val="28"/>
        </w:rPr>
        <w:t>1. Năng lực đặc thù: Sau bài học, học sinh sẽ:</w:t>
      </w:r>
    </w:p>
    <w:p w14:paraId="0E087E88" w14:textId="77777777" w:rsidR="008569D8" w:rsidRPr="002163C7" w:rsidRDefault="008569D8" w:rsidP="008569D8">
      <w:pPr>
        <w:spacing w:line="288" w:lineRule="auto"/>
        <w:ind w:firstLine="360"/>
        <w:jc w:val="both"/>
        <w:rPr>
          <w:sz w:val="28"/>
          <w:szCs w:val="28"/>
        </w:rPr>
      </w:pPr>
      <w:r w:rsidRPr="002163C7">
        <w:rPr>
          <w:sz w:val="28"/>
          <w:szCs w:val="28"/>
        </w:rPr>
        <w:t>- Nêu được một số biểu hiện của việc giữ lời hứa.</w:t>
      </w:r>
    </w:p>
    <w:p w14:paraId="76EADE8D" w14:textId="77777777" w:rsidR="008569D8" w:rsidRPr="002163C7" w:rsidRDefault="008569D8" w:rsidP="008569D8">
      <w:pPr>
        <w:spacing w:line="288" w:lineRule="auto"/>
        <w:ind w:firstLine="360"/>
        <w:jc w:val="both"/>
        <w:rPr>
          <w:sz w:val="28"/>
          <w:szCs w:val="28"/>
        </w:rPr>
      </w:pPr>
      <w:r w:rsidRPr="002163C7">
        <w:rPr>
          <w:sz w:val="28"/>
          <w:szCs w:val="28"/>
        </w:rPr>
        <w:t>- Biết vì sao phải giữ lời hứa.</w:t>
      </w:r>
    </w:p>
    <w:p w14:paraId="2B68BB70" w14:textId="77777777" w:rsidR="008569D8" w:rsidRPr="002163C7" w:rsidRDefault="008569D8" w:rsidP="008569D8">
      <w:pPr>
        <w:spacing w:before="120" w:line="288" w:lineRule="auto"/>
        <w:ind w:firstLine="360"/>
        <w:jc w:val="both"/>
        <w:rPr>
          <w:b/>
          <w:sz w:val="28"/>
          <w:szCs w:val="28"/>
        </w:rPr>
      </w:pPr>
      <w:r w:rsidRPr="002163C7">
        <w:rPr>
          <w:b/>
          <w:sz w:val="28"/>
          <w:szCs w:val="28"/>
        </w:rPr>
        <w:t>2. Năng lực chung.</w:t>
      </w:r>
    </w:p>
    <w:p w14:paraId="6BEB8709" w14:textId="77777777" w:rsidR="008569D8" w:rsidRPr="002163C7" w:rsidRDefault="008569D8" w:rsidP="008569D8">
      <w:pPr>
        <w:spacing w:line="288" w:lineRule="auto"/>
        <w:ind w:firstLine="360"/>
        <w:jc w:val="both"/>
        <w:rPr>
          <w:sz w:val="28"/>
          <w:szCs w:val="28"/>
        </w:rPr>
      </w:pPr>
      <w:r w:rsidRPr="002163C7">
        <w:rPr>
          <w:sz w:val="28"/>
          <w:szCs w:val="28"/>
        </w:rPr>
        <w:t>- Năng lực tự chủ, tự học: Có biểu hiện chú ý học tập, tự giác tìm hiểu thông tin từ những ngữ liệu cho sẵn trong bài học.</w:t>
      </w:r>
    </w:p>
    <w:p w14:paraId="45A84BD2" w14:textId="77777777" w:rsidR="008569D8" w:rsidRPr="002163C7" w:rsidRDefault="008569D8" w:rsidP="008569D8">
      <w:pPr>
        <w:spacing w:line="288" w:lineRule="auto"/>
        <w:ind w:firstLine="360"/>
        <w:jc w:val="both"/>
        <w:rPr>
          <w:sz w:val="28"/>
          <w:szCs w:val="28"/>
        </w:rPr>
      </w:pPr>
      <w:r w:rsidRPr="002163C7">
        <w:rPr>
          <w:sz w:val="28"/>
          <w:szCs w:val="28"/>
        </w:rPr>
        <w:t>- Năng lực giải quyết vấn đề và sáng tạo: Biết xác định và làm rõ thông tin từ những ngữ liệu cho sẵn trong bài học. Biết thu thập thông tin từ tình huống.</w:t>
      </w:r>
    </w:p>
    <w:p w14:paraId="64719253" w14:textId="77777777" w:rsidR="008569D8" w:rsidRPr="002163C7" w:rsidRDefault="008569D8" w:rsidP="008569D8">
      <w:pPr>
        <w:spacing w:line="288" w:lineRule="auto"/>
        <w:ind w:firstLine="360"/>
        <w:jc w:val="both"/>
        <w:rPr>
          <w:sz w:val="28"/>
          <w:szCs w:val="28"/>
        </w:rPr>
      </w:pPr>
      <w:r w:rsidRPr="002163C7">
        <w:rPr>
          <w:sz w:val="28"/>
          <w:szCs w:val="28"/>
        </w:rPr>
        <w:t>- Năng lực giao tiếp và hợp tác: Biết chia sẻ, trao đổi, trình bày trong hoạt động nhóm.</w:t>
      </w:r>
    </w:p>
    <w:p w14:paraId="74076E97" w14:textId="77777777" w:rsidR="008569D8" w:rsidRPr="002163C7" w:rsidRDefault="008569D8" w:rsidP="008569D8">
      <w:pPr>
        <w:spacing w:line="288" w:lineRule="auto"/>
        <w:ind w:firstLine="360"/>
        <w:jc w:val="both"/>
        <w:rPr>
          <w:sz w:val="28"/>
          <w:szCs w:val="28"/>
        </w:rPr>
      </w:pPr>
      <w:r w:rsidRPr="002163C7">
        <w:rPr>
          <w:b/>
          <w:sz w:val="28"/>
          <w:szCs w:val="28"/>
        </w:rPr>
        <w:t>3. Phẩm chất.</w:t>
      </w:r>
    </w:p>
    <w:p w14:paraId="5C2A7B09" w14:textId="77777777" w:rsidR="008569D8" w:rsidRPr="002163C7" w:rsidRDefault="008569D8" w:rsidP="008569D8">
      <w:pPr>
        <w:spacing w:line="288" w:lineRule="auto"/>
        <w:ind w:firstLine="360"/>
        <w:jc w:val="both"/>
        <w:rPr>
          <w:sz w:val="28"/>
          <w:szCs w:val="28"/>
        </w:rPr>
      </w:pPr>
      <w:r w:rsidRPr="002163C7">
        <w:rPr>
          <w:sz w:val="28"/>
          <w:szCs w:val="28"/>
        </w:rPr>
        <w:t>- Có ý thức giúp đỡ lẫn nhau trong hoạt động nhóm để hoàn thành nhiệm vụ.</w:t>
      </w:r>
    </w:p>
    <w:p w14:paraId="64BEDC90" w14:textId="77777777" w:rsidR="008569D8" w:rsidRDefault="008569D8" w:rsidP="008569D8">
      <w:pPr>
        <w:spacing w:line="288" w:lineRule="auto"/>
        <w:ind w:firstLine="360"/>
        <w:jc w:val="both"/>
        <w:rPr>
          <w:sz w:val="28"/>
          <w:szCs w:val="28"/>
        </w:rPr>
      </w:pPr>
      <w:r w:rsidRPr="002163C7">
        <w:rPr>
          <w:sz w:val="28"/>
          <w:szCs w:val="28"/>
        </w:rPr>
        <w:t>- Giữ trật tự, biết lắng nghe, học tập nghiêm túc.</w:t>
      </w:r>
    </w:p>
    <w:p w14:paraId="0920676B" w14:textId="77777777" w:rsidR="008569D8" w:rsidRPr="00862836" w:rsidRDefault="008569D8" w:rsidP="008569D8">
      <w:pPr>
        <w:framePr w:hSpace="180" w:wrap="around" w:vAnchor="text" w:hAnchor="margin" w:xAlign="center" w:y="271"/>
        <w:rPr>
          <w:szCs w:val="28"/>
        </w:rPr>
      </w:pPr>
      <w:r>
        <w:rPr>
          <w:b/>
          <w:sz w:val="28"/>
          <w:szCs w:val="28"/>
        </w:rPr>
        <w:t>*</w:t>
      </w:r>
      <w:r w:rsidRPr="00862836">
        <w:rPr>
          <w:b/>
          <w:sz w:val="28"/>
          <w:szCs w:val="28"/>
        </w:rPr>
        <w:t>Lồng ghép giáo dục lí tưởng cách mạng, đạo đức lối sống cho học sinh</w:t>
      </w:r>
    </w:p>
    <w:p w14:paraId="3B2C24F3" w14:textId="77777777" w:rsidR="008569D8" w:rsidRPr="00862836" w:rsidRDefault="008569D8" w:rsidP="008569D8">
      <w:pPr>
        <w:framePr w:hSpace="180" w:wrap="around" w:vAnchor="text" w:hAnchor="margin" w:xAlign="center" w:y="271"/>
        <w:jc w:val="both"/>
        <w:rPr>
          <w:rFonts w:eastAsia="Arial"/>
          <w:szCs w:val="28"/>
        </w:rPr>
      </w:pPr>
      <w:r w:rsidRPr="00862836">
        <w:rPr>
          <w:rFonts w:eastAsia="Arial"/>
          <w:sz w:val="28"/>
          <w:szCs w:val="28"/>
        </w:rPr>
        <w:t xml:space="preserve">–  Nêu  được  một  số  biểu  hiện  của việc giữ lời hứa. </w:t>
      </w:r>
    </w:p>
    <w:p w14:paraId="27925725" w14:textId="77777777" w:rsidR="008569D8" w:rsidRPr="00862836" w:rsidRDefault="008569D8" w:rsidP="008569D8">
      <w:pPr>
        <w:framePr w:hSpace="180" w:wrap="around" w:vAnchor="text" w:hAnchor="margin" w:xAlign="center" w:y="271"/>
        <w:jc w:val="both"/>
        <w:rPr>
          <w:rFonts w:eastAsia="Arial"/>
          <w:szCs w:val="28"/>
        </w:rPr>
      </w:pPr>
      <w:r w:rsidRPr="00862836">
        <w:rPr>
          <w:rFonts w:eastAsia="Arial"/>
          <w:sz w:val="28"/>
          <w:szCs w:val="28"/>
        </w:rPr>
        <w:t xml:space="preserve">– Biết vì sao phải giữ lời hứa. </w:t>
      </w:r>
    </w:p>
    <w:p w14:paraId="3425EA41" w14:textId="77777777" w:rsidR="008569D8" w:rsidRPr="00862836" w:rsidRDefault="008569D8" w:rsidP="008569D8">
      <w:pPr>
        <w:framePr w:hSpace="180" w:wrap="around" w:vAnchor="text" w:hAnchor="margin" w:xAlign="center" w:y="271"/>
        <w:jc w:val="both"/>
        <w:rPr>
          <w:rFonts w:eastAsia="Arial"/>
          <w:szCs w:val="28"/>
        </w:rPr>
      </w:pPr>
      <w:r w:rsidRPr="00862836">
        <w:rPr>
          <w:rFonts w:eastAsia="Arial"/>
          <w:sz w:val="28"/>
          <w:szCs w:val="28"/>
        </w:rPr>
        <w:t xml:space="preserve">–  Thực  hiện  giữ  lời  hứa  bằng  lời nói, việc làm cụ thể. </w:t>
      </w:r>
    </w:p>
    <w:p w14:paraId="2D9881DA" w14:textId="77777777" w:rsidR="008569D8" w:rsidRPr="002163C7" w:rsidRDefault="008569D8" w:rsidP="008569D8">
      <w:pPr>
        <w:spacing w:line="288" w:lineRule="auto"/>
        <w:jc w:val="both"/>
        <w:rPr>
          <w:sz w:val="28"/>
          <w:szCs w:val="28"/>
        </w:rPr>
      </w:pPr>
      <w:r w:rsidRPr="00862836">
        <w:rPr>
          <w:rFonts w:eastAsia="Arial"/>
          <w:sz w:val="28"/>
          <w:szCs w:val="28"/>
        </w:rPr>
        <w:t>–  Đồng tình với những lời nói, hànhđộng  thể  hiện  việc  giữ  lời  hứa; không  đồng  tình  với  lời  nói,  hành động không giữ lời hứa</w:t>
      </w:r>
    </w:p>
    <w:p w14:paraId="4EBA518D" w14:textId="77777777" w:rsidR="008569D8" w:rsidRPr="002163C7" w:rsidRDefault="008569D8" w:rsidP="008569D8">
      <w:pPr>
        <w:spacing w:line="288" w:lineRule="auto"/>
        <w:ind w:firstLine="360"/>
        <w:jc w:val="both"/>
        <w:rPr>
          <w:sz w:val="28"/>
          <w:szCs w:val="28"/>
        </w:rPr>
      </w:pPr>
      <w:r w:rsidRPr="002163C7">
        <w:rPr>
          <w:b/>
          <w:sz w:val="28"/>
          <w:szCs w:val="28"/>
        </w:rPr>
        <w:t xml:space="preserve">II. ĐỒ DÙNG DẠY HỌC </w:t>
      </w:r>
    </w:p>
    <w:p w14:paraId="5CD76164" w14:textId="77777777" w:rsidR="008569D8" w:rsidRPr="002163C7" w:rsidRDefault="008569D8" w:rsidP="008569D8">
      <w:pPr>
        <w:spacing w:line="288" w:lineRule="auto"/>
        <w:ind w:firstLine="360"/>
        <w:jc w:val="both"/>
        <w:rPr>
          <w:sz w:val="28"/>
          <w:szCs w:val="28"/>
        </w:rPr>
      </w:pPr>
      <w:r w:rsidRPr="002163C7">
        <w:rPr>
          <w:b/>
          <w:sz w:val="28"/>
          <w:szCs w:val="28"/>
        </w:rPr>
        <w:t>1.Giáo viên:</w:t>
      </w:r>
    </w:p>
    <w:p w14:paraId="4DC02AFE" w14:textId="77777777" w:rsidR="008569D8" w:rsidRPr="002163C7" w:rsidRDefault="008569D8" w:rsidP="008569D8">
      <w:pPr>
        <w:spacing w:line="288" w:lineRule="auto"/>
        <w:ind w:firstLine="360"/>
        <w:jc w:val="both"/>
        <w:rPr>
          <w:sz w:val="28"/>
          <w:szCs w:val="28"/>
        </w:rPr>
      </w:pPr>
      <w:r w:rsidRPr="002163C7">
        <w:rPr>
          <w:sz w:val="28"/>
          <w:szCs w:val="28"/>
        </w:rPr>
        <w:t>- Kế hoạch bài dạy, bài giảng Power point.</w:t>
      </w:r>
    </w:p>
    <w:p w14:paraId="603E412A" w14:textId="77777777" w:rsidR="008569D8" w:rsidRPr="002163C7" w:rsidRDefault="008569D8" w:rsidP="008569D8">
      <w:pPr>
        <w:spacing w:line="288" w:lineRule="auto"/>
        <w:ind w:firstLine="360"/>
        <w:jc w:val="both"/>
        <w:rPr>
          <w:sz w:val="28"/>
          <w:szCs w:val="28"/>
        </w:rPr>
      </w:pPr>
      <w:r w:rsidRPr="002163C7">
        <w:rPr>
          <w:sz w:val="28"/>
          <w:szCs w:val="28"/>
        </w:rPr>
        <w:t>- SGK và các thiết bị, học liệu phục vụ cho tiết dạy.</w:t>
      </w:r>
    </w:p>
    <w:p w14:paraId="4F56E1DE" w14:textId="77777777" w:rsidR="008569D8" w:rsidRPr="002163C7" w:rsidRDefault="008569D8" w:rsidP="008569D8">
      <w:pPr>
        <w:spacing w:line="288" w:lineRule="auto"/>
        <w:ind w:firstLine="360"/>
        <w:jc w:val="both"/>
        <w:rPr>
          <w:sz w:val="28"/>
          <w:szCs w:val="28"/>
        </w:rPr>
      </w:pPr>
      <w:r w:rsidRPr="002163C7">
        <w:rPr>
          <w:b/>
          <w:bCs/>
          <w:sz w:val="28"/>
          <w:szCs w:val="28"/>
        </w:rPr>
        <w:t>2.Học sinh</w:t>
      </w:r>
      <w:r w:rsidRPr="002163C7">
        <w:rPr>
          <w:sz w:val="28"/>
          <w:szCs w:val="28"/>
        </w:rPr>
        <w:t>: SGK</w:t>
      </w:r>
    </w:p>
    <w:p w14:paraId="5323D3EB" w14:textId="77777777" w:rsidR="008569D8" w:rsidRPr="002163C7" w:rsidRDefault="008569D8" w:rsidP="008569D8">
      <w:pPr>
        <w:spacing w:line="288" w:lineRule="auto"/>
        <w:ind w:firstLine="360"/>
        <w:jc w:val="both"/>
        <w:outlineLvl w:val="0"/>
        <w:rPr>
          <w:b/>
          <w:bCs/>
          <w:sz w:val="28"/>
          <w:szCs w:val="28"/>
          <w:u w:val="single"/>
        </w:rPr>
      </w:pPr>
      <w:r w:rsidRPr="002163C7">
        <w:rPr>
          <w:b/>
          <w:sz w:val="28"/>
          <w:szCs w:val="28"/>
        </w:rPr>
        <w:t>III. HOẠT ĐỘNG DẠY HỌC</w:t>
      </w: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053"/>
        <w:gridCol w:w="4477"/>
      </w:tblGrid>
      <w:tr w:rsidR="008569D8" w:rsidRPr="002163C7" w14:paraId="3694D27B" w14:textId="77777777" w:rsidTr="00621385">
        <w:tc>
          <w:tcPr>
            <w:tcW w:w="630" w:type="dxa"/>
            <w:tcBorders>
              <w:bottom w:val="dashed" w:sz="4" w:space="0" w:color="auto"/>
            </w:tcBorders>
          </w:tcPr>
          <w:p w14:paraId="2085C925" w14:textId="77777777" w:rsidR="008569D8" w:rsidRPr="002163C7" w:rsidRDefault="008569D8" w:rsidP="00621385">
            <w:pPr>
              <w:spacing w:line="288" w:lineRule="auto"/>
              <w:jc w:val="center"/>
              <w:rPr>
                <w:b/>
                <w:sz w:val="28"/>
                <w:szCs w:val="28"/>
              </w:rPr>
            </w:pPr>
            <w:r w:rsidRPr="002163C7">
              <w:rPr>
                <w:b/>
                <w:sz w:val="28"/>
                <w:szCs w:val="28"/>
              </w:rPr>
              <w:t>TG</w:t>
            </w:r>
          </w:p>
        </w:tc>
        <w:tc>
          <w:tcPr>
            <w:tcW w:w="6053" w:type="dxa"/>
            <w:tcBorders>
              <w:bottom w:val="dashed" w:sz="4" w:space="0" w:color="auto"/>
            </w:tcBorders>
          </w:tcPr>
          <w:p w14:paraId="47826410" w14:textId="77777777" w:rsidR="008569D8" w:rsidRPr="002163C7" w:rsidRDefault="008569D8" w:rsidP="00621385">
            <w:pPr>
              <w:spacing w:line="288" w:lineRule="auto"/>
              <w:jc w:val="center"/>
              <w:rPr>
                <w:b/>
                <w:sz w:val="28"/>
                <w:szCs w:val="28"/>
              </w:rPr>
            </w:pPr>
            <w:r w:rsidRPr="002163C7">
              <w:rPr>
                <w:b/>
                <w:sz w:val="28"/>
                <w:szCs w:val="28"/>
              </w:rPr>
              <w:t>Hoạt động của giáo viên</w:t>
            </w:r>
          </w:p>
        </w:tc>
        <w:tc>
          <w:tcPr>
            <w:tcW w:w="4477" w:type="dxa"/>
            <w:tcBorders>
              <w:bottom w:val="dashed" w:sz="4" w:space="0" w:color="auto"/>
            </w:tcBorders>
          </w:tcPr>
          <w:p w14:paraId="7045888F" w14:textId="77777777" w:rsidR="008569D8" w:rsidRPr="002163C7" w:rsidRDefault="008569D8" w:rsidP="00621385">
            <w:pPr>
              <w:spacing w:line="288" w:lineRule="auto"/>
              <w:jc w:val="center"/>
              <w:rPr>
                <w:b/>
                <w:sz w:val="28"/>
                <w:szCs w:val="28"/>
              </w:rPr>
            </w:pPr>
            <w:r w:rsidRPr="002163C7">
              <w:rPr>
                <w:b/>
                <w:sz w:val="28"/>
                <w:szCs w:val="28"/>
              </w:rPr>
              <w:t>Hoạt động của học sinh</w:t>
            </w:r>
          </w:p>
        </w:tc>
      </w:tr>
      <w:tr w:rsidR="008569D8" w:rsidRPr="002163C7" w14:paraId="3F7A5C35" w14:textId="77777777" w:rsidTr="00621385">
        <w:tc>
          <w:tcPr>
            <w:tcW w:w="630" w:type="dxa"/>
            <w:tcBorders>
              <w:bottom w:val="dashed" w:sz="4" w:space="0" w:color="auto"/>
            </w:tcBorders>
          </w:tcPr>
          <w:p w14:paraId="065B8E55" w14:textId="77777777" w:rsidR="008569D8" w:rsidRPr="002163C7" w:rsidRDefault="008569D8" w:rsidP="00621385">
            <w:pPr>
              <w:spacing w:line="288" w:lineRule="auto"/>
              <w:jc w:val="both"/>
              <w:rPr>
                <w:b/>
                <w:bCs/>
                <w:sz w:val="28"/>
                <w:szCs w:val="28"/>
              </w:rPr>
            </w:pPr>
            <w:r w:rsidRPr="002163C7">
              <w:rPr>
                <w:b/>
                <w:bCs/>
                <w:sz w:val="28"/>
                <w:szCs w:val="28"/>
              </w:rPr>
              <w:t>5’</w:t>
            </w:r>
          </w:p>
        </w:tc>
        <w:tc>
          <w:tcPr>
            <w:tcW w:w="10530" w:type="dxa"/>
            <w:gridSpan w:val="2"/>
            <w:tcBorders>
              <w:bottom w:val="dashed" w:sz="4" w:space="0" w:color="auto"/>
            </w:tcBorders>
          </w:tcPr>
          <w:p w14:paraId="016FF799" w14:textId="77777777" w:rsidR="008569D8" w:rsidRPr="002163C7" w:rsidRDefault="008569D8" w:rsidP="00621385">
            <w:pPr>
              <w:spacing w:line="288" w:lineRule="auto"/>
              <w:jc w:val="both"/>
              <w:rPr>
                <w:bCs/>
                <w:i/>
                <w:sz w:val="28"/>
                <w:szCs w:val="28"/>
              </w:rPr>
            </w:pPr>
            <w:r w:rsidRPr="002163C7">
              <w:rPr>
                <w:b/>
                <w:bCs/>
                <w:sz w:val="28"/>
                <w:szCs w:val="28"/>
              </w:rPr>
              <w:t xml:space="preserve">1. </w:t>
            </w:r>
            <w:r>
              <w:rPr>
                <w:b/>
                <w:bCs/>
                <w:sz w:val="28"/>
                <w:szCs w:val="28"/>
              </w:rPr>
              <w:t>Mở đầu</w:t>
            </w:r>
            <w:r w:rsidRPr="002163C7">
              <w:rPr>
                <w:b/>
                <w:bCs/>
                <w:sz w:val="28"/>
                <w:szCs w:val="28"/>
              </w:rPr>
              <w:t>:</w:t>
            </w:r>
          </w:p>
        </w:tc>
      </w:tr>
      <w:tr w:rsidR="008569D8" w:rsidRPr="002163C7" w14:paraId="7CBDD08E" w14:textId="77777777" w:rsidTr="00621385">
        <w:tc>
          <w:tcPr>
            <w:tcW w:w="630" w:type="dxa"/>
            <w:tcBorders>
              <w:bottom w:val="dashed" w:sz="4" w:space="0" w:color="auto"/>
            </w:tcBorders>
          </w:tcPr>
          <w:p w14:paraId="54303CDD" w14:textId="77777777" w:rsidR="008569D8" w:rsidRPr="002163C7" w:rsidRDefault="008569D8" w:rsidP="00621385">
            <w:pPr>
              <w:spacing w:line="288" w:lineRule="auto"/>
              <w:jc w:val="both"/>
              <w:outlineLvl w:val="0"/>
              <w:rPr>
                <w:bCs/>
                <w:sz w:val="28"/>
                <w:szCs w:val="28"/>
              </w:rPr>
            </w:pPr>
          </w:p>
        </w:tc>
        <w:tc>
          <w:tcPr>
            <w:tcW w:w="6053" w:type="dxa"/>
            <w:tcBorders>
              <w:bottom w:val="dashed" w:sz="4" w:space="0" w:color="auto"/>
            </w:tcBorders>
          </w:tcPr>
          <w:p w14:paraId="599BC6E5" w14:textId="77777777" w:rsidR="008569D8" w:rsidRPr="002163C7" w:rsidRDefault="008569D8" w:rsidP="00621385">
            <w:pPr>
              <w:spacing w:line="288" w:lineRule="auto"/>
              <w:jc w:val="both"/>
              <w:outlineLvl w:val="0"/>
              <w:rPr>
                <w:bCs/>
                <w:sz w:val="28"/>
                <w:szCs w:val="28"/>
              </w:rPr>
            </w:pPr>
            <w:r w:rsidRPr="002163C7">
              <w:rPr>
                <w:bCs/>
                <w:sz w:val="28"/>
                <w:szCs w:val="28"/>
              </w:rPr>
              <w:t>- GV tổ chức cho HS chơi TC Chuyền bóng</w:t>
            </w:r>
          </w:p>
          <w:p w14:paraId="482A2C83" w14:textId="77777777" w:rsidR="008569D8" w:rsidRPr="002163C7" w:rsidRDefault="008569D8" w:rsidP="00621385">
            <w:pPr>
              <w:spacing w:line="288" w:lineRule="auto"/>
              <w:jc w:val="both"/>
              <w:outlineLvl w:val="0"/>
              <w:rPr>
                <w:bCs/>
                <w:sz w:val="28"/>
                <w:szCs w:val="28"/>
              </w:rPr>
            </w:pPr>
            <w:r w:rsidRPr="002163C7">
              <w:rPr>
                <w:bCs/>
                <w:sz w:val="28"/>
                <w:szCs w:val="28"/>
              </w:rPr>
              <w:t xml:space="preserve">Cách chơi: HS chuyền bóng theo lời bài hát. Khi bài hát dừng lại, quả bóng dừng ở tay bạn nào thì bạn đó </w:t>
            </w:r>
            <w:r w:rsidRPr="002163C7">
              <w:rPr>
                <w:bCs/>
                <w:sz w:val="28"/>
                <w:szCs w:val="28"/>
              </w:rPr>
              <w:lastRenderedPageBreak/>
              <w:t>nói về lời hứa của mình và cho biết đã thực hiện hay chưa.</w:t>
            </w:r>
          </w:p>
          <w:p w14:paraId="14FA77F5" w14:textId="77777777" w:rsidR="008569D8" w:rsidRPr="002163C7" w:rsidRDefault="008569D8" w:rsidP="00621385">
            <w:pPr>
              <w:spacing w:line="288" w:lineRule="auto"/>
              <w:jc w:val="both"/>
              <w:outlineLvl w:val="0"/>
              <w:rPr>
                <w:bCs/>
                <w:sz w:val="28"/>
                <w:szCs w:val="28"/>
              </w:rPr>
            </w:pPr>
            <w:r w:rsidRPr="002163C7">
              <w:rPr>
                <w:bCs/>
                <w:sz w:val="28"/>
                <w:szCs w:val="28"/>
              </w:rPr>
              <w:t>- GV nhận xét, tuyên dương.</w:t>
            </w:r>
          </w:p>
          <w:p w14:paraId="67D8A7BA" w14:textId="77777777" w:rsidR="008569D8" w:rsidRPr="002163C7" w:rsidRDefault="008569D8" w:rsidP="00621385">
            <w:pPr>
              <w:spacing w:line="288" w:lineRule="auto"/>
              <w:jc w:val="both"/>
              <w:outlineLvl w:val="0"/>
              <w:rPr>
                <w:bCs/>
                <w:sz w:val="28"/>
                <w:szCs w:val="28"/>
              </w:rPr>
            </w:pPr>
            <w:r w:rsidRPr="002163C7">
              <w:rPr>
                <w:bCs/>
                <w:sz w:val="28"/>
                <w:szCs w:val="28"/>
              </w:rPr>
              <w:t>- GV dẫn dắt vào bài mới.</w:t>
            </w:r>
          </w:p>
        </w:tc>
        <w:tc>
          <w:tcPr>
            <w:tcW w:w="4477" w:type="dxa"/>
            <w:tcBorders>
              <w:bottom w:val="dashed" w:sz="4" w:space="0" w:color="auto"/>
            </w:tcBorders>
          </w:tcPr>
          <w:p w14:paraId="7DA76D79" w14:textId="77777777" w:rsidR="008569D8" w:rsidRPr="002163C7" w:rsidRDefault="008569D8" w:rsidP="00621385">
            <w:pPr>
              <w:spacing w:line="288" w:lineRule="auto"/>
              <w:jc w:val="both"/>
              <w:rPr>
                <w:sz w:val="28"/>
                <w:szCs w:val="28"/>
              </w:rPr>
            </w:pPr>
            <w:r w:rsidRPr="002163C7">
              <w:rPr>
                <w:sz w:val="28"/>
                <w:szCs w:val="28"/>
              </w:rPr>
              <w:lastRenderedPageBreak/>
              <w:t>-HS chơi trò chơi</w:t>
            </w:r>
          </w:p>
          <w:p w14:paraId="1B1FB22C" w14:textId="77777777" w:rsidR="008569D8" w:rsidRPr="002163C7" w:rsidRDefault="008569D8" w:rsidP="00621385">
            <w:pPr>
              <w:spacing w:line="288" w:lineRule="auto"/>
              <w:jc w:val="both"/>
              <w:rPr>
                <w:sz w:val="28"/>
                <w:szCs w:val="28"/>
              </w:rPr>
            </w:pPr>
          </w:p>
          <w:p w14:paraId="2A02F529" w14:textId="77777777" w:rsidR="008569D8" w:rsidRPr="002163C7" w:rsidRDefault="008569D8" w:rsidP="00621385">
            <w:pPr>
              <w:spacing w:line="288" w:lineRule="auto"/>
              <w:jc w:val="both"/>
              <w:rPr>
                <w:sz w:val="28"/>
                <w:szCs w:val="28"/>
              </w:rPr>
            </w:pPr>
          </w:p>
          <w:p w14:paraId="4E84020E" w14:textId="77777777" w:rsidR="008569D8" w:rsidRPr="002163C7" w:rsidRDefault="008569D8" w:rsidP="00621385">
            <w:pPr>
              <w:spacing w:line="288" w:lineRule="auto"/>
              <w:jc w:val="both"/>
              <w:rPr>
                <w:sz w:val="28"/>
                <w:szCs w:val="28"/>
              </w:rPr>
            </w:pPr>
          </w:p>
          <w:p w14:paraId="394FBCF6" w14:textId="77777777" w:rsidR="008569D8" w:rsidRPr="002163C7" w:rsidRDefault="008569D8" w:rsidP="00621385">
            <w:pPr>
              <w:spacing w:line="288" w:lineRule="auto"/>
              <w:jc w:val="both"/>
              <w:rPr>
                <w:sz w:val="28"/>
                <w:szCs w:val="28"/>
              </w:rPr>
            </w:pPr>
          </w:p>
          <w:p w14:paraId="4310F618" w14:textId="77777777" w:rsidR="008569D8" w:rsidRPr="002163C7" w:rsidRDefault="008569D8" w:rsidP="00621385">
            <w:pPr>
              <w:spacing w:line="288" w:lineRule="auto"/>
              <w:jc w:val="both"/>
              <w:rPr>
                <w:sz w:val="28"/>
                <w:szCs w:val="28"/>
              </w:rPr>
            </w:pPr>
            <w:r w:rsidRPr="002163C7">
              <w:rPr>
                <w:sz w:val="28"/>
                <w:szCs w:val="28"/>
              </w:rPr>
              <w:t>-Lắng nghe</w:t>
            </w:r>
          </w:p>
        </w:tc>
      </w:tr>
      <w:tr w:rsidR="008569D8" w:rsidRPr="002163C7" w14:paraId="2AB4C623" w14:textId="77777777" w:rsidTr="00621385">
        <w:tc>
          <w:tcPr>
            <w:tcW w:w="630" w:type="dxa"/>
            <w:tcBorders>
              <w:top w:val="dashed" w:sz="4" w:space="0" w:color="auto"/>
              <w:bottom w:val="dashed" w:sz="4" w:space="0" w:color="auto"/>
            </w:tcBorders>
          </w:tcPr>
          <w:p w14:paraId="18F6CFA0" w14:textId="77777777" w:rsidR="008569D8" w:rsidRPr="002163C7" w:rsidRDefault="008569D8" w:rsidP="00621385">
            <w:pPr>
              <w:spacing w:line="288" w:lineRule="auto"/>
              <w:jc w:val="both"/>
              <w:rPr>
                <w:b/>
                <w:bCs/>
                <w:iCs/>
                <w:sz w:val="28"/>
                <w:szCs w:val="28"/>
              </w:rPr>
            </w:pPr>
            <w:r w:rsidRPr="002163C7">
              <w:rPr>
                <w:b/>
                <w:bCs/>
                <w:iCs/>
                <w:sz w:val="28"/>
                <w:szCs w:val="28"/>
              </w:rPr>
              <w:lastRenderedPageBreak/>
              <w:t>27’</w:t>
            </w:r>
          </w:p>
        </w:tc>
        <w:tc>
          <w:tcPr>
            <w:tcW w:w="10530" w:type="dxa"/>
            <w:gridSpan w:val="2"/>
            <w:tcBorders>
              <w:top w:val="dashed" w:sz="4" w:space="0" w:color="auto"/>
              <w:bottom w:val="dashed" w:sz="4" w:space="0" w:color="auto"/>
            </w:tcBorders>
          </w:tcPr>
          <w:p w14:paraId="4F87E04D" w14:textId="77777777" w:rsidR="008569D8" w:rsidRPr="002163C7" w:rsidRDefault="008569D8" w:rsidP="00621385">
            <w:pPr>
              <w:spacing w:line="288" w:lineRule="auto"/>
              <w:jc w:val="both"/>
              <w:rPr>
                <w:b/>
                <w:bCs/>
                <w:iCs/>
                <w:sz w:val="28"/>
                <w:szCs w:val="28"/>
              </w:rPr>
            </w:pPr>
            <w:r w:rsidRPr="002163C7">
              <w:rPr>
                <w:b/>
                <w:bCs/>
                <w:iCs/>
                <w:sz w:val="28"/>
                <w:szCs w:val="28"/>
              </w:rPr>
              <w:t>2. Khám phá:</w:t>
            </w:r>
          </w:p>
        </w:tc>
      </w:tr>
      <w:tr w:rsidR="008569D8" w:rsidRPr="002163C7" w14:paraId="53142E5F" w14:textId="77777777" w:rsidTr="00621385">
        <w:tc>
          <w:tcPr>
            <w:tcW w:w="630" w:type="dxa"/>
            <w:tcBorders>
              <w:top w:val="dashed" w:sz="4" w:space="0" w:color="auto"/>
              <w:bottom w:val="dashed" w:sz="4" w:space="0" w:color="auto"/>
            </w:tcBorders>
          </w:tcPr>
          <w:p w14:paraId="7421F039" w14:textId="77777777" w:rsidR="008569D8" w:rsidRPr="002163C7" w:rsidRDefault="008569D8" w:rsidP="00621385">
            <w:pPr>
              <w:spacing w:line="288" w:lineRule="auto"/>
              <w:jc w:val="both"/>
              <w:rPr>
                <w:b/>
                <w:sz w:val="28"/>
                <w:szCs w:val="28"/>
              </w:rPr>
            </w:pPr>
          </w:p>
        </w:tc>
        <w:tc>
          <w:tcPr>
            <w:tcW w:w="6053" w:type="dxa"/>
            <w:tcBorders>
              <w:top w:val="dashed" w:sz="4" w:space="0" w:color="auto"/>
              <w:bottom w:val="dashed" w:sz="4" w:space="0" w:color="auto"/>
            </w:tcBorders>
          </w:tcPr>
          <w:p w14:paraId="5509ADCC" w14:textId="77777777" w:rsidR="008569D8" w:rsidRPr="002163C7" w:rsidRDefault="008569D8" w:rsidP="00621385">
            <w:pPr>
              <w:spacing w:line="288" w:lineRule="auto"/>
              <w:jc w:val="both"/>
              <w:rPr>
                <w:b/>
                <w:bCs/>
                <w:iCs/>
                <w:sz w:val="28"/>
                <w:szCs w:val="28"/>
              </w:rPr>
            </w:pPr>
            <w:r w:rsidRPr="002163C7">
              <w:rPr>
                <w:b/>
                <w:sz w:val="28"/>
                <w:szCs w:val="28"/>
              </w:rPr>
              <w:t>Hoạt động 1: Kể chuyện theo tranh và trả lời câu hỏi.</w:t>
            </w:r>
          </w:p>
          <w:p w14:paraId="6F5D44F2" w14:textId="77777777" w:rsidR="008569D8" w:rsidRPr="002163C7" w:rsidRDefault="008569D8" w:rsidP="00621385">
            <w:pPr>
              <w:spacing w:line="288" w:lineRule="auto"/>
              <w:jc w:val="both"/>
              <w:rPr>
                <w:sz w:val="28"/>
                <w:szCs w:val="28"/>
              </w:rPr>
            </w:pPr>
            <w:r w:rsidRPr="002163C7">
              <w:rPr>
                <w:sz w:val="28"/>
                <w:szCs w:val="28"/>
              </w:rPr>
              <w:t>- GV mời HS nêu yêu cầu.</w:t>
            </w:r>
          </w:p>
          <w:p w14:paraId="682AEFF2" w14:textId="77777777" w:rsidR="008569D8" w:rsidRPr="002163C7" w:rsidRDefault="008569D8" w:rsidP="00621385">
            <w:pPr>
              <w:spacing w:line="288" w:lineRule="auto"/>
              <w:jc w:val="both"/>
              <w:rPr>
                <w:sz w:val="28"/>
                <w:szCs w:val="28"/>
              </w:rPr>
            </w:pPr>
            <w:r w:rsidRPr="002163C7">
              <w:rPr>
                <w:sz w:val="28"/>
                <w:szCs w:val="28"/>
              </w:rPr>
              <w:t>- GV giới thiệu tranh yêu cầu HS quan sát tranh, kể  chuyện theo tranh:</w:t>
            </w:r>
          </w:p>
          <w:p w14:paraId="524416D1" w14:textId="77777777" w:rsidR="008569D8" w:rsidRPr="002163C7" w:rsidRDefault="008569D8" w:rsidP="00621385">
            <w:pPr>
              <w:spacing w:line="288" w:lineRule="auto"/>
              <w:jc w:val="both"/>
              <w:rPr>
                <w:sz w:val="28"/>
                <w:szCs w:val="28"/>
              </w:rPr>
            </w:pPr>
            <w:r w:rsidRPr="002163C7">
              <w:rPr>
                <w:sz w:val="28"/>
                <w:szCs w:val="28"/>
              </w:rPr>
              <w:t>- GV yêu cầu HS trả lời câu hỏi:</w:t>
            </w:r>
          </w:p>
          <w:p w14:paraId="192C2C17" w14:textId="77777777" w:rsidR="008569D8" w:rsidRPr="002163C7" w:rsidRDefault="008569D8" w:rsidP="00621385">
            <w:pPr>
              <w:spacing w:line="288" w:lineRule="auto"/>
              <w:jc w:val="both"/>
              <w:rPr>
                <w:sz w:val="28"/>
                <w:szCs w:val="28"/>
              </w:rPr>
            </w:pPr>
            <w:r w:rsidRPr="002163C7">
              <w:rPr>
                <w:sz w:val="28"/>
                <w:szCs w:val="28"/>
              </w:rPr>
              <w:t>a) Việc cậu bé quay lại trả tiền thừa cho người đàn ông thể hiện điều gì?</w:t>
            </w:r>
          </w:p>
          <w:p w14:paraId="4EA431DE" w14:textId="77777777" w:rsidR="008569D8" w:rsidRPr="002163C7" w:rsidRDefault="008569D8" w:rsidP="00621385">
            <w:pPr>
              <w:spacing w:line="288" w:lineRule="auto"/>
              <w:jc w:val="both"/>
              <w:rPr>
                <w:sz w:val="28"/>
                <w:szCs w:val="28"/>
              </w:rPr>
            </w:pPr>
            <w:r w:rsidRPr="002163C7">
              <w:rPr>
                <w:sz w:val="28"/>
                <w:szCs w:val="28"/>
              </w:rPr>
              <w:t>b) Việc làm đó mang lại lợi ích gì?</w:t>
            </w:r>
          </w:p>
          <w:p w14:paraId="0C19DE61" w14:textId="77777777" w:rsidR="008569D8" w:rsidRPr="002163C7" w:rsidRDefault="008569D8" w:rsidP="00621385">
            <w:pPr>
              <w:spacing w:line="288" w:lineRule="auto"/>
              <w:jc w:val="both"/>
              <w:rPr>
                <w:sz w:val="28"/>
                <w:szCs w:val="28"/>
              </w:rPr>
            </w:pPr>
          </w:p>
          <w:p w14:paraId="5774E2B7" w14:textId="77777777" w:rsidR="008569D8" w:rsidRPr="002163C7" w:rsidRDefault="008569D8" w:rsidP="00621385">
            <w:pPr>
              <w:spacing w:line="288" w:lineRule="auto"/>
              <w:jc w:val="both"/>
              <w:rPr>
                <w:sz w:val="28"/>
                <w:szCs w:val="28"/>
              </w:rPr>
            </w:pPr>
            <w:r w:rsidRPr="002163C7">
              <w:rPr>
                <w:sz w:val="28"/>
                <w:szCs w:val="28"/>
              </w:rPr>
              <w:t>- GV mời HS khác nhận xét.</w:t>
            </w:r>
          </w:p>
          <w:p w14:paraId="3A2A5827" w14:textId="77777777" w:rsidR="008569D8" w:rsidRPr="002163C7" w:rsidRDefault="008569D8" w:rsidP="00621385">
            <w:pPr>
              <w:spacing w:line="288" w:lineRule="auto"/>
              <w:jc w:val="both"/>
              <w:rPr>
                <w:noProof/>
                <w:sz w:val="28"/>
                <w:szCs w:val="28"/>
              </w:rPr>
            </w:pPr>
            <w:r w:rsidRPr="002163C7">
              <w:rPr>
                <w:noProof/>
                <w:sz w:val="28"/>
                <w:szCs w:val="28"/>
              </w:rPr>
              <w:t>- GV nhận xét tuyên dương, sửa sai (nếu có)</w:t>
            </w:r>
          </w:p>
          <w:p w14:paraId="0584A990" w14:textId="77777777" w:rsidR="008569D8" w:rsidRPr="002163C7" w:rsidRDefault="008569D8" w:rsidP="00621385">
            <w:pPr>
              <w:spacing w:line="288" w:lineRule="auto"/>
              <w:jc w:val="both"/>
              <w:rPr>
                <w:noProof/>
                <w:sz w:val="28"/>
                <w:szCs w:val="28"/>
              </w:rPr>
            </w:pPr>
            <w:r w:rsidRPr="002163C7">
              <w:rPr>
                <w:noProof/>
                <w:sz w:val="28"/>
                <w:szCs w:val="28"/>
              </w:rPr>
              <w:t>- GV rút ra vai trò của việc giữ lời hứa: Giữ lời hứa</w:t>
            </w:r>
          </w:p>
          <w:p w14:paraId="4D69A12D" w14:textId="77777777" w:rsidR="008569D8" w:rsidRPr="002163C7" w:rsidRDefault="008569D8" w:rsidP="00621385">
            <w:pPr>
              <w:spacing w:line="288" w:lineRule="auto"/>
              <w:jc w:val="both"/>
              <w:rPr>
                <w:noProof/>
                <w:sz w:val="28"/>
                <w:szCs w:val="28"/>
              </w:rPr>
            </w:pPr>
            <w:r w:rsidRPr="002163C7">
              <w:rPr>
                <w:noProof/>
                <w:sz w:val="28"/>
                <w:szCs w:val="28"/>
              </w:rPr>
              <w:t xml:space="preserve"> sẽ có được sự tộn trọng và tin tưởng của mọi người xung quanh.</w:t>
            </w:r>
          </w:p>
        </w:tc>
        <w:tc>
          <w:tcPr>
            <w:tcW w:w="4477" w:type="dxa"/>
            <w:tcBorders>
              <w:top w:val="dashed" w:sz="4" w:space="0" w:color="auto"/>
              <w:bottom w:val="dashed" w:sz="4" w:space="0" w:color="auto"/>
            </w:tcBorders>
          </w:tcPr>
          <w:p w14:paraId="68590719" w14:textId="77777777" w:rsidR="008569D8" w:rsidRPr="002163C7" w:rsidRDefault="008569D8" w:rsidP="00621385">
            <w:pPr>
              <w:spacing w:line="288" w:lineRule="auto"/>
              <w:rPr>
                <w:sz w:val="28"/>
                <w:szCs w:val="28"/>
              </w:rPr>
            </w:pPr>
          </w:p>
          <w:p w14:paraId="3A723C6C" w14:textId="77777777" w:rsidR="008569D8" w:rsidRPr="002163C7" w:rsidRDefault="008569D8" w:rsidP="00621385">
            <w:pPr>
              <w:spacing w:line="288" w:lineRule="auto"/>
              <w:rPr>
                <w:sz w:val="28"/>
                <w:szCs w:val="28"/>
              </w:rPr>
            </w:pPr>
          </w:p>
          <w:p w14:paraId="4B84DC1E" w14:textId="77777777" w:rsidR="008569D8" w:rsidRPr="002163C7" w:rsidRDefault="008569D8" w:rsidP="00621385">
            <w:pPr>
              <w:spacing w:line="288" w:lineRule="auto"/>
              <w:rPr>
                <w:sz w:val="28"/>
                <w:szCs w:val="28"/>
              </w:rPr>
            </w:pPr>
            <w:r w:rsidRPr="002163C7">
              <w:rPr>
                <w:sz w:val="28"/>
                <w:szCs w:val="28"/>
              </w:rPr>
              <w:t xml:space="preserve">- 1 HS nêu yêu cầu. </w:t>
            </w:r>
          </w:p>
          <w:p w14:paraId="42FD3F6B" w14:textId="77777777" w:rsidR="008569D8" w:rsidRPr="002163C7" w:rsidRDefault="008569D8" w:rsidP="00621385">
            <w:pPr>
              <w:spacing w:line="288" w:lineRule="auto"/>
              <w:jc w:val="both"/>
              <w:rPr>
                <w:sz w:val="28"/>
                <w:szCs w:val="28"/>
              </w:rPr>
            </w:pPr>
            <w:r w:rsidRPr="002163C7">
              <w:rPr>
                <w:sz w:val="28"/>
                <w:szCs w:val="28"/>
              </w:rPr>
              <w:t>- Cả lớp cùng quan sát tranh và kể câu chuyện qua tranh</w:t>
            </w:r>
          </w:p>
          <w:p w14:paraId="0876C185" w14:textId="77777777" w:rsidR="008569D8" w:rsidRPr="002163C7" w:rsidRDefault="008569D8" w:rsidP="00621385">
            <w:pPr>
              <w:spacing w:line="288" w:lineRule="auto"/>
              <w:jc w:val="both"/>
              <w:rPr>
                <w:sz w:val="28"/>
                <w:szCs w:val="28"/>
              </w:rPr>
            </w:pPr>
            <w:r w:rsidRPr="002163C7">
              <w:rPr>
                <w:sz w:val="28"/>
                <w:szCs w:val="28"/>
              </w:rPr>
              <w:t>- 3-5 HS trình bày</w:t>
            </w:r>
          </w:p>
          <w:p w14:paraId="4EEAB008" w14:textId="77777777" w:rsidR="008569D8" w:rsidRPr="002163C7" w:rsidRDefault="008569D8" w:rsidP="00621385">
            <w:pPr>
              <w:spacing w:line="288" w:lineRule="auto"/>
              <w:jc w:val="both"/>
              <w:rPr>
                <w:sz w:val="28"/>
                <w:szCs w:val="28"/>
              </w:rPr>
            </w:pPr>
            <w:r w:rsidRPr="002163C7">
              <w:rPr>
                <w:sz w:val="28"/>
                <w:szCs w:val="28"/>
              </w:rPr>
              <w:t>a) Việc cậu bé quay lại trả tiền thừa cho người đàn ông thể hiện cậu là người trung thực và giữ lời hứa.</w:t>
            </w:r>
          </w:p>
          <w:p w14:paraId="1C6FFCE6" w14:textId="77777777" w:rsidR="008569D8" w:rsidRPr="002163C7" w:rsidRDefault="008569D8" w:rsidP="00621385">
            <w:pPr>
              <w:spacing w:line="288" w:lineRule="auto"/>
              <w:jc w:val="both"/>
              <w:rPr>
                <w:sz w:val="28"/>
                <w:szCs w:val="28"/>
              </w:rPr>
            </w:pPr>
            <w:r w:rsidRPr="002163C7">
              <w:rPr>
                <w:sz w:val="28"/>
                <w:szCs w:val="28"/>
              </w:rPr>
              <w:t>b) Việc làm này mang lại sự tin yêu từ mọi người xung quanh.</w:t>
            </w:r>
          </w:p>
          <w:p w14:paraId="0F45BCCE" w14:textId="77777777" w:rsidR="008569D8" w:rsidRPr="002163C7" w:rsidRDefault="008569D8" w:rsidP="00621385">
            <w:pPr>
              <w:spacing w:line="288" w:lineRule="auto"/>
              <w:jc w:val="both"/>
              <w:rPr>
                <w:sz w:val="28"/>
                <w:szCs w:val="28"/>
              </w:rPr>
            </w:pPr>
            <w:r w:rsidRPr="002163C7">
              <w:rPr>
                <w:sz w:val="28"/>
                <w:szCs w:val="28"/>
              </w:rPr>
              <w:t>- HS khác nhận xét, bổ sung.</w:t>
            </w:r>
          </w:p>
          <w:p w14:paraId="0168D5A0" w14:textId="77777777" w:rsidR="008569D8" w:rsidRPr="002163C7" w:rsidRDefault="008569D8" w:rsidP="00621385">
            <w:pPr>
              <w:spacing w:line="288" w:lineRule="auto"/>
              <w:jc w:val="both"/>
              <w:rPr>
                <w:sz w:val="28"/>
                <w:szCs w:val="28"/>
              </w:rPr>
            </w:pPr>
            <w:r w:rsidRPr="002163C7">
              <w:rPr>
                <w:sz w:val="28"/>
                <w:szCs w:val="28"/>
              </w:rPr>
              <w:t>+ HS lắng nghe, rút kinh nghiêm.</w:t>
            </w:r>
          </w:p>
          <w:p w14:paraId="2DD803BD" w14:textId="77777777" w:rsidR="008569D8" w:rsidRPr="002163C7" w:rsidRDefault="008569D8" w:rsidP="00621385">
            <w:pPr>
              <w:spacing w:line="288" w:lineRule="auto"/>
              <w:jc w:val="both"/>
              <w:rPr>
                <w:sz w:val="28"/>
                <w:szCs w:val="28"/>
              </w:rPr>
            </w:pPr>
          </w:p>
        </w:tc>
      </w:tr>
      <w:tr w:rsidR="008569D8" w:rsidRPr="002163C7" w14:paraId="1BD2FD7B" w14:textId="77777777" w:rsidTr="00621385">
        <w:tc>
          <w:tcPr>
            <w:tcW w:w="630" w:type="dxa"/>
            <w:tcBorders>
              <w:top w:val="dashed" w:sz="4" w:space="0" w:color="auto"/>
              <w:bottom w:val="dashed" w:sz="4" w:space="0" w:color="auto"/>
            </w:tcBorders>
          </w:tcPr>
          <w:p w14:paraId="4843C725" w14:textId="77777777" w:rsidR="008569D8" w:rsidRPr="002163C7" w:rsidRDefault="008569D8" w:rsidP="00621385">
            <w:pPr>
              <w:spacing w:line="288" w:lineRule="auto"/>
              <w:jc w:val="both"/>
              <w:rPr>
                <w:b/>
                <w:noProof/>
                <w:sz w:val="28"/>
                <w:szCs w:val="28"/>
              </w:rPr>
            </w:pPr>
          </w:p>
        </w:tc>
        <w:tc>
          <w:tcPr>
            <w:tcW w:w="6053" w:type="dxa"/>
            <w:tcBorders>
              <w:top w:val="dashed" w:sz="4" w:space="0" w:color="auto"/>
              <w:bottom w:val="dashed" w:sz="4" w:space="0" w:color="auto"/>
            </w:tcBorders>
          </w:tcPr>
          <w:p w14:paraId="6B3BA351" w14:textId="77777777" w:rsidR="008569D8" w:rsidRPr="002163C7" w:rsidRDefault="008569D8" w:rsidP="00621385">
            <w:pPr>
              <w:spacing w:line="288" w:lineRule="auto"/>
              <w:jc w:val="both"/>
              <w:rPr>
                <w:b/>
                <w:noProof/>
                <w:sz w:val="28"/>
                <w:szCs w:val="28"/>
              </w:rPr>
            </w:pPr>
            <w:r w:rsidRPr="002163C7">
              <w:rPr>
                <w:b/>
                <w:noProof/>
                <w:sz w:val="28"/>
                <w:szCs w:val="28"/>
              </w:rPr>
              <w:t>Hoạt động 2: Quan sát tranh và trả lời câu hỏi</w:t>
            </w:r>
          </w:p>
          <w:p w14:paraId="69F54233" w14:textId="77777777" w:rsidR="008569D8" w:rsidRPr="002163C7" w:rsidRDefault="008569D8" w:rsidP="00621385">
            <w:pPr>
              <w:spacing w:line="288" w:lineRule="auto"/>
              <w:jc w:val="both"/>
              <w:rPr>
                <w:bCs/>
                <w:sz w:val="28"/>
                <w:szCs w:val="28"/>
              </w:rPr>
            </w:pPr>
            <w:r w:rsidRPr="002163C7">
              <w:rPr>
                <w:bCs/>
                <w:sz w:val="28"/>
                <w:szCs w:val="28"/>
              </w:rPr>
              <w:t>- GV yêu cầu HS quan sát tranh, nêu nội dung tranh</w:t>
            </w:r>
          </w:p>
          <w:p w14:paraId="00F98E66" w14:textId="77777777" w:rsidR="008569D8" w:rsidRPr="002163C7" w:rsidRDefault="008569D8" w:rsidP="00621385">
            <w:pPr>
              <w:spacing w:line="288" w:lineRule="auto"/>
              <w:jc w:val="both"/>
              <w:rPr>
                <w:bCs/>
                <w:sz w:val="28"/>
                <w:szCs w:val="28"/>
              </w:rPr>
            </w:pPr>
          </w:p>
          <w:p w14:paraId="00D899CD" w14:textId="77777777" w:rsidR="008569D8" w:rsidRPr="002163C7" w:rsidRDefault="008569D8" w:rsidP="00621385">
            <w:pPr>
              <w:spacing w:line="288" w:lineRule="auto"/>
              <w:jc w:val="both"/>
              <w:rPr>
                <w:bCs/>
                <w:sz w:val="28"/>
                <w:szCs w:val="28"/>
              </w:rPr>
            </w:pPr>
            <w:r w:rsidRPr="002163C7">
              <w:rPr>
                <w:bCs/>
                <w:sz w:val="28"/>
                <w:szCs w:val="28"/>
              </w:rPr>
              <w:t>-Yêu cầu HS trả lời câu hỏi:</w:t>
            </w:r>
          </w:p>
          <w:p w14:paraId="1091108A" w14:textId="77777777" w:rsidR="008569D8" w:rsidRPr="002163C7" w:rsidRDefault="008569D8" w:rsidP="00621385">
            <w:pPr>
              <w:spacing w:line="288" w:lineRule="auto"/>
              <w:jc w:val="both"/>
              <w:rPr>
                <w:bCs/>
                <w:sz w:val="28"/>
                <w:szCs w:val="28"/>
              </w:rPr>
            </w:pPr>
            <w:r w:rsidRPr="002163C7">
              <w:rPr>
                <w:bCs/>
                <w:sz w:val="28"/>
                <w:szCs w:val="28"/>
              </w:rPr>
              <w:t>+ Theo em, đâu là biểu hiện của việc giữ lời hứa?</w:t>
            </w:r>
          </w:p>
          <w:p w14:paraId="28342C8D" w14:textId="77777777" w:rsidR="008569D8" w:rsidRPr="002163C7" w:rsidRDefault="008569D8" w:rsidP="00621385">
            <w:pPr>
              <w:spacing w:line="288" w:lineRule="auto"/>
              <w:jc w:val="both"/>
              <w:rPr>
                <w:bCs/>
                <w:sz w:val="28"/>
                <w:szCs w:val="28"/>
              </w:rPr>
            </w:pPr>
          </w:p>
          <w:p w14:paraId="749DE111" w14:textId="77777777" w:rsidR="008569D8" w:rsidRPr="002163C7" w:rsidRDefault="008569D8" w:rsidP="00621385">
            <w:pPr>
              <w:spacing w:line="288" w:lineRule="auto"/>
              <w:jc w:val="both"/>
              <w:rPr>
                <w:bCs/>
                <w:sz w:val="28"/>
                <w:szCs w:val="28"/>
              </w:rPr>
            </w:pPr>
          </w:p>
          <w:p w14:paraId="67D04870" w14:textId="77777777" w:rsidR="008569D8" w:rsidRPr="002163C7" w:rsidRDefault="008569D8" w:rsidP="00621385">
            <w:pPr>
              <w:spacing w:line="288" w:lineRule="auto"/>
              <w:jc w:val="both"/>
              <w:rPr>
                <w:bCs/>
                <w:sz w:val="28"/>
                <w:szCs w:val="28"/>
              </w:rPr>
            </w:pPr>
          </w:p>
          <w:p w14:paraId="3C77F1A4" w14:textId="77777777" w:rsidR="008569D8" w:rsidRPr="002163C7" w:rsidRDefault="008569D8" w:rsidP="00621385">
            <w:pPr>
              <w:spacing w:line="288" w:lineRule="auto"/>
              <w:jc w:val="both"/>
              <w:rPr>
                <w:bCs/>
                <w:sz w:val="28"/>
                <w:szCs w:val="28"/>
              </w:rPr>
            </w:pPr>
          </w:p>
          <w:p w14:paraId="607DEB34" w14:textId="77777777" w:rsidR="008569D8" w:rsidRPr="002163C7" w:rsidRDefault="008569D8" w:rsidP="00621385">
            <w:pPr>
              <w:spacing w:line="288" w:lineRule="auto"/>
              <w:jc w:val="both"/>
              <w:rPr>
                <w:bCs/>
                <w:sz w:val="28"/>
                <w:szCs w:val="28"/>
              </w:rPr>
            </w:pPr>
            <w:r w:rsidRPr="002163C7">
              <w:rPr>
                <w:bCs/>
                <w:sz w:val="28"/>
                <w:szCs w:val="28"/>
              </w:rPr>
              <w:t>- GV mời HS khác nhận xét.</w:t>
            </w:r>
          </w:p>
          <w:p w14:paraId="59B526CB" w14:textId="77777777" w:rsidR="008569D8" w:rsidRPr="002163C7" w:rsidRDefault="008569D8" w:rsidP="00621385">
            <w:pPr>
              <w:spacing w:line="288" w:lineRule="auto"/>
              <w:jc w:val="both"/>
              <w:rPr>
                <w:bCs/>
                <w:sz w:val="28"/>
                <w:szCs w:val="28"/>
              </w:rPr>
            </w:pPr>
            <w:r w:rsidRPr="002163C7">
              <w:rPr>
                <w:bCs/>
                <w:sz w:val="28"/>
                <w:szCs w:val="28"/>
              </w:rPr>
              <w:t>- GV nhận xét đưa ra câu trả lời phù hợp.</w:t>
            </w:r>
          </w:p>
        </w:tc>
        <w:tc>
          <w:tcPr>
            <w:tcW w:w="4477" w:type="dxa"/>
            <w:tcBorders>
              <w:top w:val="dashed" w:sz="4" w:space="0" w:color="auto"/>
              <w:bottom w:val="dashed" w:sz="4" w:space="0" w:color="auto"/>
            </w:tcBorders>
          </w:tcPr>
          <w:p w14:paraId="159E3215" w14:textId="77777777" w:rsidR="008569D8" w:rsidRPr="002163C7" w:rsidRDefault="008569D8" w:rsidP="00621385">
            <w:pPr>
              <w:spacing w:line="288" w:lineRule="auto"/>
              <w:rPr>
                <w:sz w:val="28"/>
                <w:szCs w:val="28"/>
              </w:rPr>
            </w:pPr>
          </w:p>
          <w:p w14:paraId="70F41E87" w14:textId="77777777" w:rsidR="008569D8" w:rsidRPr="002163C7" w:rsidRDefault="008569D8" w:rsidP="00621385">
            <w:pPr>
              <w:spacing w:line="288" w:lineRule="auto"/>
              <w:rPr>
                <w:sz w:val="28"/>
                <w:szCs w:val="28"/>
              </w:rPr>
            </w:pPr>
            <w:r w:rsidRPr="002163C7">
              <w:rPr>
                <w:sz w:val="28"/>
                <w:szCs w:val="28"/>
              </w:rPr>
              <w:t>- HS quan sát tranh, nêu nội dung từng tranh</w:t>
            </w:r>
          </w:p>
          <w:p w14:paraId="60440525" w14:textId="77777777" w:rsidR="008569D8" w:rsidRPr="002163C7" w:rsidRDefault="008569D8" w:rsidP="00621385">
            <w:pPr>
              <w:spacing w:line="288" w:lineRule="auto"/>
              <w:rPr>
                <w:sz w:val="28"/>
                <w:szCs w:val="28"/>
              </w:rPr>
            </w:pPr>
            <w:r w:rsidRPr="002163C7">
              <w:rPr>
                <w:sz w:val="28"/>
                <w:szCs w:val="28"/>
              </w:rPr>
              <w:t>-HS suy nghĩ, trả lời: Những biểu hiện của việc giữ lời hứa là:</w:t>
            </w:r>
          </w:p>
          <w:p w14:paraId="2C86500F" w14:textId="77777777" w:rsidR="008569D8" w:rsidRPr="002163C7" w:rsidRDefault="008569D8" w:rsidP="00621385">
            <w:pPr>
              <w:spacing w:line="288" w:lineRule="auto"/>
              <w:rPr>
                <w:sz w:val="28"/>
                <w:szCs w:val="28"/>
              </w:rPr>
            </w:pPr>
            <w:r w:rsidRPr="002163C7">
              <w:rPr>
                <w:sz w:val="28"/>
                <w:szCs w:val="28"/>
              </w:rPr>
              <w:t>+ Tranh 1:Giữ lời hứa với bản thân sẽ không đọc truyện nếu không sắp xếp xong góc học tập.</w:t>
            </w:r>
          </w:p>
          <w:p w14:paraId="37BA0D57" w14:textId="77777777" w:rsidR="008569D8" w:rsidRPr="002163C7" w:rsidRDefault="008569D8" w:rsidP="00621385">
            <w:pPr>
              <w:spacing w:line="288" w:lineRule="auto"/>
              <w:rPr>
                <w:sz w:val="28"/>
                <w:szCs w:val="28"/>
              </w:rPr>
            </w:pPr>
            <w:r w:rsidRPr="002163C7">
              <w:rPr>
                <w:sz w:val="28"/>
                <w:szCs w:val="28"/>
              </w:rPr>
              <w:t>+ Tranh 3: Giữ lời hứa tặng quà cho bạn</w:t>
            </w:r>
          </w:p>
          <w:p w14:paraId="779E9DCA" w14:textId="77777777" w:rsidR="008569D8" w:rsidRPr="002163C7" w:rsidRDefault="008569D8" w:rsidP="00621385">
            <w:pPr>
              <w:spacing w:line="288" w:lineRule="auto"/>
              <w:rPr>
                <w:sz w:val="28"/>
                <w:szCs w:val="28"/>
              </w:rPr>
            </w:pPr>
            <w:r w:rsidRPr="002163C7">
              <w:rPr>
                <w:sz w:val="28"/>
                <w:szCs w:val="28"/>
              </w:rPr>
              <w:t>+ Tranh 4: Giữ lời hứa hướng dẫn bạn cách chơi</w:t>
            </w:r>
          </w:p>
          <w:p w14:paraId="1B1850C3" w14:textId="77777777" w:rsidR="008569D8" w:rsidRPr="002163C7" w:rsidRDefault="008569D8" w:rsidP="00621385">
            <w:pPr>
              <w:spacing w:line="288" w:lineRule="auto"/>
              <w:rPr>
                <w:sz w:val="28"/>
                <w:szCs w:val="28"/>
              </w:rPr>
            </w:pPr>
            <w:r w:rsidRPr="002163C7">
              <w:rPr>
                <w:sz w:val="28"/>
                <w:szCs w:val="28"/>
              </w:rPr>
              <w:t>-HS khác nhận xét</w:t>
            </w:r>
          </w:p>
          <w:p w14:paraId="0EDEFE6B" w14:textId="77777777" w:rsidR="008569D8" w:rsidRPr="002163C7" w:rsidRDefault="008569D8" w:rsidP="00621385">
            <w:pPr>
              <w:spacing w:line="288" w:lineRule="auto"/>
              <w:rPr>
                <w:sz w:val="28"/>
                <w:szCs w:val="28"/>
              </w:rPr>
            </w:pPr>
          </w:p>
        </w:tc>
      </w:tr>
      <w:tr w:rsidR="008569D8" w:rsidRPr="002163C7" w14:paraId="4A70F2C5" w14:textId="77777777" w:rsidTr="00621385">
        <w:tc>
          <w:tcPr>
            <w:tcW w:w="630" w:type="dxa"/>
            <w:tcBorders>
              <w:top w:val="dashed" w:sz="4" w:space="0" w:color="auto"/>
              <w:bottom w:val="dashed" w:sz="4" w:space="0" w:color="auto"/>
            </w:tcBorders>
          </w:tcPr>
          <w:p w14:paraId="08530A6A" w14:textId="77777777" w:rsidR="008569D8" w:rsidRPr="002163C7" w:rsidRDefault="008569D8" w:rsidP="00621385">
            <w:pPr>
              <w:spacing w:line="288" w:lineRule="auto"/>
              <w:jc w:val="both"/>
              <w:rPr>
                <w:b/>
                <w:noProof/>
                <w:sz w:val="28"/>
                <w:szCs w:val="28"/>
              </w:rPr>
            </w:pPr>
          </w:p>
        </w:tc>
        <w:tc>
          <w:tcPr>
            <w:tcW w:w="6053" w:type="dxa"/>
            <w:tcBorders>
              <w:top w:val="dashed" w:sz="4" w:space="0" w:color="auto"/>
              <w:bottom w:val="dashed" w:sz="4" w:space="0" w:color="auto"/>
            </w:tcBorders>
          </w:tcPr>
          <w:p w14:paraId="74C336DB" w14:textId="77777777" w:rsidR="008569D8" w:rsidRPr="002163C7" w:rsidRDefault="008569D8" w:rsidP="00621385">
            <w:pPr>
              <w:spacing w:line="288" w:lineRule="auto"/>
              <w:jc w:val="both"/>
              <w:rPr>
                <w:b/>
                <w:noProof/>
                <w:sz w:val="28"/>
                <w:szCs w:val="28"/>
              </w:rPr>
            </w:pPr>
            <w:r w:rsidRPr="002163C7">
              <w:rPr>
                <w:b/>
                <w:noProof/>
                <w:sz w:val="28"/>
                <w:szCs w:val="28"/>
              </w:rPr>
              <w:t>Hoạt động 3: Quan sát tranh và trả lời câu hỏi</w:t>
            </w:r>
          </w:p>
          <w:p w14:paraId="001C722A" w14:textId="77777777" w:rsidR="008569D8" w:rsidRPr="002163C7" w:rsidRDefault="008569D8" w:rsidP="00621385">
            <w:pPr>
              <w:spacing w:line="288" w:lineRule="auto"/>
              <w:jc w:val="both"/>
              <w:rPr>
                <w:bCs/>
                <w:noProof/>
                <w:sz w:val="28"/>
                <w:szCs w:val="28"/>
              </w:rPr>
            </w:pPr>
            <w:r w:rsidRPr="002163C7">
              <w:rPr>
                <w:bCs/>
                <w:noProof/>
                <w:sz w:val="28"/>
                <w:szCs w:val="28"/>
              </w:rPr>
              <w:t>- GV chia nhóm 6 , yêu cầu HS thảo luận trả lời câu hỏi:</w:t>
            </w:r>
          </w:p>
          <w:p w14:paraId="5E545972" w14:textId="77777777" w:rsidR="008569D8" w:rsidRPr="002163C7" w:rsidRDefault="008569D8" w:rsidP="00621385">
            <w:pPr>
              <w:spacing w:line="288" w:lineRule="auto"/>
              <w:jc w:val="both"/>
              <w:rPr>
                <w:bCs/>
                <w:noProof/>
                <w:sz w:val="28"/>
                <w:szCs w:val="28"/>
              </w:rPr>
            </w:pPr>
            <w:r w:rsidRPr="002163C7">
              <w:rPr>
                <w:bCs/>
                <w:noProof/>
                <w:sz w:val="28"/>
                <w:szCs w:val="28"/>
              </w:rPr>
              <w:t>+ Việc giữ lời hứa sẽ mang lại điều gì cho em và mọi người xung quanh?</w:t>
            </w:r>
          </w:p>
          <w:p w14:paraId="64F8605A" w14:textId="77777777" w:rsidR="008569D8" w:rsidRPr="002163C7" w:rsidRDefault="008569D8" w:rsidP="00621385">
            <w:pPr>
              <w:spacing w:line="288" w:lineRule="auto"/>
              <w:jc w:val="both"/>
              <w:rPr>
                <w:bCs/>
                <w:noProof/>
                <w:sz w:val="28"/>
                <w:szCs w:val="28"/>
              </w:rPr>
            </w:pPr>
            <w:r w:rsidRPr="002163C7">
              <w:rPr>
                <w:bCs/>
                <w:noProof/>
                <w:sz w:val="28"/>
                <w:szCs w:val="28"/>
              </w:rPr>
              <w:t>- GV mời đại diện nhóm trình bày.</w:t>
            </w:r>
          </w:p>
          <w:p w14:paraId="2795412D" w14:textId="77777777" w:rsidR="008569D8" w:rsidRPr="002163C7" w:rsidRDefault="008569D8" w:rsidP="00621385">
            <w:pPr>
              <w:spacing w:line="288" w:lineRule="auto"/>
              <w:jc w:val="both"/>
              <w:rPr>
                <w:bCs/>
                <w:noProof/>
                <w:sz w:val="28"/>
                <w:szCs w:val="28"/>
              </w:rPr>
            </w:pPr>
            <w:r w:rsidRPr="002163C7">
              <w:rPr>
                <w:bCs/>
                <w:noProof/>
                <w:sz w:val="28"/>
                <w:szCs w:val="28"/>
              </w:rPr>
              <w:t>- GV mời HS nhận xét</w:t>
            </w:r>
          </w:p>
          <w:p w14:paraId="23F22514" w14:textId="77777777" w:rsidR="008569D8" w:rsidRDefault="008569D8" w:rsidP="00621385">
            <w:pPr>
              <w:spacing w:line="288" w:lineRule="auto"/>
              <w:jc w:val="both"/>
              <w:rPr>
                <w:bCs/>
                <w:noProof/>
                <w:sz w:val="28"/>
                <w:szCs w:val="28"/>
              </w:rPr>
            </w:pPr>
            <w:r w:rsidRPr="002163C7">
              <w:rPr>
                <w:bCs/>
                <w:noProof/>
                <w:sz w:val="28"/>
                <w:szCs w:val="28"/>
              </w:rPr>
              <w:t>- GV nhận xét, đánh giá, tổng kết: Giúp lời hứa giúp chúng ta được mọi người tin tưởng, trở thành người đáng tin cậy, được mọi người quý mến, làm tăng uy tín của bản thân và được mọi người tôn trọng, …</w:t>
            </w:r>
          </w:p>
          <w:p w14:paraId="1B853FEB" w14:textId="77777777" w:rsidR="008569D8" w:rsidRPr="00033D87" w:rsidRDefault="008569D8" w:rsidP="00621385">
            <w:pPr>
              <w:rPr>
                <w:szCs w:val="28"/>
              </w:rPr>
            </w:pPr>
            <w:r>
              <w:rPr>
                <w:b/>
                <w:sz w:val="28"/>
                <w:szCs w:val="28"/>
              </w:rPr>
              <w:t>*</w:t>
            </w:r>
            <w:r w:rsidRPr="00862836">
              <w:rPr>
                <w:b/>
                <w:sz w:val="28"/>
                <w:szCs w:val="28"/>
              </w:rPr>
              <w:t>Lồng ghép giáo dục lí tưởng cách mạng, đạo đức lối sống cho học sinh</w:t>
            </w:r>
          </w:p>
        </w:tc>
        <w:tc>
          <w:tcPr>
            <w:tcW w:w="4477" w:type="dxa"/>
            <w:tcBorders>
              <w:top w:val="dashed" w:sz="4" w:space="0" w:color="auto"/>
              <w:bottom w:val="dashed" w:sz="4" w:space="0" w:color="auto"/>
            </w:tcBorders>
          </w:tcPr>
          <w:p w14:paraId="61F1D111" w14:textId="77777777" w:rsidR="008569D8" w:rsidRPr="002163C7" w:rsidRDefault="008569D8" w:rsidP="00621385">
            <w:pPr>
              <w:spacing w:line="288" w:lineRule="auto"/>
              <w:rPr>
                <w:sz w:val="28"/>
                <w:szCs w:val="28"/>
              </w:rPr>
            </w:pPr>
          </w:p>
          <w:p w14:paraId="14EE69F2" w14:textId="77777777" w:rsidR="008569D8" w:rsidRPr="002163C7" w:rsidRDefault="008569D8" w:rsidP="00621385">
            <w:pPr>
              <w:spacing w:line="288" w:lineRule="auto"/>
              <w:rPr>
                <w:sz w:val="28"/>
                <w:szCs w:val="28"/>
              </w:rPr>
            </w:pPr>
            <w:r w:rsidRPr="002163C7">
              <w:rPr>
                <w:sz w:val="28"/>
                <w:szCs w:val="28"/>
              </w:rPr>
              <w:t>- HS nhận nhóm, thảo luận</w:t>
            </w:r>
          </w:p>
          <w:p w14:paraId="19632A8E" w14:textId="77777777" w:rsidR="008569D8" w:rsidRPr="002163C7" w:rsidRDefault="008569D8" w:rsidP="00621385">
            <w:pPr>
              <w:spacing w:line="288" w:lineRule="auto"/>
              <w:rPr>
                <w:sz w:val="28"/>
                <w:szCs w:val="28"/>
              </w:rPr>
            </w:pPr>
          </w:p>
          <w:p w14:paraId="0C644190" w14:textId="77777777" w:rsidR="008569D8" w:rsidRPr="002163C7" w:rsidRDefault="008569D8" w:rsidP="00621385">
            <w:pPr>
              <w:spacing w:line="288" w:lineRule="auto"/>
              <w:rPr>
                <w:sz w:val="28"/>
                <w:szCs w:val="28"/>
              </w:rPr>
            </w:pPr>
          </w:p>
          <w:p w14:paraId="7D33D8B9" w14:textId="77777777" w:rsidR="008569D8" w:rsidRPr="002163C7" w:rsidRDefault="008569D8" w:rsidP="00621385">
            <w:pPr>
              <w:spacing w:line="288" w:lineRule="auto"/>
              <w:rPr>
                <w:sz w:val="28"/>
                <w:szCs w:val="28"/>
              </w:rPr>
            </w:pPr>
          </w:p>
          <w:p w14:paraId="490E1FE0" w14:textId="77777777" w:rsidR="008569D8" w:rsidRPr="002163C7" w:rsidRDefault="008569D8" w:rsidP="00621385">
            <w:pPr>
              <w:spacing w:line="288" w:lineRule="auto"/>
              <w:rPr>
                <w:sz w:val="28"/>
                <w:szCs w:val="28"/>
              </w:rPr>
            </w:pPr>
            <w:r w:rsidRPr="002163C7">
              <w:rPr>
                <w:sz w:val="28"/>
                <w:szCs w:val="28"/>
              </w:rPr>
              <w:t>- Đại diện nhóm trả lời</w:t>
            </w:r>
          </w:p>
          <w:p w14:paraId="3DE9B927" w14:textId="77777777" w:rsidR="008569D8" w:rsidRPr="002163C7" w:rsidRDefault="008569D8" w:rsidP="00621385">
            <w:pPr>
              <w:spacing w:line="288" w:lineRule="auto"/>
              <w:rPr>
                <w:sz w:val="28"/>
                <w:szCs w:val="28"/>
              </w:rPr>
            </w:pPr>
            <w:r w:rsidRPr="002163C7">
              <w:rPr>
                <w:sz w:val="28"/>
                <w:szCs w:val="28"/>
              </w:rPr>
              <w:t>-HS khác nhận xét, bổ sung.</w:t>
            </w:r>
          </w:p>
        </w:tc>
      </w:tr>
      <w:tr w:rsidR="008569D8" w:rsidRPr="002163C7" w14:paraId="034E7E7A" w14:textId="77777777" w:rsidTr="00621385">
        <w:tc>
          <w:tcPr>
            <w:tcW w:w="630" w:type="dxa"/>
            <w:tcBorders>
              <w:top w:val="dashed" w:sz="4" w:space="0" w:color="auto"/>
              <w:bottom w:val="dashed" w:sz="4" w:space="0" w:color="auto"/>
            </w:tcBorders>
          </w:tcPr>
          <w:p w14:paraId="6A1E5518" w14:textId="77777777" w:rsidR="008569D8" w:rsidRPr="002163C7" w:rsidRDefault="008569D8" w:rsidP="00621385">
            <w:pPr>
              <w:spacing w:line="288" w:lineRule="auto"/>
              <w:jc w:val="both"/>
              <w:rPr>
                <w:b/>
                <w:sz w:val="28"/>
                <w:szCs w:val="28"/>
              </w:rPr>
            </w:pPr>
            <w:r w:rsidRPr="002163C7">
              <w:rPr>
                <w:b/>
                <w:sz w:val="28"/>
                <w:szCs w:val="28"/>
              </w:rPr>
              <w:t>2’</w:t>
            </w:r>
          </w:p>
        </w:tc>
        <w:tc>
          <w:tcPr>
            <w:tcW w:w="10530" w:type="dxa"/>
            <w:gridSpan w:val="2"/>
            <w:tcBorders>
              <w:top w:val="dashed" w:sz="4" w:space="0" w:color="auto"/>
              <w:bottom w:val="dashed" w:sz="4" w:space="0" w:color="auto"/>
            </w:tcBorders>
          </w:tcPr>
          <w:p w14:paraId="28B35848" w14:textId="77777777" w:rsidR="008569D8" w:rsidRPr="002163C7" w:rsidRDefault="008569D8" w:rsidP="00621385">
            <w:pPr>
              <w:spacing w:line="288" w:lineRule="auto"/>
              <w:jc w:val="both"/>
              <w:rPr>
                <w:b/>
                <w:sz w:val="28"/>
                <w:szCs w:val="28"/>
              </w:rPr>
            </w:pPr>
            <w:r w:rsidRPr="002163C7">
              <w:rPr>
                <w:b/>
                <w:sz w:val="28"/>
                <w:szCs w:val="28"/>
              </w:rPr>
              <w:t>3. Vận dụng.</w:t>
            </w:r>
          </w:p>
        </w:tc>
      </w:tr>
      <w:tr w:rsidR="008569D8" w:rsidRPr="002163C7" w14:paraId="24C8CCE8" w14:textId="77777777" w:rsidTr="00621385">
        <w:tc>
          <w:tcPr>
            <w:tcW w:w="630" w:type="dxa"/>
            <w:tcBorders>
              <w:top w:val="dashed" w:sz="4" w:space="0" w:color="auto"/>
              <w:bottom w:val="dashed" w:sz="4" w:space="0" w:color="auto"/>
            </w:tcBorders>
          </w:tcPr>
          <w:p w14:paraId="7556CA43" w14:textId="77777777" w:rsidR="008569D8" w:rsidRPr="002163C7" w:rsidRDefault="008569D8" w:rsidP="00621385">
            <w:pPr>
              <w:spacing w:line="288" w:lineRule="auto"/>
              <w:jc w:val="both"/>
              <w:rPr>
                <w:sz w:val="28"/>
                <w:szCs w:val="28"/>
              </w:rPr>
            </w:pPr>
          </w:p>
        </w:tc>
        <w:tc>
          <w:tcPr>
            <w:tcW w:w="6053" w:type="dxa"/>
            <w:tcBorders>
              <w:top w:val="dashed" w:sz="4" w:space="0" w:color="auto"/>
              <w:bottom w:val="dashed" w:sz="4" w:space="0" w:color="auto"/>
            </w:tcBorders>
          </w:tcPr>
          <w:p w14:paraId="1D9A522C" w14:textId="77777777" w:rsidR="008569D8" w:rsidRPr="002163C7" w:rsidRDefault="008569D8" w:rsidP="00621385">
            <w:pPr>
              <w:spacing w:line="288" w:lineRule="auto"/>
              <w:jc w:val="both"/>
              <w:rPr>
                <w:b/>
                <w:sz w:val="28"/>
                <w:szCs w:val="28"/>
              </w:rPr>
            </w:pPr>
            <w:r w:rsidRPr="002163C7">
              <w:rPr>
                <w:sz w:val="28"/>
                <w:szCs w:val="28"/>
              </w:rPr>
              <w:t>-GV dặn HS về nhà sưu tầm những câu ca dao, tục ngữ, những câu chuyện nói về việc giữ lời hứa</w:t>
            </w:r>
            <w:r w:rsidRPr="002163C7">
              <w:rPr>
                <w:b/>
                <w:sz w:val="28"/>
                <w:szCs w:val="28"/>
              </w:rPr>
              <w:t>.</w:t>
            </w:r>
          </w:p>
          <w:p w14:paraId="444F26B2" w14:textId="77777777" w:rsidR="008569D8" w:rsidRPr="002163C7" w:rsidRDefault="008569D8" w:rsidP="00621385">
            <w:pPr>
              <w:spacing w:line="288" w:lineRule="auto"/>
              <w:jc w:val="both"/>
              <w:rPr>
                <w:sz w:val="28"/>
                <w:szCs w:val="28"/>
              </w:rPr>
            </w:pPr>
            <w:r w:rsidRPr="002163C7">
              <w:rPr>
                <w:sz w:val="28"/>
                <w:szCs w:val="28"/>
              </w:rPr>
              <w:t>- Nhận xét, tuyên dương</w:t>
            </w:r>
          </w:p>
        </w:tc>
        <w:tc>
          <w:tcPr>
            <w:tcW w:w="4477" w:type="dxa"/>
            <w:tcBorders>
              <w:top w:val="dashed" w:sz="4" w:space="0" w:color="auto"/>
              <w:bottom w:val="dashed" w:sz="4" w:space="0" w:color="auto"/>
            </w:tcBorders>
          </w:tcPr>
          <w:p w14:paraId="2B8C43CC" w14:textId="77777777" w:rsidR="008569D8" w:rsidRPr="002163C7" w:rsidRDefault="008569D8" w:rsidP="00621385">
            <w:pPr>
              <w:spacing w:line="288" w:lineRule="auto"/>
              <w:rPr>
                <w:sz w:val="28"/>
                <w:szCs w:val="28"/>
              </w:rPr>
            </w:pPr>
            <w:r w:rsidRPr="002163C7">
              <w:rPr>
                <w:sz w:val="28"/>
                <w:szCs w:val="28"/>
              </w:rPr>
              <w:t>-HS nhận nhiệm vụ</w:t>
            </w:r>
          </w:p>
          <w:p w14:paraId="3F11A760" w14:textId="77777777" w:rsidR="008569D8" w:rsidRPr="002163C7" w:rsidRDefault="008569D8" w:rsidP="00621385">
            <w:pPr>
              <w:spacing w:line="288" w:lineRule="auto"/>
              <w:rPr>
                <w:sz w:val="28"/>
                <w:szCs w:val="28"/>
              </w:rPr>
            </w:pPr>
          </w:p>
          <w:p w14:paraId="234EE58B" w14:textId="77777777" w:rsidR="008569D8" w:rsidRPr="002163C7" w:rsidRDefault="008569D8" w:rsidP="00621385">
            <w:pPr>
              <w:spacing w:line="288" w:lineRule="auto"/>
              <w:rPr>
                <w:sz w:val="28"/>
                <w:szCs w:val="28"/>
              </w:rPr>
            </w:pPr>
            <w:r w:rsidRPr="002163C7">
              <w:rPr>
                <w:sz w:val="28"/>
                <w:szCs w:val="28"/>
              </w:rPr>
              <w:t>- HS lắng nghe,rút kinh nghiệm</w:t>
            </w:r>
          </w:p>
        </w:tc>
      </w:tr>
      <w:tr w:rsidR="008569D8" w:rsidRPr="002163C7" w14:paraId="415F4923" w14:textId="77777777" w:rsidTr="00621385">
        <w:tc>
          <w:tcPr>
            <w:tcW w:w="630" w:type="dxa"/>
            <w:tcBorders>
              <w:top w:val="dashed" w:sz="4" w:space="0" w:color="auto"/>
            </w:tcBorders>
          </w:tcPr>
          <w:p w14:paraId="466997BA" w14:textId="77777777" w:rsidR="008569D8" w:rsidRPr="002163C7" w:rsidRDefault="008569D8" w:rsidP="00621385">
            <w:pPr>
              <w:spacing w:line="288" w:lineRule="auto"/>
              <w:rPr>
                <w:b/>
                <w:sz w:val="28"/>
                <w:szCs w:val="28"/>
              </w:rPr>
            </w:pPr>
            <w:r w:rsidRPr="002163C7">
              <w:rPr>
                <w:b/>
                <w:sz w:val="28"/>
                <w:szCs w:val="28"/>
              </w:rPr>
              <w:t>1’</w:t>
            </w:r>
          </w:p>
        </w:tc>
        <w:tc>
          <w:tcPr>
            <w:tcW w:w="10530" w:type="dxa"/>
            <w:gridSpan w:val="2"/>
            <w:tcBorders>
              <w:top w:val="dashed" w:sz="4" w:space="0" w:color="auto"/>
            </w:tcBorders>
          </w:tcPr>
          <w:p w14:paraId="5BEEA44B" w14:textId="77777777" w:rsidR="008569D8" w:rsidRPr="002163C7" w:rsidRDefault="008569D8" w:rsidP="00621385">
            <w:pPr>
              <w:spacing w:line="288" w:lineRule="auto"/>
              <w:rPr>
                <w:b/>
                <w:sz w:val="28"/>
                <w:szCs w:val="28"/>
              </w:rPr>
            </w:pPr>
            <w:r w:rsidRPr="002163C7">
              <w:rPr>
                <w:b/>
                <w:sz w:val="28"/>
                <w:szCs w:val="28"/>
              </w:rPr>
              <w:t>4.Củng cố, nối tiếp:</w:t>
            </w:r>
          </w:p>
          <w:p w14:paraId="6D21B666" w14:textId="77777777" w:rsidR="008569D8" w:rsidRPr="002163C7" w:rsidRDefault="008569D8" w:rsidP="00621385">
            <w:pPr>
              <w:spacing w:line="288" w:lineRule="auto"/>
              <w:rPr>
                <w:sz w:val="28"/>
                <w:szCs w:val="28"/>
              </w:rPr>
            </w:pPr>
            <w:r w:rsidRPr="002163C7">
              <w:rPr>
                <w:sz w:val="28"/>
                <w:szCs w:val="28"/>
              </w:rPr>
              <w:t>-Nhận xét tiết học</w:t>
            </w:r>
          </w:p>
        </w:tc>
      </w:tr>
    </w:tbl>
    <w:p w14:paraId="7F8594B5" w14:textId="77777777" w:rsidR="008569D8" w:rsidRPr="002163C7" w:rsidRDefault="008569D8" w:rsidP="008569D8">
      <w:pPr>
        <w:spacing w:line="288" w:lineRule="auto"/>
        <w:rPr>
          <w:b/>
          <w:sz w:val="28"/>
          <w:szCs w:val="28"/>
        </w:rPr>
      </w:pPr>
      <w:r w:rsidRPr="002163C7">
        <w:rPr>
          <w:b/>
          <w:sz w:val="28"/>
          <w:szCs w:val="28"/>
        </w:rPr>
        <w:t>VI. Điều chỉnh sau bài dạy:</w:t>
      </w:r>
    </w:p>
    <w:p w14:paraId="42A6F185" w14:textId="77777777" w:rsidR="008569D8" w:rsidRPr="002163C7" w:rsidRDefault="008569D8" w:rsidP="008569D8">
      <w:pPr>
        <w:spacing w:line="288" w:lineRule="auto"/>
        <w:rPr>
          <w:sz w:val="28"/>
          <w:szCs w:val="28"/>
        </w:rPr>
      </w:pPr>
      <w:r w:rsidRPr="002163C7">
        <w:rPr>
          <w:sz w:val="28"/>
          <w:szCs w:val="28"/>
        </w:rPr>
        <w:t>.......................................................................................................................................</w:t>
      </w:r>
    </w:p>
    <w:p w14:paraId="6C66C31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7F"/>
    <w:rsid w:val="00095750"/>
    <w:rsid w:val="000D2AC3"/>
    <w:rsid w:val="001C29D8"/>
    <w:rsid w:val="0056557F"/>
    <w:rsid w:val="00616911"/>
    <w:rsid w:val="006678D1"/>
    <w:rsid w:val="008569D8"/>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448C4-A05F-4138-A077-B529059A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9D8"/>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56557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6557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6557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6557F"/>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56557F"/>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56557F"/>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56557F"/>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56557F"/>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56557F"/>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5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55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55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55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55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5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57F"/>
    <w:rPr>
      <w:rFonts w:eastAsiaTheme="majorEastAsia" w:cstheme="majorBidi"/>
      <w:color w:val="272727" w:themeColor="text1" w:themeTint="D8"/>
    </w:rPr>
  </w:style>
  <w:style w:type="paragraph" w:styleId="Title">
    <w:name w:val="Title"/>
    <w:basedOn w:val="Normal"/>
    <w:next w:val="Normal"/>
    <w:link w:val="TitleChar"/>
    <w:uiPriority w:val="10"/>
    <w:qFormat/>
    <w:rsid w:val="0056557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65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5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65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57F"/>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56557F"/>
    <w:rPr>
      <w:i/>
      <w:iCs/>
      <w:color w:val="404040" w:themeColor="text1" w:themeTint="BF"/>
    </w:rPr>
  </w:style>
  <w:style w:type="paragraph" w:styleId="ListParagraph">
    <w:name w:val="List Paragraph"/>
    <w:basedOn w:val="Normal"/>
    <w:uiPriority w:val="34"/>
    <w:qFormat/>
    <w:rsid w:val="0056557F"/>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56557F"/>
    <w:rPr>
      <w:i/>
      <w:iCs/>
      <w:color w:val="2F5496" w:themeColor="accent1" w:themeShade="BF"/>
    </w:rPr>
  </w:style>
  <w:style w:type="paragraph" w:styleId="IntenseQuote">
    <w:name w:val="Intense Quote"/>
    <w:basedOn w:val="Normal"/>
    <w:next w:val="Normal"/>
    <w:link w:val="IntenseQuoteChar"/>
    <w:uiPriority w:val="30"/>
    <w:qFormat/>
    <w:rsid w:val="0056557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56557F"/>
    <w:rPr>
      <w:i/>
      <w:iCs/>
      <w:color w:val="2F5496" w:themeColor="accent1" w:themeShade="BF"/>
    </w:rPr>
  </w:style>
  <w:style w:type="character" w:styleId="IntenseReference">
    <w:name w:val="Intense Reference"/>
    <w:basedOn w:val="DefaultParagraphFont"/>
    <w:uiPriority w:val="32"/>
    <w:qFormat/>
    <w:rsid w:val="00565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2025-09-18T01:07:00Z</dcterms:created>
  <dcterms:modified xsi:type="dcterms:W3CDTF">2025-09-18T01:07:00Z</dcterms:modified>
</cp:coreProperties>
</file>