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EA37" w14:textId="77777777" w:rsidR="00F219B5" w:rsidRPr="002163C7" w:rsidRDefault="00F219B5" w:rsidP="00F219B5">
      <w:pPr>
        <w:spacing w:line="288" w:lineRule="auto"/>
        <w:jc w:val="center"/>
        <w:rPr>
          <w:b/>
          <w:bCs/>
          <w:sz w:val="28"/>
          <w:szCs w:val="28"/>
        </w:rPr>
      </w:pPr>
      <w:r w:rsidRPr="002163C7">
        <w:rPr>
          <w:b/>
          <w:bCs/>
          <w:sz w:val="28"/>
          <w:szCs w:val="28"/>
        </w:rPr>
        <w:t>Môn: TIẾNG VIỆT</w:t>
      </w:r>
    </w:p>
    <w:p w14:paraId="0D6D15B4" w14:textId="77777777" w:rsidR="00F219B5" w:rsidRPr="002163C7" w:rsidRDefault="00F219B5" w:rsidP="00F219B5">
      <w:pPr>
        <w:spacing w:line="288" w:lineRule="auto"/>
        <w:ind w:left="720" w:hanging="720"/>
        <w:jc w:val="center"/>
        <w:rPr>
          <w:b/>
          <w:bCs/>
          <w:sz w:val="28"/>
          <w:szCs w:val="28"/>
        </w:rPr>
      </w:pPr>
      <w:r w:rsidRPr="002163C7">
        <w:rPr>
          <w:b/>
          <w:bCs/>
          <w:sz w:val="28"/>
          <w:szCs w:val="28"/>
        </w:rPr>
        <w:t xml:space="preserve">Tiết 94: Bài 08: </w:t>
      </w:r>
      <w:r w:rsidRPr="002163C7">
        <w:rPr>
          <w:b/>
          <w:sz w:val="28"/>
          <w:szCs w:val="28"/>
        </w:rPr>
        <w:t>ÔN CHỮ VIẾT HOA: L</w:t>
      </w:r>
      <w:r w:rsidRPr="002163C7">
        <w:rPr>
          <w:b/>
          <w:bCs/>
          <w:sz w:val="28"/>
          <w:szCs w:val="28"/>
        </w:rPr>
        <w:t xml:space="preserve"> (T3)</w:t>
      </w:r>
    </w:p>
    <w:p w14:paraId="2CE64613" w14:textId="77777777" w:rsidR="00F219B5" w:rsidRPr="002163C7" w:rsidRDefault="00F219B5" w:rsidP="00F219B5">
      <w:pPr>
        <w:spacing w:line="288" w:lineRule="auto"/>
        <w:rPr>
          <w:b/>
          <w:bCs/>
          <w:sz w:val="28"/>
          <w:szCs w:val="28"/>
          <w:u w:val="single"/>
        </w:rPr>
      </w:pPr>
      <w:r w:rsidRPr="002163C7">
        <w:rPr>
          <w:b/>
          <w:bCs/>
          <w:sz w:val="28"/>
          <w:szCs w:val="28"/>
          <w:u w:val="single"/>
        </w:rPr>
        <w:t>I. YÊU CẦU CẦN ĐẠT:</w:t>
      </w:r>
    </w:p>
    <w:p w14:paraId="191B1CC6" w14:textId="77777777" w:rsidR="00F219B5" w:rsidRPr="002163C7" w:rsidRDefault="00F219B5" w:rsidP="00F219B5">
      <w:pPr>
        <w:spacing w:line="288" w:lineRule="auto"/>
        <w:ind w:firstLine="360"/>
        <w:jc w:val="both"/>
        <w:rPr>
          <w:b/>
          <w:sz w:val="28"/>
          <w:szCs w:val="28"/>
        </w:rPr>
      </w:pPr>
      <w:r w:rsidRPr="002163C7">
        <w:rPr>
          <w:b/>
          <w:sz w:val="28"/>
          <w:szCs w:val="28"/>
        </w:rPr>
        <w:t>1. Năng lực đặc thù:</w:t>
      </w:r>
    </w:p>
    <w:p w14:paraId="402B918D" w14:textId="77777777" w:rsidR="00F219B5" w:rsidRPr="002163C7" w:rsidRDefault="00F219B5" w:rsidP="00F219B5">
      <w:pPr>
        <w:spacing w:line="288" w:lineRule="auto"/>
        <w:ind w:firstLine="360"/>
        <w:jc w:val="both"/>
        <w:rPr>
          <w:sz w:val="28"/>
          <w:szCs w:val="28"/>
        </w:rPr>
      </w:pPr>
      <w:r w:rsidRPr="002163C7">
        <w:rPr>
          <w:sz w:val="28"/>
          <w:szCs w:val="28"/>
        </w:rPr>
        <w:t>- Ôn luyện cách viết chữ hoa L cỡ nhỏ và chữ thường cỡ nhỏ thông qua bài tập ứng dụng.</w:t>
      </w:r>
    </w:p>
    <w:p w14:paraId="627B9BD9" w14:textId="77777777" w:rsidR="00F219B5" w:rsidRPr="002163C7" w:rsidRDefault="00F219B5" w:rsidP="00F219B5">
      <w:pPr>
        <w:spacing w:line="288" w:lineRule="auto"/>
        <w:ind w:firstLine="360"/>
        <w:jc w:val="both"/>
        <w:rPr>
          <w:sz w:val="28"/>
          <w:szCs w:val="28"/>
        </w:rPr>
      </w:pPr>
      <w:r w:rsidRPr="002163C7">
        <w:rPr>
          <w:sz w:val="28"/>
          <w:szCs w:val="28"/>
        </w:rPr>
        <w:t xml:space="preserve">- Viết tên riêng: Lê Quý Đôn. </w:t>
      </w:r>
    </w:p>
    <w:p w14:paraId="3B16B491" w14:textId="77777777" w:rsidR="00F219B5" w:rsidRPr="002163C7" w:rsidRDefault="00F219B5" w:rsidP="00F219B5">
      <w:pPr>
        <w:spacing w:line="288" w:lineRule="auto"/>
        <w:ind w:firstLine="360"/>
        <w:jc w:val="both"/>
        <w:rPr>
          <w:sz w:val="28"/>
          <w:szCs w:val="28"/>
        </w:rPr>
      </w:pPr>
      <w:r w:rsidRPr="002163C7">
        <w:rPr>
          <w:sz w:val="28"/>
          <w:szCs w:val="28"/>
        </w:rPr>
        <w:t>- Viết câu ứng dụng Lụa Nam Định đẹp tươi mát rượi/ Lược Hàng Đào chải mái tóc xanh.</w:t>
      </w:r>
    </w:p>
    <w:p w14:paraId="7119E541" w14:textId="77777777" w:rsidR="00F219B5" w:rsidRPr="002163C7" w:rsidRDefault="00F219B5" w:rsidP="00F219B5">
      <w:pPr>
        <w:spacing w:line="288" w:lineRule="auto"/>
        <w:ind w:firstLine="360"/>
        <w:jc w:val="both"/>
        <w:rPr>
          <w:sz w:val="28"/>
          <w:szCs w:val="28"/>
        </w:rPr>
      </w:pPr>
      <w:r w:rsidRPr="002163C7">
        <w:rPr>
          <w:sz w:val="28"/>
          <w:szCs w:val="28"/>
        </w:rPr>
        <w:t>- Phát triển năng lực văn học: Hiểu câu thơ ca ngợi một số sản vật thủ công của nước ta.</w:t>
      </w:r>
    </w:p>
    <w:p w14:paraId="097CF2DE" w14:textId="77777777" w:rsidR="00F219B5" w:rsidRPr="002163C7" w:rsidRDefault="00F219B5" w:rsidP="00F219B5">
      <w:pPr>
        <w:spacing w:line="288" w:lineRule="auto"/>
        <w:ind w:firstLine="360"/>
        <w:jc w:val="both"/>
        <w:rPr>
          <w:sz w:val="28"/>
          <w:szCs w:val="28"/>
        </w:rPr>
      </w:pPr>
      <w:r w:rsidRPr="002163C7">
        <w:rPr>
          <w:b/>
          <w:sz w:val="28"/>
          <w:szCs w:val="28"/>
        </w:rPr>
        <w:t>2. Năng lực chung.</w:t>
      </w:r>
    </w:p>
    <w:p w14:paraId="197DD2B1" w14:textId="77777777" w:rsidR="00F219B5" w:rsidRPr="002163C7" w:rsidRDefault="00F219B5" w:rsidP="00F219B5">
      <w:pPr>
        <w:spacing w:line="288" w:lineRule="auto"/>
        <w:ind w:firstLine="360"/>
        <w:jc w:val="both"/>
        <w:rPr>
          <w:sz w:val="28"/>
          <w:szCs w:val="28"/>
        </w:rPr>
      </w:pPr>
      <w:r w:rsidRPr="002163C7">
        <w:rPr>
          <w:sz w:val="28"/>
          <w:szCs w:val="28"/>
        </w:rPr>
        <w:t>- Lắng nghe, luyện tập viết đúng, đẹp và hoàn thành, tham gia trò chơi, vận dụng. Biết nhận xét, trao đổi về cách viết các chữ hoa.</w:t>
      </w:r>
    </w:p>
    <w:p w14:paraId="0B0891F1" w14:textId="77777777" w:rsidR="00F219B5" w:rsidRPr="002163C7" w:rsidRDefault="00F219B5" w:rsidP="00F219B5">
      <w:pPr>
        <w:spacing w:line="288" w:lineRule="auto"/>
        <w:ind w:firstLine="360"/>
        <w:jc w:val="both"/>
        <w:rPr>
          <w:sz w:val="28"/>
          <w:szCs w:val="28"/>
        </w:rPr>
      </w:pPr>
      <w:r w:rsidRPr="002163C7">
        <w:rPr>
          <w:b/>
          <w:sz w:val="28"/>
          <w:szCs w:val="28"/>
        </w:rPr>
        <w:t>3. Phẩm chất.</w:t>
      </w:r>
    </w:p>
    <w:p w14:paraId="62D38285" w14:textId="77777777" w:rsidR="00F219B5" w:rsidRPr="002163C7" w:rsidRDefault="00F219B5" w:rsidP="00F219B5">
      <w:pPr>
        <w:spacing w:line="288" w:lineRule="auto"/>
        <w:ind w:firstLine="360"/>
        <w:jc w:val="both"/>
        <w:rPr>
          <w:sz w:val="28"/>
          <w:szCs w:val="28"/>
        </w:rPr>
      </w:pPr>
      <w:r w:rsidRPr="002163C7">
        <w:rPr>
          <w:sz w:val="28"/>
          <w:szCs w:val="28"/>
        </w:rPr>
        <w:t>- Biết yêu đất nước, yêu các sản phẩm của địa phương. Chăm chỉ luyện viết, rèn tính cẩn thận, óc thẩm mỹ khi viết chữ. Giữ trật tự, học tập nghiêm túc.</w:t>
      </w:r>
    </w:p>
    <w:p w14:paraId="67431C74" w14:textId="77777777" w:rsidR="00F219B5" w:rsidRPr="002163C7" w:rsidRDefault="00F219B5" w:rsidP="00F219B5">
      <w:pPr>
        <w:spacing w:before="120" w:line="288" w:lineRule="auto"/>
        <w:ind w:firstLine="360"/>
        <w:jc w:val="both"/>
        <w:rPr>
          <w:b/>
          <w:sz w:val="28"/>
          <w:szCs w:val="28"/>
        </w:rPr>
      </w:pPr>
      <w:r w:rsidRPr="002163C7">
        <w:rPr>
          <w:b/>
          <w:sz w:val="28"/>
          <w:szCs w:val="28"/>
        </w:rPr>
        <w:t xml:space="preserve">II. ĐỒ DÙNG DẠY HỌC. </w:t>
      </w:r>
    </w:p>
    <w:p w14:paraId="14A77CD0" w14:textId="77777777" w:rsidR="00F219B5" w:rsidRPr="002163C7" w:rsidRDefault="00F219B5" w:rsidP="00F219B5">
      <w:pPr>
        <w:spacing w:line="288" w:lineRule="auto"/>
        <w:ind w:firstLine="360"/>
        <w:jc w:val="both"/>
        <w:rPr>
          <w:sz w:val="28"/>
          <w:szCs w:val="28"/>
        </w:rPr>
      </w:pPr>
      <w:r w:rsidRPr="002163C7">
        <w:rPr>
          <w:sz w:val="28"/>
          <w:szCs w:val="28"/>
        </w:rPr>
        <w:t>GV:- Kế hoạch bài dạy.</w:t>
      </w:r>
    </w:p>
    <w:p w14:paraId="786BF5E6" w14:textId="77777777" w:rsidR="00F219B5" w:rsidRPr="002163C7" w:rsidRDefault="00F219B5" w:rsidP="00F219B5">
      <w:pPr>
        <w:spacing w:line="288" w:lineRule="auto"/>
        <w:ind w:firstLine="360"/>
        <w:jc w:val="both"/>
        <w:rPr>
          <w:sz w:val="28"/>
          <w:szCs w:val="28"/>
        </w:rPr>
      </w:pPr>
      <w:r w:rsidRPr="002163C7">
        <w:rPr>
          <w:sz w:val="28"/>
          <w:szCs w:val="28"/>
        </w:rPr>
        <w:t xml:space="preserve">       - SGK và các thiết bị, học liệu phục vụ cho tiết dạy.</w:t>
      </w:r>
    </w:p>
    <w:p w14:paraId="60C57D8D" w14:textId="77777777" w:rsidR="00F219B5" w:rsidRPr="002163C7" w:rsidRDefault="00F219B5" w:rsidP="00F219B5">
      <w:pPr>
        <w:spacing w:line="288" w:lineRule="auto"/>
        <w:ind w:firstLine="360"/>
        <w:jc w:val="both"/>
        <w:rPr>
          <w:sz w:val="28"/>
          <w:szCs w:val="28"/>
        </w:rPr>
      </w:pPr>
      <w:r w:rsidRPr="002163C7">
        <w:rPr>
          <w:sz w:val="28"/>
          <w:szCs w:val="28"/>
        </w:rPr>
        <w:t>HS: SGK, VBT</w:t>
      </w:r>
    </w:p>
    <w:p w14:paraId="136E73F3" w14:textId="77777777" w:rsidR="00F219B5" w:rsidRPr="002163C7" w:rsidRDefault="00F219B5" w:rsidP="00F219B5">
      <w:pPr>
        <w:spacing w:line="288" w:lineRule="auto"/>
        <w:ind w:firstLine="360"/>
        <w:jc w:val="both"/>
        <w:outlineLvl w:val="0"/>
        <w:rPr>
          <w:b/>
          <w:bCs/>
          <w:sz w:val="28"/>
          <w:szCs w:val="28"/>
          <w:u w:val="single"/>
        </w:rPr>
      </w:pPr>
      <w:r w:rsidRPr="002163C7">
        <w:rPr>
          <w:b/>
          <w:sz w:val="28"/>
          <w:szCs w:val="28"/>
        </w:rPr>
        <w:t>III. HOẠT ĐỘNG DẠY HỌC.</w:t>
      </w: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770"/>
        <w:gridCol w:w="4670"/>
      </w:tblGrid>
      <w:tr w:rsidR="00F219B5" w:rsidRPr="002163C7" w14:paraId="6EE8C9FC" w14:textId="77777777" w:rsidTr="00621385">
        <w:tc>
          <w:tcPr>
            <w:tcW w:w="630" w:type="dxa"/>
            <w:tcBorders>
              <w:bottom w:val="dashed" w:sz="4" w:space="0" w:color="auto"/>
            </w:tcBorders>
          </w:tcPr>
          <w:p w14:paraId="0F62F012" w14:textId="77777777" w:rsidR="00F219B5" w:rsidRPr="002163C7" w:rsidRDefault="00F219B5" w:rsidP="00621385">
            <w:pPr>
              <w:spacing w:line="288" w:lineRule="auto"/>
              <w:jc w:val="center"/>
              <w:rPr>
                <w:b/>
                <w:sz w:val="28"/>
                <w:szCs w:val="28"/>
              </w:rPr>
            </w:pPr>
            <w:r w:rsidRPr="002163C7">
              <w:rPr>
                <w:b/>
                <w:sz w:val="28"/>
                <w:szCs w:val="28"/>
              </w:rPr>
              <w:t>TG</w:t>
            </w:r>
          </w:p>
        </w:tc>
        <w:tc>
          <w:tcPr>
            <w:tcW w:w="5770" w:type="dxa"/>
            <w:tcBorders>
              <w:bottom w:val="dashed" w:sz="4" w:space="0" w:color="auto"/>
            </w:tcBorders>
          </w:tcPr>
          <w:p w14:paraId="61A09E41" w14:textId="77777777" w:rsidR="00F219B5" w:rsidRPr="002163C7" w:rsidRDefault="00F219B5" w:rsidP="00621385">
            <w:pPr>
              <w:spacing w:line="288" w:lineRule="auto"/>
              <w:jc w:val="center"/>
              <w:rPr>
                <w:b/>
                <w:sz w:val="28"/>
                <w:szCs w:val="28"/>
              </w:rPr>
            </w:pPr>
            <w:r w:rsidRPr="002163C7">
              <w:rPr>
                <w:b/>
                <w:sz w:val="28"/>
                <w:szCs w:val="28"/>
              </w:rPr>
              <w:t>Hoạt động của giáo viên</w:t>
            </w:r>
          </w:p>
        </w:tc>
        <w:tc>
          <w:tcPr>
            <w:tcW w:w="4670" w:type="dxa"/>
            <w:tcBorders>
              <w:bottom w:val="dashed" w:sz="4" w:space="0" w:color="auto"/>
            </w:tcBorders>
          </w:tcPr>
          <w:p w14:paraId="69E41AE6" w14:textId="77777777" w:rsidR="00F219B5" w:rsidRPr="002163C7" w:rsidRDefault="00F219B5" w:rsidP="00621385">
            <w:pPr>
              <w:spacing w:line="288" w:lineRule="auto"/>
              <w:jc w:val="center"/>
              <w:rPr>
                <w:b/>
                <w:sz w:val="28"/>
                <w:szCs w:val="28"/>
              </w:rPr>
            </w:pPr>
            <w:r w:rsidRPr="002163C7">
              <w:rPr>
                <w:b/>
                <w:sz w:val="28"/>
                <w:szCs w:val="28"/>
              </w:rPr>
              <w:t>Hoạt động của học sinh</w:t>
            </w:r>
          </w:p>
        </w:tc>
      </w:tr>
      <w:tr w:rsidR="00F219B5" w:rsidRPr="002163C7" w14:paraId="43E0463C" w14:textId="77777777" w:rsidTr="00621385">
        <w:tc>
          <w:tcPr>
            <w:tcW w:w="630" w:type="dxa"/>
            <w:tcBorders>
              <w:bottom w:val="dashed" w:sz="4" w:space="0" w:color="auto"/>
            </w:tcBorders>
          </w:tcPr>
          <w:p w14:paraId="7399BFFB" w14:textId="77777777" w:rsidR="00F219B5" w:rsidRPr="002163C7" w:rsidRDefault="00F219B5" w:rsidP="00621385">
            <w:pPr>
              <w:spacing w:line="288" w:lineRule="auto"/>
              <w:jc w:val="both"/>
              <w:rPr>
                <w:b/>
                <w:bCs/>
                <w:sz w:val="28"/>
                <w:szCs w:val="28"/>
              </w:rPr>
            </w:pPr>
            <w:r w:rsidRPr="002163C7">
              <w:rPr>
                <w:b/>
                <w:bCs/>
                <w:sz w:val="28"/>
                <w:szCs w:val="28"/>
              </w:rPr>
              <w:t>5’</w:t>
            </w:r>
          </w:p>
        </w:tc>
        <w:tc>
          <w:tcPr>
            <w:tcW w:w="10440" w:type="dxa"/>
            <w:gridSpan w:val="2"/>
            <w:tcBorders>
              <w:bottom w:val="dashed" w:sz="4" w:space="0" w:color="auto"/>
            </w:tcBorders>
          </w:tcPr>
          <w:p w14:paraId="6C66EEB3" w14:textId="77777777" w:rsidR="00F219B5" w:rsidRPr="002163C7" w:rsidRDefault="00F219B5" w:rsidP="00621385">
            <w:pPr>
              <w:spacing w:line="288" w:lineRule="auto"/>
              <w:jc w:val="both"/>
              <w:rPr>
                <w:bCs/>
                <w:i/>
                <w:sz w:val="28"/>
                <w:szCs w:val="28"/>
              </w:rPr>
            </w:pPr>
            <w:r w:rsidRPr="002163C7">
              <w:rPr>
                <w:b/>
                <w:bCs/>
                <w:sz w:val="28"/>
                <w:szCs w:val="28"/>
              </w:rPr>
              <w:t xml:space="preserve">1. </w:t>
            </w:r>
            <w:r>
              <w:rPr>
                <w:b/>
                <w:bCs/>
                <w:sz w:val="28"/>
                <w:szCs w:val="28"/>
              </w:rPr>
              <w:t>Mở đầu</w:t>
            </w:r>
            <w:r w:rsidRPr="002163C7">
              <w:rPr>
                <w:b/>
                <w:bCs/>
                <w:sz w:val="28"/>
                <w:szCs w:val="28"/>
              </w:rPr>
              <w:t>:</w:t>
            </w:r>
          </w:p>
        </w:tc>
      </w:tr>
      <w:tr w:rsidR="00F219B5" w:rsidRPr="002163C7" w14:paraId="25E2B563" w14:textId="77777777" w:rsidTr="00621385">
        <w:tc>
          <w:tcPr>
            <w:tcW w:w="630" w:type="dxa"/>
            <w:tcBorders>
              <w:bottom w:val="dashed" w:sz="4" w:space="0" w:color="auto"/>
            </w:tcBorders>
          </w:tcPr>
          <w:p w14:paraId="0DF3335B" w14:textId="77777777" w:rsidR="00F219B5" w:rsidRPr="002163C7" w:rsidRDefault="00F219B5" w:rsidP="00621385">
            <w:pPr>
              <w:spacing w:line="288" w:lineRule="auto"/>
              <w:jc w:val="both"/>
              <w:outlineLvl w:val="0"/>
              <w:rPr>
                <w:bCs/>
                <w:sz w:val="28"/>
                <w:szCs w:val="28"/>
              </w:rPr>
            </w:pPr>
          </w:p>
        </w:tc>
        <w:tc>
          <w:tcPr>
            <w:tcW w:w="5770" w:type="dxa"/>
            <w:tcBorders>
              <w:bottom w:val="dashed" w:sz="4" w:space="0" w:color="auto"/>
            </w:tcBorders>
          </w:tcPr>
          <w:p w14:paraId="4605EF71" w14:textId="77777777" w:rsidR="00F219B5" w:rsidRPr="002163C7" w:rsidRDefault="00F219B5" w:rsidP="00621385">
            <w:pPr>
              <w:spacing w:line="288" w:lineRule="auto"/>
              <w:jc w:val="both"/>
              <w:outlineLvl w:val="0"/>
              <w:rPr>
                <w:b/>
                <w:i/>
                <w:sz w:val="28"/>
                <w:szCs w:val="28"/>
              </w:rPr>
            </w:pPr>
            <w:r w:rsidRPr="002163C7">
              <w:rPr>
                <w:bCs/>
                <w:sz w:val="28"/>
                <w:szCs w:val="28"/>
              </w:rPr>
              <w:t xml:space="preserve">- GV tổ chức trò chơi “Xì điện” để </w:t>
            </w:r>
            <w:r>
              <w:rPr>
                <w:bCs/>
                <w:sz w:val="28"/>
                <w:szCs w:val="28"/>
              </w:rPr>
              <w:t>Mở đầu</w:t>
            </w:r>
            <w:r w:rsidRPr="002163C7">
              <w:rPr>
                <w:bCs/>
                <w:sz w:val="28"/>
                <w:szCs w:val="28"/>
              </w:rPr>
              <w:t xml:space="preserve"> bài học: </w:t>
            </w:r>
            <w:r w:rsidRPr="002163C7">
              <w:rPr>
                <w:bCs/>
                <w:iCs/>
                <w:sz w:val="28"/>
                <w:szCs w:val="28"/>
              </w:rPr>
              <w:t>Tìm thêm tên các trò chơi và hoạt động thể thao có thể ghép với những từ: bóng, nhảy</w:t>
            </w:r>
            <w:r w:rsidRPr="002163C7">
              <w:rPr>
                <w:b/>
                <w:i/>
                <w:sz w:val="28"/>
                <w:szCs w:val="28"/>
              </w:rPr>
              <w:t>.</w:t>
            </w:r>
          </w:p>
          <w:p w14:paraId="6CBFA388" w14:textId="77777777" w:rsidR="00F219B5" w:rsidRPr="002163C7" w:rsidRDefault="00F219B5" w:rsidP="00621385">
            <w:pPr>
              <w:spacing w:line="288" w:lineRule="auto"/>
              <w:jc w:val="both"/>
              <w:outlineLvl w:val="0"/>
              <w:rPr>
                <w:b/>
                <w:i/>
                <w:sz w:val="28"/>
                <w:szCs w:val="28"/>
              </w:rPr>
            </w:pPr>
          </w:p>
          <w:p w14:paraId="0EF17E50" w14:textId="77777777" w:rsidR="00F219B5" w:rsidRPr="002163C7" w:rsidRDefault="00F219B5" w:rsidP="00621385">
            <w:pPr>
              <w:spacing w:line="288" w:lineRule="auto"/>
              <w:jc w:val="both"/>
              <w:outlineLvl w:val="0"/>
              <w:rPr>
                <w:b/>
                <w:i/>
                <w:sz w:val="28"/>
                <w:szCs w:val="28"/>
              </w:rPr>
            </w:pPr>
          </w:p>
          <w:p w14:paraId="618777BC" w14:textId="77777777" w:rsidR="00F219B5" w:rsidRPr="002163C7" w:rsidRDefault="00F219B5" w:rsidP="00621385">
            <w:pPr>
              <w:spacing w:line="288" w:lineRule="auto"/>
              <w:jc w:val="both"/>
              <w:outlineLvl w:val="0"/>
              <w:rPr>
                <w:b/>
                <w:i/>
                <w:sz w:val="28"/>
                <w:szCs w:val="28"/>
              </w:rPr>
            </w:pPr>
          </w:p>
          <w:p w14:paraId="25095BBD" w14:textId="77777777" w:rsidR="00F219B5" w:rsidRPr="002163C7" w:rsidRDefault="00F219B5" w:rsidP="00621385">
            <w:pPr>
              <w:spacing w:line="288" w:lineRule="auto"/>
              <w:jc w:val="both"/>
              <w:outlineLvl w:val="0"/>
              <w:rPr>
                <w:bCs/>
                <w:sz w:val="28"/>
                <w:szCs w:val="28"/>
              </w:rPr>
            </w:pPr>
            <w:r w:rsidRPr="002163C7">
              <w:rPr>
                <w:sz w:val="28"/>
                <w:szCs w:val="28"/>
              </w:rPr>
              <w:t>+ GV nhận xét, tuyên dương.</w:t>
            </w:r>
          </w:p>
          <w:p w14:paraId="73111F79" w14:textId="77777777" w:rsidR="00F219B5" w:rsidRPr="002163C7" w:rsidRDefault="00F219B5" w:rsidP="00621385">
            <w:pPr>
              <w:spacing w:line="288" w:lineRule="auto"/>
              <w:jc w:val="both"/>
              <w:outlineLvl w:val="0"/>
              <w:rPr>
                <w:bCs/>
                <w:sz w:val="28"/>
                <w:szCs w:val="28"/>
              </w:rPr>
            </w:pPr>
            <w:r w:rsidRPr="002163C7">
              <w:rPr>
                <w:bCs/>
                <w:sz w:val="28"/>
                <w:szCs w:val="28"/>
              </w:rPr>
              <w:t>- GV dẫn dắt vào bài mới</w:t>
            </w:r>
          </w:p>
        </w:tc>
        <w:tc>
          <w:tcPr>
            <w:tcW w:w="4670" w:type="dxa"/>
            <w:tcBorders>
              <w:bottom w:val="dashed" w:sz="4" w:space="0" w:color="auto"/>
            </w:tcBorders>
          </w:tcPr>
          <w:p w14:paraId="72F15F89" w14:textId="77777777" w:rsidR="00F219B5" w:rsidRPr="002163C7" w:rsidRDefault="00F219B5" w:rsidP="00621385">
            <w:pPr>
              <w:spacing w:line="288" w:lineRule="auto"/>
              <w:jc w:val="both"/>
              <w:rPr>
                <w:sz w:val="28"/>
                <w:szCs w:val="28"/>
              </w:rPr>
            </w:pPr>
            <w:r w:rsidRPr="002163C7">
              <w:rPr>
                <w:sz w:val="28"/>
                <w:szCs w:val="28"/>
              </w:rPr>
              <w:t>- HS tham gia trò chơi.</w:t>
            </w:r>
          </w:p>
          <w:p w14:paraId="30EB1144" w14:textId="77777777" w:rsidR="00F219B5" w:rsidRPr="002163C7" w:rsidRDefault="00F219B5" w:rsidP="00621385">
            <w:pPr>
              <w:spacing w:line="288" w:lineRule="auto"/>
              <w:jc w:val="both"/>
              <w:rPr>
                <w:iCs/>
                <w:sz w:val="28"/>
                <w:szCs w:val="28"/>
                <w:lang w:val="fr-FR"/>
              </w:rPr>
            </w:pPr>
            <w:r w:rsidRPr="002163C7">
              <w:rPr>
                <w:sz w:val="28"/>
                <w:szCs w:val="28"/>
              </w:rPr>
              <w:t xml:space="preserve">+ Bóng: </w:t>
            </w:r>
            <w:r w:rsidRPr="002163C7">
              <w:rPr>
                <w:iCs/>
                <w:sz w:val="28"/>
                <w:szCs w:val="28"/>
                <w:lang w:val="fr-FR"/>
              </w:rPr>
              <w:t>bóng đá, bóng chuyền, bóng rổ, bóng nước, bóng bàn; bóng bầu dục, bóng hơi; bóng ném; ...</w:t>
            </w:r>
          </w:p>
          <w:p w14:paraId="45023957" w14:textId="77777777" w:rsidR="00F219B5" w:rsidRPr="002163C7" w:rsidRDefault="00F219B5" w:rsidP="00621385">
            <w:pPr>
              <w:spacing w:line="288" w:lineRule="auto"/>
              <w:jc w:val="both"/>
              <w:rPr>
                <w:sz w:val="28"/>
                <w:szCs w:val="28"/>
              </w:rPr>
            </w:pPr>
            <w:r w:rsidRPr="002163C7">
              <w:rPr>
                <w:iCs/>
                <w:sz w:val="28"/>
                <w:szCs w:val="28"/>
                <w:lang w:val="fr-FR"/>
              </w:rPr>
              <w:t xml:space="preserve">+ Nhảy : </w:t>
            </w:r>
            <w:r w:rsidRPr="002163C7">
              <w:rPr>
                <w:i/>
                <w:sz w:val="28"/>
                <w:szCs w:val="28"/>
                <w:lang w:val="fr-FR"/>
              </w:rPr>
              <w:t>nhảy cao, nhảy xa, nhảy dây, nhảy dù, nhảy sào, nhảy cầu, nhảy cừu ; nhảy ngựa ; ...</w:t>
            </w:r>
          </w:p>
          <w:p w14:paraId="015E9E11" w14:textId="77777777" w:rsidR="00F219B5" w:rsidRPr="002163C7" w:rsidRDefault="00F219B5" w:rsidP="00621385">
            <w:pPr>
              <w:spacing w:line="288" w:lineRule="auto"/>
              <w:jc w:val="both"/>
              <w:rPr>
                <w:sz w:val="28"/>
                <w:szCs w:val="28"/>
              </w:rPr>
            </w:pPr>
            <w:r w:rsidRPr="002163C7">
              <w:rPr>
                <w:sz w:val="28"/>
                <w:szCs w:val="28"/>
              </w:rPr>
              <w:t>- HS lắng nghe.</w:t>
            </w:r>
          </w:p>
        </w:tc>
      </w:tr>
      <w:tr w:rsidR="00F219B5" w:rsidRPr="002163C7" w14:paraId="37FCF698" w14:textId="77777777" w:rsidTr="00621385">
        <w:tc>
          <w:tcPr>
            <w:tcW w:w="630" w:type="dxa"/>
            <w:tcBorders>
              <w:top w:val="dashed" w:sz="4" w:space="0" w:color="auto"/>
              <w:bottom w:val="dashed" w:sz="4" w:space="0" w:color="auto"/>
            </w:tcBorders>
          </w:tcPr>
          <w:p w14:paraId="05556E30" w14:textId="77777777" w:rsidR="00F219B5" w:rsidRPr="002163C7" w:rsidRDefault="00F219B5" w:rsidP="00621385">
            <w:pPr>
              <w:spacing w:line="288" w:lineRule="auto"/>
              <w:jc w:val="both"/>
              <w:rPr>
                <w:b/>
                <w:bCs/>
                <w:iCs/>
                <w:sz w:val="28"/>
                <w:szCs w:val="28"/>
              </w:rPr>
            </w:pPr>
            <w:r w:rsidRPr="002163C7">
              <w:rPr>
                <w:b/>
                <w:bCs/>
                <w:iCs/>
                <w:sz w:val="28"/>
                <w:szCs w:val="28"/>
              </w:rPr>
              <w:t>10’</w:t>
            </w:r>
          </w:p>
        </w:tc>
        <w:tc>
          <w:tcPr>
            <w:tcW w:w="10440" w:type="dxa"/>
            <w:gridSpan w:val="2"/>
            <w:tcBorders>
              <w:top w:val="dashed" w:sz="4" w:space="0" w:color="auto"/>
              <w:bottom w:val="dashed" w:sz="4" w:space="0" w:color="auto"/>
            </w:tcBorders>
          </w:tcPr>
          <w:p w14:paraId="3970D089" w14:textId="77777777" w:rsidR="00F219B5" w:rsidRPr="002163C7" w:rsidRDefault="00F219B5" w:rsidP="00621385">
            <w:pPr>
              <w:spacing w:line="288" w:lineRule="auto"/>
              <w:jc w:val="both"/>
              <w:rPr>
                <w:b/>
                <w:bCs/>
                <w:iCs/>
                <w:sz w:val="28"/>
                <w:szCs w:val="28"/>
              </w:rPr>
            </w:pPr>
            <w:r w:rsidRPr="002163C7">
              <w:rPr>
                <w:b/>
                <w:bCs/>
                <w:iCs/>
                <w:sz w:val="28"/>
                <w:szCs w:val="28"/>
              </w:rPr>
              <w:t>2. Khám phá</w:t>
            </w:r>
            <w:r w:rsidRPr="002163C7">
              <w:rPr>
                <w:bCs/>
                <w:i/>
                <w:iCs/>
                <w:sz w:val="28"/>
                <w:szCs w:val="28"/>
              </w:rPr>
              <w:t>.</w:t>
            </w:r>
          </w:p>
        </w:tc>
      </w:tr>
      <w:tr w:rsidR="00F219B5" w:rsidRPr="002163C7" w14:paraId="7AE333D7" w14:textId="77777777" w:rsidTr="00621385">
        <w:tc>
          <w:tcPr>
            <w:tcW w:w="630" w:type="dxa"/>
            <w:tcBorders>
              <w:top w:val="dashed" w:sz="4" w:space="0" w:color="auto"/>
              <w:bottom w:val="dashed" w:sz="4" w:space="0" w:color="auto"/>
            </w:tcBorders>
          </w:tcPr>
          <w:p w14:paraId="7E8CE6B4" w14:textId="77777777" w:rsidR="00F219B5" w:rsidRPr="002163C7" w:rsidRDefault="00F219B5" w:rsidP="00621385">
            <w:pPr>
              <w:spacing w:line="288" w:lineRule="auto"/>
              <w:jc w:val="both"/>
              <w:rPr>
                <w:b/>
                <w:sz w:val="28"/>
                <w:szCs w:val="28"/>
              </w:rPr>
            </w:pPr>
          </w:p>
        </w:tc>
        <w:tc>
          <w:tcPr>
            <w:tcW w:w="5770" w:type="dxa"/>
            <w:tcBorders>
              <w:top w:val="dashed" w:sz="4" w:space="0" w:color="auto"/>
              <w:bottom w:val="dashed" w:sz="4" w:space="0" w:color="auto"/>
            </w:tcBorders>
          </w:tcPr>
          <w:p w14:paraId="7E7B7E26" w14:textId="77777777" w:rsidR="00F219B5" w:rsidRPr="002163C7" w:rsidRDefault="00F219B5" w:rsidP="00621385">
            <w:pPr>
              <w:spacing w:line="288" w:lineRule="auto"/>
              <w:jc w:val="both"/>
              <w:rPr>
                <w:b/>
                <w:sz w:val="28"/>
                <w:szCs w:val="28"/>
              </w:rPr>
            </w:pPr>
            <w:r w:rsidRPr="002163C7">
              <w:rPr>
                <w:b/>
                <w:sz w:val="28"/>
                <w:szCs w:val="28"/>
              </w:rPr>
              <w:t>2.1. Hoạt động 1: Luyện viết trên bảng con.</w:t>
            </w:r>
          </w:p>
          <w:p w14:paraId="62A37442" w14:textId="77777777" w:rsidR="00F219B5" w:rsidRPr="002163C7" w:rsidRDefault="00F219B5" w:rsidP="00621385">
            <w:pPr>
              <w:spacing w:line="288" w:lineRule="auto"/>
              <w:jc w:val="both"/>
              <w:rPr>
                <w:b/>
                <w:i/>
                <w:sz w:val="28"/>
                <w:szCs w:val="28"/>
              </w:rPr>
            </w:pPr>
            <w:r w:rsidRPr="002163C7">
              <w:rPr>
                <w:b/>
                <w:i/>
                <w:sz w:val="28"/>
                <w:szCs w:val="28"/>
              </w:rPr>
              <w:t>a) Luyện viết chữ hoa.</w:t>
            </w:r>
          </w:p>
          <w:p w14:paraId="33AFFCF1" w14:textId="77777777" w:rsidR="00F219B5" w:rsidRPr="002163C7" w:rsidRDefault="00F219B5" w:rsidP="00621385">
            <w:pPr>
              <w:spacing w:line="288" w:lineRule="auto"/>
              <w:jc w:val="both"/>
              <w:rPr>
                <w:sz w:val="28"/>
                <w:szCs w:val="28"/>
              </w:rPr>
            </w:pPr>
            <w:r w:rsidRPr="002163C7">
              <w:rPr>
                <w:sz w:val="28"/>
                <w:szCs w:val="28"/>
              </w:rPr>
              <w:t>- GV dùng video giới thiệu lại cách viết chữ hoa L</w:t>
            </w:r>
          </w:p>
          <w:p w14:paraId="018771C9" w14:textId="77777777" w:rsidR="00F219B5" w:rsidRPr="002163C7" w:rsidRDefault="00F219B5" w:rsidP="00621385">
            <w:pPr>
              <w:tabs>
                <w:tab w:val="left" w:pos="296"/>
                <w:tab w:val="center" w:pos="4680"/>
                <w:tab w:val="right" w:pos="9360"/>
              </w:tabs>
              <w:spacing w:line="288" w:lineRule="auto"/>
              <w:ind w:left="-7"/>
              <w:jc w:val="both"/>
              <w:rPr>
                <w:bCs/>
                <w:sz w:val="28"/>
                <w:szCs w:val="28"/>
              </w:rPr>
            </w:pPr>
            <w:r w:rsidRPr="002163C7">
              <w:rPr>
                <w:bCs/>
                <w:sz w:val="28"/>
                <w:szCs w:val="28"/>
                <w:lang w:val="vi-VN" w:eastAsia="vi-VN"/>
              </w:rPr>
              <w:t xml:space="preserve">+ Chữ hoa </w:t>
            </w:r>
            <w:r w:rsidRPr="002163C7">
              <w:rPr>
                <w:bCs/>
                <w:sz w:val="28"/>
                <w:szCs w:val="28"/>
                <w:lang w:eastAsia="vi-VN"/>
              </w:rPr>
              <w:t>L</w:t>
            </w:r>
            <w:r w:rsidRPr="002163C7">
              <w:rPr>
                <w:bCs/>
                <w:sz w:val="28"/>
                <w:szCs w:val="28"/>
                <w:lang w:val="vi-VN" w:eastAsia="vi-VN"/>
              </w:rPr>
              <w:t xml:space="preserve"> cao mấy li?</w:t>
            </w:r>
          </w:p>
          <w:p w14:paraId="4424E364" w14:textId="77777777" w:rsidR="00F219B5" w:rsidRPr="002163C7" w:rsidRDefault="00F219B5" w:rsidP="00621385">
            <w:pPr>
              <w:spacing w:line="288" w:lineRule="auto"/>
              <w:jc w:val="both"/>
              <w:rPr>
                <w:bCs/>
                <w:sz w:val="28"/>
                <w:szCs w:val="28"/>
                <w:lang w:val="vi-VN" w:eastAsia="vi-VN"/>
              </w:rPr>
            </w:pPr>
            <w:r w:rsidRPr="002163C7">
              <w:rPr>
                <w:bCs/>
                <w:sz w:val="28"/>
                <w:szCs w:val="28"/>
                <w:lang w:val="vi-VN" w:eastAsia="vi-VN"/>
              </w:rPr>
              <w:t xml:space="preserve">+ Chữ hoa </w:t>
            </w:r>
            <w:r w:rsidRPr="002163C7">
              <w:rPr>
                <w:bCs/>
                <w:sz w:val="28"/>
                <w:szCs w:val="28"/>
                <w:lang w:eastAsia="vi-VN"/>
              </w:rPr>
              <w:t xml:space="preserve">L </w:t>
            </w:r>
            <w:r w:rsidRPr="002163C7">
              <w:rPr>
                <w:bCs/>
                <w:sz w:val="28"/>
                <w:szCs w:val="28"/>
                <w:lang w:val="vi-VN" w:eastAsia="vi-VN"/>
              </w:rPr>
              <w:t>được viết bởi mấy nét?</w:t>
            </w:r>
          </w:p>
          <w:p w14:paraId="56345615" w14:textId="77777777" w:rsidR="00F219B5" w:rsidRPr="002163C7" w:rsidRDefault="00F219B5" w:rsidP="00621385">
            <w:pPr>
              <w:spacing w:line="288" w:lineRule="auto"/>
              <w:jc w:val="both"/>
              <w:rPr>
                <w:sz w:val="28"/>
                <w:szCs w:val="28"/>
              </w:rPr>
            </w:pPr>
            <w:r w:rsidRPr="002163C7">
              <w:rPr>
                <w:sz w:val="28"/>
                <w:szCs w:val="28"/>
              </w:rPr>
              <w:t>- Cấu tạo chữ hoa L là kết hợp của 3 nét cơ bản cong dưới lượn dọc và lượn ngang nối liền nhau tạo vòng xoắn to ở đầu chữ (gần giống phần đầu các hoa C, G) và vòng xoắn nhỏ ở chân chữ (giống chân chữ D).</w:t>
            </w:r>
          </w:p>
          <w:p w14:paraId="30D7585E" w14:textId="77777777" w:rsidR="00F219B5" w:rsidRPr="002163C7" w:rsidRDefault="00F219B5" w:rsidP="00621385">
            <w:pPr>
              <w:spacing w:line="288" w:lineRule="auto"/>
              <w:jc w:val="both"/>
              <w:rPr>
                <w:sz w:val="28"/>
                <w:szCs w:val="28"/>
              </w:rPr>
            </w:pPr>
            <w:r w:rsidRPr="002163C7">
              <w:rPr>
                <w:sz w:val="28"/>
                <w:szCs w:val="28"/>
              </w:rPr>
              <w:t>- GV viết mẫu lên bảng.</w:t>
            </w:r>
          </w:p>
          <w:p w14:paraId="5065E7D6" w14:textId="77777777" w:rsidR="00F219B5" w:rsidRPr="002163C7" w:rsidRDefault="00F219B5" w:rsidP="00621385">
            <w:pPr>
              <w:spacing w:line="288" w:lineRule="auto"/>
              <w:jc w:val="both"/>
              <w:rPr>
                <w:sz w:val="28"/>
                <w:szCs w:val="28"/>
              </w:rPr>
            </w:pPr>
            <w:r w:rsidRPr="002163C7">
              <w:rPr>
                <w:sz w:val="28"/>
                <w:szCs w:val="28"/>
              </w:rPr>
              <w:t>- GV cho HS viết bảng con.</w:t>
            </w:r>
          </w:p>
          <w:p w14:paraId="707BE6D7" w14:textId="77777777" w:rsidR="00F219B5" w:rsidRPr="002163C7" w:rsidRDefault="00F219B5" w:rsidP="00621385">
            <w:pPr>
              <w:spacing w:line="288" w:lineRule="auto"/>
              <w:jc w:val="both"/>
              <w:rPr>
                <w:sz w:val="28"/>
                <w:szCs w:val="28"/>
              </w:rPr>
            </w:pPr>
            <w:r w:rsidRPr="002163C7">
              <w:rPr>
                <w:sz w:val="28"/>
                <w:szCs w:val="28"/>
              </w:rPr>
              <w:t>- Nhận xét, sửa sai.</w:t>
            </w:r>
          </w:p>
          <w:p w14:paraId="5C53A7BC" w14:textId="77777777" w:rsidR="00F219B5" w:rsidRPr="002163C7" w:rsidRDefault="00F219B5" w:rsidP="00621385">
            <w:pPr>
              <w:spacing w:line="288" w:lineRule="auto"/>
              <w:jc w:val="both"/>
              <w:rPr>
                <w:b/>
                <w:i/>
                <w:sz w:val="28"/>
                <w:szCs w:val="28"/>
              </w:rPr>
            </w:pPr>
            <w:r w:rsidRPr="002163C7">
              <w:rPr>
                <w:b/>
                <w:i/>
                <w:sz w:val="28"/>
                <w:szCs w:val="28"/>
              </w:rPr>
              <w:t>b) Luyện viết câu ứng dụng.</w:t>
            </w:r>
          </w:p>
          <w:p w14:paraId="1056CB37" w14:textId="77777777" w:rsidR="00F219B5" w:rsidRPr="002163C7" w:rsidRDefault="00F219B5" w:rsidP="00621385">
            <w:pPr>
              <w:spacing w:line="288" w:lineRule="auto"/>
              <w:jc w:val="both"/>
              <w:rPr>
                <w:sz w:val="28"/>
                <w:szCs w:val="28"/>
              </w:rPr>
            </w:pPr>
            <w:r w:rsidRPr="002163C7">
              <w:rPr>
                <w:sz w:val="28"/>
                <w:szCs w:val="28"/>
              </w:rPr>
              <w:t xml:space="preserve">* Viết tên riêng: </w:t>
            </w:r>
            <w:r w:rsidRPr="002163C7">
              <w:rPr>
                <w:b/>
                <w:i/>
                <w:sz w:val="28"/>
                <w:szCs w:val="28"/>
              </w:rPr>
              <w:t>Lê Quý Đôn</w:t>
            </w:r>
          </w:p>
          <w:p w14:paraId="6CBEB061" w14:textId="77777777" w:rsidR="00F219B5" w:rsidRPr="002163C7" w:rsidRDefault="00F219B5" w:rsidP="00621385">
            <w:pPr>
              <w:spacing w:line="288" w:lineRule="auto"/>
              <w:jc w:val="both"/>
              <w:rPr>
                <w:sz w:val="28"/>
                <w:szCs w:val="28"/>
              </w:rPr>
            </w:pPr>
            <w:r w:rsidRPr="002163C7">
              <w:rPr>
                <w:sz w:val="28"/>
                <w:szCs w:val="28"/>
              </w:rPr>
              <w:t>- GV giới thiệu: Lê Quý Đôn( 1726-1784) là một nhà bác học nổi tiếng của Việt Nam thời xưa. Ông quê ở huyện Hưng Hà, tỉnh Thái Bình, nổi tiếng là thần đồng từ nhỏ, sau đỗ đạt cao, viết rất nhiều sách quý.</w:t>
            </w:r>
          </w:p>
          <w:p w14:paraId="6A816A4E" w14:textId="77777777" w:rsidR="00F219B5" w:rsidRPr="002163C7" w:rsidRDefault="00F219B5" w:rsidP="00621385">
            <w:pPr>
              <w:spacing w:line="288" w:lineRule="auto"/>
              <w:jc w:val="both"/>
              <w:rPr>
                <w:sz w:val="28"/>
                <w:szCs w:val="28"/>
              </w:rPr>
            </w:pPr>
            <w:r w:rsidRPr="002163C7">
              <w:rPr>
                <w:sz w:val="28"/>
                <w:szCs w:val="28"/>
              </w:rPr>
              <w:t>- GV mời HS luyện viết tên riêng vào bảng con.</w:t>
            </w:r>
          </w:p>
          <w:p w14:paraId="01D80FED" w14:textId="77777777" w:rsidR="00F219B5" w:rsidRPr="002163C7" w:rsidRDefault="00F219B5" w:rsidP="00621385">
            <w:pPr>
              <w:spacing w:line="288" w:lineRule="auto"/>
              <w:jc w:val="both"/>
              <w:rPr>
                <w:sz w:val="28"/>
                <w:szCs w:val="28"/>
              </w:rPr>
            </w:pPr>
            <w:r w:rsidRPr="002163C7">
              <w:rPr>
                <w:sz w:val="28"/>
                <w:szCs w:val="28"/>
              </w:rPr>
              <w:t>- GV nhận xét, sửa sai.</w:t>
            </w:r>
          </w:p>
          <w:p w14:paraId="58E7A58D" w14:textId="77777777" w:rsidR="00F219B5" w:rsidRPr="002163C7" w:rsidRDefault="00F219B5" w:rsidP="00621385">
            <w:pPr>
              <w:spacing w:line="288" w:lineRule="auto"/>
              <w:jc w:val="both"/>
              <w:rPr>
                <w:b/>
                <w:i/>
                <w:sz w:val="28"/>
                <w:szCs w:val="28"/>
              </w:rPr>
            </w:pPr>
            <w:r w:rsidRPr="002163C7">
              <w:rPr>
                <w:sz w:val="28"/>
                <w:szCs w:val="28"/>
              </w:rPr>
              <w:t xml:space="preserve">* Viết câu ứng dụng: </w:t>
            </w:r>
            <w:r w:rsidRPr="002163C7">
              <w:rPr>
                <w:b/>
                <w:bCs/>
                <w:i/>
                <w:iCs/>
                <w:sz w:val="28"/>
                <w:szCs w:val="28"/>
              </w:rPr>
              <w:t>Lụa Nam Định đẹp tươi mát rượi/ Lược Hàng Đào chải mái tóc xanh.</w:t>
            </w:r>
          </w:p>
          <w:p w14:paraId="49C703BE" w14:textId="77777777" w:rsidR="00F219B5" w:rsidRPr="002163C7" w:rsidRDefault="00F219B5" w:rsidP="00621385">
            <w:pPr>
              <w:spacing w:line="288" w:lineRule="auto"/>
              <w:jc w:val="both"/>
              <w:rPr>
                <w:sz w:val="28"/>
                <w:szCs w:val="28"/>
              </w:rPr>
            </w:pPr>
            <w:r w:rsidRPr="002163C7">
              <w:rPr>
                <w:sz w:val="28"/>
                <w:szCs w:val="28"/>
              </w:rPr>
              <w:t>- GV mời HS nêu ý nghĩa của câu thơ trên.</w:t>
            </w:r>
          </w:p>
          <w:p w14:paraId="72E7619E" w14:textId="77777777" w:rsidR="00F219B5" w:rsidRPr="002163C7" w:rsidRDefault="00F219B5" w:rsidP="00621385">
            <w:pPr>
              <w:spacing w:line="288" w:lineRule="auto"/>
              <w:jc w:val="both"/>
              <w:rPr>
                <w:sz w:val="28"/>
                <w:szCs w:val="28"/>
              </w:rPr>
            </w:pPr>
            <w:r w:rsidRPr="002163C7">
              <w:rPr>
                <w:sz w:val="28"/>
                <w:szCs w:val="28"/>
              </w:rPr>
              <w:t>- GV nhận xét bổ sung: Câu thơ ca ngợi một số sản vật thủ công của nước ta ( lụa dệt ở tỉnh Nam Định, lược bán ở phố Hàng Đào, Hà Nội).</w:t>
            </w:r>
          </w:p>
          <w:p w14:paraId="3198E32F" w14:textId="77777777" w:rsidR="00F219B5" w:rsidRPr="002163C7" w:rsidRDefault="00F219B5" w:rsidP="00621385">
            <w:pPr>
              <w:spacing w:line="288" w:lineRule="auto"/>
              <w:jc w:val="both"/>
              <w:rPr>
                <w:sz w:val="28"/>
                <w:szCs w:val="28"/>
              </w:rPr>
            </w:pPr>
            <w:r w:rsidRPr="002163C7">
              <w:rPr>
                <w:sz w:val="28"/>
                <w:szCs w:val="28"/>
              </w:rPr>
              <w:t>- GV mời HS luyện viết: Lụa, Lược vào bảng con.</w:t>
            </w:r>
          </w:p>
          <w:p w14:paraId="5150546B" w14:textId="77777777" w:rsidR="00F219B5" w:rsidRPr="002163C7" w:rsidRDefault="00F219B5" w:rsidP="00621385">
            <w:pPr>
              <w:spacing w:line="288" w:lineRule="auto"/>
              <w:jc w:val="both"/>
              <w:rPr>
                <w:sz w:val="28"/>
                <w:szCs w:val="28"/>
              </w:rPr>
            </w:pPr>
            <w:r w:rsidRPr="002163C7">
              <w:rPr>
                <w:sz w:val="28"/>
                <w:szCs w:val="28"/>
              </w:rPr>
              <w:t>- GV nhận xét, sửa sai</w:t>
            </w:r>
          </w:p>
        </w:tc>
        <w:tc>
          <w:tcPr>
            <w:tcW w:w="4670" w:type="dxa"/>
            <w:tcBorders>
              <w:top w:val="dashed" w:sz="4" w:space="0" w:color="auto"/>
              <w:bottom w:val="dashed" w:sz="4" w:space="0" w:color="auto"/>
            </w:tcBorders>
          </w:tcPr>
          <w:p w14:paraId="11C37E9E" w14:textId="77777777" w:rsidR="00F219B5" w:rsidRPr="002163C7" w:rsidRDefault="00F219B5" w:rsidP="00621385">
            <w:pPr>
              <w:spacing w:line="288" w:lineRule="auto"/>
              <w:jc w:val="both"/>
              <w:rPr>
                <w:sz w:val="28"/>
                <w:szCs w:val="28"/>
              </w:rPr>
            </w:pPr>
          </w:p>
          <w:p w14:paraId="13DD1C89" w14:textId="77777777" w:rsidR="00F219B5" w:rsidRPr="002163C7" w:rsidRDefault="00F219B5" w:rsidP="00621385">
            <w:pPr>
              <w:spacing w:line="288" w:lineRule="auto"/>
              <w:jc w:val="both"/>
              <w:rPr>
                <w:sz w:val="28"/>
                <w:szCs w:val="28"/>
              </w:rPr>
            </w:pPr>
          </w:p>
          <w:p w14:paraId="249C82E5" w14:textId="77777777" w:rsidR="00F219B5" w:rsidRPr="002163C7" w:rsidRDefault="00F219B5" w:rsidP="00621385">
            <w:pPr>
              <w:spacing w:line="288" w:lineRule="auto"/>
              <w:jc w:val="both"/>
              <w:rPr>
                <w:sz w:val="28"/>
                <w:szCs w:val="28"/>
              </w:rPr>
            </w:pPr>
            <w:r w:rsidRPr="002163C7">
              <w:rPr>
                <w:sz w:val="28"/>
                <w:szCs w:val="28"/>
              </w:rPr>
              <w:t>- HS quan sát lần 1 qua video.</w:t>
            </w:r>
          </w:p>
          <w:p w14:paraId="23565DD7" w14:textId="77777777" w:rsidR="00F219B5" w:rsidRPr="002163C7" w:rsidRDefault="00F219B5" w:rsidP="00621385">
            <w:pPr>
              <w:spacing w:line="288" w:lineRule="auto"/>
              <w:jc w:val="both"/>
              <w:rPr>
                <w:sz w:val="28"/>
                <w:szCs w:val="28"/>
              </w:rPr>
            </w:pPr>
          </w:p>
          <w:p w14:paraId="435AC1FE" w14:textId="77777777" w:rsidR="00F219B5" w:rsidRPr="002163C7" w:rsidRDefault="00F219B5" w:rsidP="00621385">
            <w:pPr>
              <w:spacing w:line="288" w:lineRule="auto"/>
              <w:jc w:val="both"/>
              <w:rPr>
                <w:sz w:val="28"/>
                <w:szCs w:val="28"/>
              </w:rPr>
            </w:pPr>
          </w:p>
          <w:p w14:paraId="0BD112A8" w14:textId="77777777" w:rsidR="00F219B5" w:rsidRPr="002163C7" w:rsidRDefault="00F219B5" w:rsidP="00621385">
            <w:pPr>
              <w:spacing w:line="288" w:lineRule="auto"/>
              <w:jc w:val="both"/>
              <w:rPr>
                <w:sz w:val="28"/>
                <w:szCs w:val="28"/>
              </w:rPr>
            </w:pPr>
          </w:p>
          <w:p w14:paraId="6EC5614A" w14:textId="77777777" w:rsidR="00F219B5" w:rsidRPr="002163C7" w:rsidRDefault="00F219B5" w:rsidP="00621385">
            <w:pPr>
              <w:spacing w:line="288" w:lineRule="auto"/>
              <w:jc w:val="both"/>
              <w:rPr>
                <w:sz w:val="28"/>
                <w:szCs w:val="28"/>
              </w:rPr>
            </w:pPr>
          </w:p>
          <w:p w14:paraId="25323ECF" w14:textId="77777777" w:rsidR="00F219B5" w:rsidRPr="002163C7" w:rsidRDefault="00F219B5" w:rsidP="00621385">
            <w:pPr>
              <w:spacing w:line="288" w:lineRule="auto"/>
              <w:jc w:val="both"/>
              <w:rPr>
                <w:sz w:val="28"/>
                <w:szCs w:val="28"/>
              </w:rPr>
            </w:pPr>
          </w:p>
          <w:p w14:paraId="13A04678" w14:textId="77777777" w:rsidR="00F219B5" w:rsidRPr="002163C7" w:rsidRDefault="00F219B5" w:rsidP="00621385">
            <w:pPr>
              <w:spacing w:line="288" w:lineRule="auto"/>
              <w:jc w:val="both"/>
              <w:rPr>
                <w:sz w:val="28"/>
                <w:szCs w:val="28"/>
              </w:rPr>
            </w:pPr>
            <w:r w:rsidRPr="002163C7">
              <w:rPr>
                <w:sz w:val="28"/>
                <w:szCs w:val="28"/>
              </w:rPr>
              <w:t>- Chữ hoa L cao 2 ô li rưỡi.</w:t>
            </w:r>
          </w:p>
          <w:p w14:paraId="06BC3713" w14:textId="77777777" w:rsidR="00F219B5" w:rsidRPr="002163C7" w:rsidRDefault="00F219B5" w:rsidP="00621385">
            <w:pPr>
              <w:spacing w:line="288" w:lineRule="auto"/>
              <w:jc w:val="both"/>
              <w:rPr>
                <w:sz w:val="28"/>
                <w:szCs w:val="28"/>
              </w:rPr>
            </w:pPr>
            <w:r w:rsidRPr="002163C7">
              <w:rPr>
                <w:sz w:val="28"/>
                <w:szCs w:val="28"/>
              </w:rPr>
              <w:t>- Chữ hoa L được viết bởi 1 nét.</w:t>
            </w:r>
          </w:p>
          <w:p w14:paraId="7D998055" w14:textId="77777777" w:rsidR="00F219B5" w:rsidRPr="002163C7" w:rsidRDefault="00F219B5" w:rsidP="00621385">
            <w:pPr>
              <w:spacing w:line="288" w:lineRule="auto"/>
              <w:jc w:val="both"/>
              <w:rPr>
                <w:sz w:val="28"/>
                <w:szCs w:val="28"/>
              </w:rPr>
            </w:pPr>
            <w:r w:rsidRPr="002163C7">
              <w:rPr>
                <w:sz w:val="28"/>
                <w:szCs w:val="28"/>
              </w:rPr>
              <w:t>- HS quan sát lần 2.</w:t>
            </w:r>
          </w:p>
          <w:p w14:paraId="04DD3212" w14:textId="77777777" w:rsidR="00F219B5" w:rsidRPr="002163C7" w:rsidRDefault="00F219B5" w:rsidP="00621385">
            <w:pPr>
              <w:spacing w:line="288" w:lineRule="auto"/>
              <w:jc w:val="both"/>
              <w:rPr>
                <w:sz w:val="28"/>
                <w:szCs w:val="28"/>
              </w:rPr>
            </w:pPr>
            <w:r w:rsidRPr="002163C7">
              <w:rPr>
                <w:sz w:val="28"/>
                <w:szCs w:val="28"/>
              </w:rPr>
              <w:t>- HS viết vào bảng con chữ hoa L.</w:t>
            </w:r>
          </w:p>
          <w:p w14:paraId="34D69350" w14:textId="77777777" w:rsidR="00F219B5" w:rsidRPr="002163C7" w:rsidRDefault="00F219B5" w:rsidP="00621385">
            <w:pPr>
              <w:spacing w:line="288" w:lineRule="auto"/>
              <w:jc w:val="both"/>
              <w:rPr>
                <w:sz w:val="28"/>
                <w:szCs w:val="28"/>
              </w:rPr>
            </w:pPr>
          </w:p>
          <w:p w14:paraId="26DE3570" w14:textId="77777777" w:rsidR="00F219B5" w:rsidRPr="002163C7" w:rsidRDefault="00F219B5" w:rsidP="00621385">
            <w:pPr>
              <w:spacing w:line="288" w:lineRule="auto"/>
              <w:jc w:val="both"/>
              <w:rPr>
                <w:sz w:val="28"/>
                <w:szCs w:val="28"/>
              </w:rPr>
            </w:pPr>
          </w:p>
          <w:p w14:paraId="35B4C734" w14:textId="77777777" w:rsidR="00F219B5" w:rsidRPr="002163C7" w:rsidRDefault="00F219B5" w:rsidP="00621385">
            <w:pPr>
              <w:spacing w:line="288" w:lineRule="auto"/>
              <w:jc w:val="both"/>
              <w:rPr>
                <w:sz w:val="28"/>
                <w:szCs w:val="28"/>
              </w:rPr>
            </w:pPr>
          </w:p>
          <w:p w14:paraId="734AF499" w14:textId="77777777" w:rsidR="00F219B5" w:rsidRPr="002163C7" w:rsidRDefault="00F219B5" w:rsidP="00621385">
            <w:pPr>
              <w:spacing w:line="288" w:lineRule="auto"/>
              <w:jc w:val="both"/>
              <w:rPr>
                <w:sz w:val="28"/>
                <w:szCs w:val="28"/>
              </w:rPr>
            </w:pPr>
            <w:r w:rsidRPr="002163C7">
              <w:rPr>
                <w:sz w:val="28"/>
                <w:szCs w:val="28"/>
              </w:rPr>
              <w:t>- HS lắng nghe.</w:t>
            </w:r>
          </w:p>
          <w:p w14:paraId="1D968234" w14:textId="77777777" w:rsidR="00F219B5" w:rsidRPr="002163C7" w:rsidRDefault="00F219B5" w:rsidP="00621385">
            <w:pPr>
              <w:spacing w:line="288" w:lineRule="auto"/>
              <w:jc w:val="both"/>
              <w:rPr>
                <w:sz w:val="28"/>
                <w:szCs w:val="28"/>
              </w:rPr>
            </w:pPr>
            <w:r w:rsidRPr="002163C7">
              <w:rPr>
                <w:sz w:val="28"/>
                <w:szCs w:val="28"/>
              </w:rPr>
              <w:t>- HS viết tên riêng trên bảng con: Lê Quý Đôn.</w:t>
            </w:r>
          </w:p>
          <w:p w14:paraId="320DB8AB" w14:textId="77777777" w:rsidR="00F219B5" w:rsidRPr="002163C7" w:rsidRDefault="00F219B5" w:rsidP="00621385">
            <w:pPr>
              <w:spacing w:line="288" w:lineRule="auto"/>
              <w:jc w:val="both"/>
              <w:rPr>
                <w:sz w:val="28"/>
                <w:szCs w:val="28"/>
              </w:rPr>
            </w:pPr>
          </w:p>
          <w:p w14:paraId="53723F4D" w14:textId="77777777" w:rsidR="00F219B5" w:rsidRPr="002163C7" w:rsidRDefault="00F219B5" w:rsidP="00621385">
            <w:pPr>
              <w:spacing w:line="288" w:lineRule="auto"/>
              <w:jc w:val="both"/>
              <w:rPr>
                <w:sz w:val="28"/>
                <w:szCs w:val="28"/>
              </w:rPr>
            </w:pPr>
          </w:p>
          <w:p w14:paraId="60F35C3D" w14:textId="77777777" w:rsidR="00F219B5" w:rsidRPr="002163C7" w:rsidRDefault="00F219B5" w:rsidP="00621385">
            <w:pPr>
              <w:spacing w:line="288" w:lineRule="auto"/>
              <w:jc w:val="both"/>
              <w:rPr>
                <w:sz w:val="28"/>
                <w:szCs w:val="28"/>
              </w:rPr>
            </w:pPr>
          </w:p>
          <w:p w14:paraId="7326863F" w14:textId="77777777" w:rsidR="00F219B5" w:rsidRPr="002163C7" w:rsidRDefault="00F219B5" w:rsidP="00621385">
            <w:pPr>
              <w:spacing w:line="288" w:lineRule="auto"/>
              <w:jc w:val="both"/>
              <w:rPr>
                <w:sz w:val="28"/>
                <w:szCs w:val="28"/>
              </w:rPr>
            </w:pPr>
          </w:p>
          <w:p w14:paraId="27F902EB" w14:textId="77777777" w:rsidR="00F219B5" w:rsidRPr="002163C7" w:rsidRDefault="00F219B5" w:rsidP="00621385">
            <w:pPr>
              <w:spacing w:line="288" w:lineRule="auto"/>
              <w:jc w:val="both"/>
              <w:rPr>
                <w:sz w:val="28"/>
                <w:szCs w:val="28"/>
              </w:rPr>
            </w:pPr>
            <w:r w:rsidRPr="002163C7">
              <w:rPr>
                <w:sz w:val="28"/>
                <w:szCs w:val="28"/>
              </w:rPr>
              <w:t>- HS trả lời theo hiểu biết.</w:t>
            </w:r>
          </w:p>
          <w:p w14:paraId="16F1B7BB" w14:textId="77777777" w:rsidR="00F219B5" w:rsidRPr="002163C7" w:rsidRDefault="00F219B5" w:rsidP="00621385">
            <w:pPr>
              <w:spacing w:line="288" w:lineRule="auto"/>
              <w:jc w:val="both"/>
              <w:rPr>
                <w:sz w:val="28"/>
                <w:szCs w:val="28"/>
              </w:rPr>
            </w:pPr>
          </w:p>
          <w:p w14:paraId="522249EA" w14:textId="77777777" w:rsidR="00F219B5" w:rsidRPr="002163C7" w:rsidRDefault="00F219B5" w:rsidP="00621385">
            <w:pPr>
              <w:spacing w:line="288" w:lineRule="auto"/>
              <w:jc w:val="both"/>
              <w:rPr>
                <w:sz w:val="28"/>
                <w:szCs w:val="28"/>
              </w:rPr>
            </w:pPr>
            <w:r w:rsidRPr="002163C7">
              <w:rPr>
                <w:sz w:val="28"/>
                <w:szCs w:val="28"/>
              </w:rPr>
              <w:t>- HS viết vào bảng con: Lụa, Lược.</w:t>
            </w:r>
          </w:p>
          <w:p w14:paraId="087A6CB4" w14:textId="77777777" w:rsidR="00F219B5" w:rsidRPr="002163C7" w:rsidRDefault="00F219B5" w:rsidP="00621385">
            <w:pPr>
              <w:spacing w:line="288" w:lineRule="auto"/>
              <w:jc w:val="both"/>
              <w:rPr>
                <w:sz w:val="28"/>
                <w:szCs w:val="28"/>
              </w:rPr>
            </w:pPr>
          </w:p>
          <w:p w14:paraId="5BA8EEEF" w14:textId="77777777" w:rsidR="00F219B5" w:rsidRPr="002163C7" w:rsidRDefault="00F219B5" w:rsidP="00621385">
            <w:pPr>
              <w:spacing w:line="288" w:lineRule="auto"/>
              <w:jc w:val="both"/>
              <w:rPr>
                <w:sz w:val="28"/>
                <w:szCs w:val="28"/>
              </w:rPr>
            </w:pPr>
            <w:r w:rsidRPr="002163C7">
              <w:rPr>
                <w:sz w:val="28"/>
                <w:szCs w:val="28"/>
              </w:rPr>
              <w:t>- HS lắng nghe.</w:t>
            </w:r>
          </w:p>
        </w:tc>
      </w:tr>
      <w:tr w:rsidR="00F219B5" w:rsidRPr="002163C7" w14:paraId="5E95A2A5" w14:textId="77777777" w:rsidTr="00621385">
        <w:tc>
          <w:tcPr>
            <w:tcW w:w="630" w:type="dxa"/>
            <w:tcBorders>
              <w:top w:val="dashed" w:sz="4" w:space="0" w:color="auto"/>
              <w:bottom w:val="dashed" w:sz="4" w:space="0" w:color="auto"/>
            </w:tcBorders>
          </w:tcPr>
          <w:p w14:paraId="7948CA52" w14:textId="77777777" w:rsidR="00F219B5" w:rsidRPr="002163C7" w:rsidRDefault="00F219B5" w:rsidP="00621385">
            <w:pPr>
              <w:spacing w:line="288" w:lineRule="auto"/>
              <w:jc w:val="both"/>
              <w:rPr>
                <w:b/>
                <w:bCs/>
                <w:iCs/>
                <w:sz w:val="28"/>
                <w:szCs w:val="28"/>
              </w:rPr>
            </w:pPr>
            <w:r w:rsidRPr="002163C7">
              <w:rPr>
                <w:b/>
                <w:bCs/>
                <w:iCs/>
                <w:sz w:val="28"/>
                <w:szCs w:val="28"/>
              </w:rPr>
              <w:t>15’</w:t>
            </w:r>
          </w:p>
        </w:tc>
        <w:tc>
          <w:tcPr>
            <w:tcW w:w="10440" w:type="dxa"/>
            <w:gridSpan w:val="2"/>
            <w:tcBorders>
              <w:top w:val="dashed" w:sz="4" w:space="0" w:color="auto"/>
              <w:bottom w:val="dashed" w:sz="4" w:space="0" w:color="auto"/>
            </w:tcBorders>
          </w:tcPr>
          <w:p w14:paraId="78869882" w14:textId="77777777" w:rsidR="00F219B5" w:rsidRPr="002163C7" w:rsidRDefault="00F219B5" w:rsidP="00621385">
            <w:pPr>
              <w:spacing w:line="288" w:lineRule="auto"/>
              <w:jc w:val="both"/>
              <w:rPr>
                <w:b/>
                <w:bCs/>
                <w:iCs/>
                <w:sz w:val="28"/>
                <w:szCs w:val="28"/>
              </w:rPr>
            </w:pPr>
            <w:r w:rsidRPr="002163C7">
              <w:rPr>
                <w:b/>
                <w:bCs/>
                <w:iCs/>
                <w:sz w:val="28"/>
                <w:szCs w:val="28"/>
              </w:rPr>
              <w:t>3. Luyện tập</w:t>
            </w:r>
            <w:r w:rsidRPr="002163C7">
              <w:rPr>
                <w:bCs/>
                <w:i/>
                <w:iCs/>
                <w:sz w:val="28"/>
                <w:szCs w:val="28"/>
              </w:rPr>
              <w:t>.</w:t>
            </w:r>
          </w:p>
        </w:tc>
      </w:tr>
      <w:tr w:rsidR="00F219B5" w:rsidRPr="002163C7" w14:paraId="50C8C4C4" w14:textId="77777777" w:rsidTr="00621385">
        <w:tc>
          <w:tcPr>
            <w:tcW w:w="630" w:type="dxa"/>
            <w:tcBorders>
              <w:top w:val="dashed" w:sz="4" w:space="0" w:color="auto"/>
              <w:bottom w:val="dashed" w:sz="4" w:space="0" w:color="auto"/>
            </w:tcBorders>
          </w:tcPr>
          <w:p w14:paraId="2D8D71AE" w14:textId="77777777" w:rsidR="00F219B5" w:rsidRPr="002163C7" w:rsidRDefault="00F219B5" w:rsidP="00621385">
            <w:pPr>
              <w:spacing w:line="288" w:lineRule="auto"/>
              <w:jc w:val="both"/>
              <w:rPr>
                <w:sz w:val="28"/>
                <w:szCs w:val="28"/>
              </w:rPr>
            </w:pPr>
          </w:p>
        </w:tc>
        <w:tc>
          <w:tcPr>
            <w:tcW w:w="5770" w:type="dxa"/>
            <w:tcBorders>
              <w:top w:val="dashed" w:sz="4" w:space="0" w:color="auto"/>
              <w:bottom w:val="dashed" w:sz="4" w:space="0" w:color="auto"/>
            </w:tcBorders>
          </w:tcPr>
          <w:p w14:paraId="264EDC9B" w14:textId="77777777" w:rsidR="00F219B5" w:rsidRPr="002163C7" w:rsidRDefault="00F219B5" w:rsidP="00621385">
            <w:pPr>
              <w:spacing w:line="288" w:lineRule="auto"/>
              <w:jc w:val="both"/>
              <w:rPr>
                <w:sz w:val="28"/>
                <w:szCs w:val="28"/>
              </w:rPr>
            </w:pPr>
            <w:r w:rsidRPr="002163C7">
              <w:rPr>
                <w:sz w:val="28"/>
                <w:szCs w:val="28"/>
              </w:rPr>
              <w:t>- GV mời HS mở vở luyện viết 3 để viết các nội dung:</w:t>
            </w:r>
          </w:p>
          <w:p w14:paraId="3A71E938" w14:textId="77777777" w:rsidR="00F219B5" w:rsidRPr="002163C7" w:rsidRDefault="00F219B5" w:rsidP="00621385">
            <w:pPr>
              <w:spacing w:line="288" w:lineRule="auto"/>
              <w:jc w:val="both"/>
              <w:rPr>
                <w:sz w:val="28"/>
                <w:szCs w:val="28"/>
              </w:rPr>
            </w:pPr>
            <w:r w:rsidRPr="002163C7">
              <w:rPr>
                <w:sz w:val="28"/>
                <w:szCs w:val="28"/>
              </w:rPr>
              <w:t>+ Luyện viết chữ L.</w:t>
            </w:r>
          </w:p>
          <w:p w14:paraId="3F0CEB0D" w14:textId="77777777" w:rsidR="00F219B5" w:rsidRPr="002163C7" w:rsidRDefault="00F219B5" w:rsidP="00621385">
            <w:pPr>
              <w:spacing w:line="288" w:lineRule="auto"/>
              <w:jc w:val="both"/>
              <w:rPr>
                <w:sz w:val="28"/>
                <w:szCs w:val="28"/>
              </w:rPr>
            </w:pPr>
            <w:r w:rsidRPr="002163C7">
              <w:rPr>
                <w:sz w:val="28"/>
                <w:szCs w:val="28"/>
              </w:rPr>
              <w:t>+ Luyện viết tên riêng: Lê Quý Đôn</w:t>
            </w:r>
          </w:p>
          <w:p w14:paraId="6DA2262A" w14:textId="77777777" w:rsidR="00F219B5" w:rsidRPr="002163C7" w:rsidRDefault="00F219B5" w:rsidP="00621385">
            <w:pPr>
              <w:spacing w:line="288" w:lineRule="auto"/>
              <w:jc w:val="both"/>
              <w:rPr>
                <w:sz w:val="28"/>
                <w:szCs w:val="28"/>
              </w:rPr>
            </w:pPr>
            <w:r w:rsidRPr="002163C7">
              <w:rPr>
                <w:sz w:val="28"/>
                <w:szCs w:val="28"/>
              </w:rPr>
              <w:t>+ Luyện viết câu ứng dụng:</w:t>
            </w:r>
          </w:p>
          <w:p w14:paraId="009F0E4D" w14:textId="77777777" w:rsidR="00F219B5" w:rsidRPr="002163C7" w:rsidRDefault="00F219B5" w:rsidP="00621385">
            <w:pPr>
              <w:spacing w:line="288" w:lineRule="auto"/>
              <w:jc w:val="center"/>
              <w:rPr>
                <w:i/>
                <w:iCs/>
                <w:sz w:val="28"/>
                <w:szCs w:val="28"/>
              </w:rPr>
            </w:pPr>
            <w:r w:rsidRPr="002163C7">
              <w:rPr>
                <w:i/>
                <w:iCs/>
                <w:sz w:val="28"/>
                <w:szCs w:val="28"/>
              </w:rPr>
              <w:t>Lụa Nam Định đẹp tươi mát rượi</w:t>
            </w:r>
          </w:p>
          <w:p w14:paraId="70F448F5" w14:textId="77777777" w:rsidR="00F219B5" w:rsidRPr="002163C7" w:rsidRDefault="00F219B5" w:rsidP="00621385">
            <w:pPr>
              <w:spacing w:line="288" w:lineRule="auto"/>
              <w:jc w:val="center"/>
              <w:rPr>
                <w:i/>
                <w:iCs/>
                <w:sz w:val="28"/>
                <w:szCs w:val="28"/>
              </w:rPr>
            </w:pPr>
            <w:r w:rsidRPr="002163C7">
              <w:rPr>
                <w:i/>
                <w:iCs/>
                <w:sz w:val="28"/>
                <w:szCs w:val="28"/>
              </w:rPr>
              <w:t>Lược Hàng Đào chải mái tóc xanh.</w:t>
            </w:r>
          </w:p>
          <w:p w14:paraId="669FC68E" w14:textId="77777777" w:rsidR="00F219B5" w:rsidRPr="002163C7" w:rsidRDefault="00F219B5" w:rsidP="00621385">
            <w:pPr>
              <w:spacing w:line="288" w:lineRule="auto"/>
              <w:jc w:val="both"/>
              <w:rPr>
                <w:sz w:val="28"/>
                <w:szCs w:val="28"/>
              </w:rPr>
            </w:pPr>
            <w:r w:rsidRPr="002163C7">
              <w:rPr>
                <w:sz w:val="28"/>
                <w:szCs w:val="28"/>
              </w:rPr>
              <w:t>- GV theo dõi, giúp đỡ HS hoàn thành nhiệm vụ.</w:t>
            </w:r>
          </w:p>
          <w:p w14:paraId="1A911C04" w14:textId="77777777" w:rsidR="00F219B5" w:rsidRPr="002163C7" w:rsidRDefault="00F219B5" w:rsidP="00621385">
            <w:pPr>
              <w:spacing w:line="288" w:lineRule="auto"/>
              <w:jc w:val="both"/>
              <w:rPr>
                <w:sz w:val="28"/>
                <w:szCs w:val="28"/>
              </w:rPr>
            </w:pPr>
            <w:r w:rsidRPr="002163C7">
              <w:rPr>
                <w:sz w:val="28"/>
                <w:szCs w:val="28"/>
              </w:rPr>
              <w:t>- Chấm một số bài, nhận xét, tuyên dương.</w:t>
            </w:r>
          </w:p>
        </w:tc>
        <w:tc>
          <w:tcPr>
            <w:tcW w:w="4670" w:type="dxa"/>
            <w:tcBorders>
              <w:top w:val="dashed" w:sz="4" w:space="0" w:color="auto"/>
              <w:bottom w:val="dashed" w:sz="4" w:space="0" w:color="auto"/>
            </w:tcBorders>
          </w:tcPr>
          <w:p w14:paraId="4BEC848B" w14:textId="77777777" w:rsidR="00F219B5" w:rsidRPr="002163C7" w:rsidRDefault="00F219B5" w:rsidP="00621385">
            <w:pPr>
              <w:spacing w:line="288" w:lineRule="auto"/>
              <w:jc w:val="both"/>
              <w:rPr>
                <w:sz w:val="28"/>
                <w:szCs w:val="28"/>
              </w:rPr>
            </w:pPr>
            <w:r w:rsidRPr="002163C7">
              <w:rPr>
                <w:sz w:val="28"/>
                <w:szCs w:val="28"/>
              </w:rPr>
              <w:t>- HS mở vở luyện viết 3 để thực hành.</w:t>
            </w:r>
          </w:p>
          <w:p w14:paraId="4BA5A016" w14:textId="77777777" w:rsidR="00F219B5" w:rsidRPr="002163C7" w:rsidRDefault="00F219B5" w:rsidP="00621385">
            <w:pPr>
              <w:spacing w:line="288" w:lineRule="auto"/>
              <w:jc w:val="both"/>
              <w:rPr>
                <w:sz w:val="28"/>
                <w:szCs w:val="28"/>
              </w:rPr>
            </w:pPr>
          </w:p>
          <w:p w14:paraId="2BFB52CC" w14:textId="77777777" w:rsidR="00F219B5" w:rsidRPr="002163C7" w:rsidRDefault="00F219B5" w:rsidP="00621385">
            <w:pPr>
              <w:spacing w:line="288" w:lineRule="auto"/>
              <w:jc w:val="both"/>
              <w:rPr>
                <w:sz w:val="28"/>
                <w:szCs w:val="28"/>
              </w:rPr>
            </w:pPr>
          </w:p>
          <w:p w14:paraId="63A417AD" w14:textId="77777777" w:rsidR="00F219B5" w:rsidRPr="002163C7" w:rsidRDefault="00F219B5" w:rsidP="00621385">
            <w:pPr>
              <w:spacing w:line="288" w:lineRule="auto"/>
              <w:jc w:val="both"/>
              <w:rPr>
                <w:sz w:val="28"/>
                <w:szCs w:val="28"/>
              </w:rPr>
            </w:pPr>
          </w:p>
          <w:p w14:paraId="292D3133" w14:textId="77777777" w:rsidR="00F219B5" w:rsidRPr="002163C7" w:rsidRDefault="00F219B5" w:rsidP="00621385">
            <w:pPr>
              <w:spacing w:line="288" w:lineRule="auto"/>
              <w:jc w:val="both"/>
              <w:rPr>
                <w:sz w:val="28"/>
                <w:szCs w:val="28"/>
              </w:rPr>
            </w:pPr>
            <w:r w:rsidRPr="002163C7">
              <w:rPr>
                <w:sz w:val="28"/>
                <w:szCs w:val="28"/>
              </w:rPr>
              <w:t>- HS luyện viết theo hướng dẫn của GV</w:t>
            </w:r>
          </w:p>
          <w:p w14:paraId="45C533D7" w14:textId="77777777" w:rsidR="00F219B5" w:rsidRPr="002163C7" w:rsidRDefault="00F219B5" w:rsidP="00621385">
            <w:pPr>
              <w:spacing w:line="288" w:lineRule="auto"/>
              <w:jc w:val="both"/>
              <w:rPr>
                <w:sz w:val="28"/>
                <w:szCs w:val="28"/>
              </w:rPr>
            </w:pPr>
          </w:p>
          <w:p w14:paraId="39628F6E" w14:textId="77777777" w:rsidR="00F219B5" w:rsidRPr="002163C7" w:rsidRDefault="00F219B5" w:rsidP="00621385">
            <w:pPr>
              <w:spacing w:line="288" w:lineRule="auto"/>
              <w:jc w:val="both"/>
              <w:rPr>
                <w:sz w:val="28"/>
                <w:szCs w:val="28"/>
              </w:rPr>
            </w:pPr>
            <w:r w:rsidRPr="002163C7">
              <w:rPr>
                <w:sz w:val="28"/>
                <w:szCs w:val="28"/>
              </w:rPr>
              <w:t>- Nộp bài</w:t>
            </w:r>
          </w:p>
          <w:p w14:paraId="15253E03" w14:textId="77777777" w:rsidR="00F219B5" w:rsidRPr="002163C7" w:rsidRDefault="00F219B5" w:rsidP="00621385">
            <w:pPr>
              <w:spacing w:line="288" w:lineRule="auto"/>
              <w:jc w:val="both"/>
              <w:rPr>
                <w:sz w:val="28"/>
                <w:szCs w:val="28"/>
              </w:rPr>
            </w:pPr>
            <w:r w:rsidRPr="002163C7">
              <w:rPr>
                <w:sz w:val="28"/>
                <w:szCs w:val="28"/>
              </w:rPr>
              <w:t>- Lắng nghe, rút kinh nghiệm.</w:t>
            </w:r>
          </w:p>
        </w:tc>
      </w:tr>
      <w:tr w:rsidR="00F219B5" w:rsidRPr="002163C7" w14:paraId="61B613ED" w14:textId="77777777" w:rsidTr="00621385">
        <w:tc>
          <w:tcPr>
            <w:tcW w:w="630" w:type="dxa"/>
            <w:tcBorders>
              <w:top w:val="dashed" w:sz="4" w:space="0" w:color="auto"/>
              <w:bottom w:val="dashed" w:sz="4" w:space="0" w:color="auto"/>
            </w:tcBorders>
          </w:tcPr>
          <w:p w14:paraId="41317E93" w14:textId="77777777" w:rsidR="00F219B5" w:rsidRPr="002163C7" w:rsidRDefault="00F219B5" w:rsidP="00621385">
            <w:pPr>
              <w:spacing w:line="288" w:lineRule="auto"/>
              <w:jc w:val="both"/>
              <w:rPr>
                <w:b/>
                <w:sz w:val="28"/>
                <w:szCs w:val="28"/>
              </w:rPr>
            </w:pPr>
            <w:r w:rsidRPr="002163C7">
              <w:rPr>
                <w:b/>
                <w:sz w:val="28"/>
                <w:szCs w:val="28"/>
              </w:rPr>
              <w:t>4’</w:t>
            </w:r>
          </w:p>
        </w:tc>
        <w:tc>
          <w:tcPr>
            <w:tcW w:w="10440" w:type="dxa"/>
            <w:gridSpan w:val="2"/>
            <w:tcBorders>
              <w:top w:val="dashed" w:sz="4" w:space="0" w:color="auto"/>
              <w:bottom w:val="dashed" w:sz="4" w:space="0" w:color="auto"/>
            </w:tcBorders>
          </w:tcPr>
          <w:p w14:paraId="22D1B268" w14:textId="77777777" w:rsidR="00F219B5" w:rsidRPr="002163C7" w:rsidRDefault="00F219B5" w:rsidP="00621385">
            <w:pPr>
              <w:spacing w:line="288" w:lineRule="auto"/>
              <w:jc w:val="both"/>
              <w:rPr>
                <w:b/>
                <w:sz w:val="28"/>
                <w:szCs w:val="28"/>
              </w:rPr>
            </w:pPr>
            <w:r w:rsidRPr="002163C7">
              <w:rPr>
                <w:b/>
                <w:sz w:val="28"/>
                <w:szCs w:val="28"/>
              </w:rPr>
              <w:t>4. Vận dụng.</w:t>
            </w:r>
          </w:p>
        </w:tc>
      </w:tr>
      <w:tr w:rsidR="00F219B5" w:rsidRPr="002163C7" w14:paraId="50A107D2" w14:textId="77777777" w:rsidTr="00621385">
        <w:tc>
          <w:tcPr>
            <w:tcW w:w="630" w:type="dxa"/>
            <w:tcBorders>
              <w:top w:val="dashed" w:sz="4" w:space="0" w:color="auto"/>
              <w:bottom w:val="dashed" w:sz="4" w:space="0" w:color="auto"/>
            </w:tcBorders>
          </w:tcPr>
          <w:p w14:paraId="21274444" w14:textId="77777777" w:rsidR="00F219B5" w:rsidRPr="002163C7" w:rsidRDefault="00F219B5" w:rsidP="00621385">
            <w:pPr>
              <w:spacing w:line="288" w:lineRule="auto"/>
              <w:jc w:val="both"/>
              <w:rPr>
                <w:b/>
                <w:sz w:val="28"/>
                <w:szCs w:val="28"/>
              </w:rPr>
            </w:pPr>
          </w:p>
          <w:p w14:paraId="7A729E05" w14:textId="77777777" w:rsidR="00F219B5" w:rsidRPr="002163C7" w:rsidRDefault="00F219B5" w:rsidP="00621385">
            <w:pPr>
              <w:spacing w:line="288" w:lineRule="auto"/>
              <w:jc w:val="both"/>
              <w:rPr>
                <w:b/>
                <w:sz w:val="28"/>
                <w:szCs w:val="28"/>
              </w:rPr>
            </w:pPr>
          </w:p>
          <w:p w14:paraId="1A25244C" w14:textId="77777777" w:rsidR="00F219B5" w:rsidRPr="002163C7" w:rsidRDefault="00F219B5" w:rsidP="00621385">
            <w:pPr>
              <w:spacing w:line="288" w:lineRule="auto"/>
              <w:jc w:val="both"/>
              <w:rPr>
                <w:b/>
                <w:sz w:val="28"/>
                <w:szCs w:val="28"/>
              </w:rPr>
            </w:pPr>
          </w:p>
          <w:p w14:paraId="1DEE4277" w14:textId="77777777" w:rsidR="00F219B5" w:rsidRPr="002163C7" w:rsidRDefault="00F219B5" w:rsidP="00621385">
            <w:pPr>
              <w:spacing w:line="288" w:lineRule="auto"/>
              <w:jc w:val="both"/>
              <w:rPr>
                <w:b/>
                <w:sz w:val="28"/>
                <w:szCs w:val="28"/>
              </w:rPr>
            </w:pPr>
          </w:p>
          <w:p w14:paraId="58789450" w14:textId="77777777" w:rsidR="00F219B5" w:rsidRPr="002163C7" w:rsidRDefault="00F219B5" w:rsidP="00621385">
            <w:pPr>
              <w:spacing w:line="288" w:lineRule="auto"/>
              <w:jc w:val="both"/>
              <w:rPr>
                <w:b/>
                <w:sz w:val="28"/>
                <w:szCs w:val="28"/>
              </w:rPr>
            </w:pPr>
          </w:p>
          <w:p w14:paraId="24DEAD09" w14:textId="77777777" w:rsidR="00F219B5" w:rsidRPr="002163C7" w:rsidRDefault="00F219B5" w:rsidP="00621385">
            <w:pPr>
              <w:spacing w:line="288" w:lineRule="auto"/>
              <w:jc w:val="both"/>
              <w:rPr>
                <w:b/>
                <w:sz w:val="28"/>
                <w:szCs w:val="28"/>
              </w:rPr>
            </w:pPr>
          </w:p>
          <w:p w14:paraId="0DA1024C" w14:textId="77777777" w:rsidR="00F219B5" w:rsidRPr="002163C7" w:rsidRDefault="00F219B5" w:rsidP="00621385">
            <w:pPr>
              <w:spacing w:line="288" w:lineRule="auto"/>
              <w:jc w:val="both"/>
              <w:rPr>
                <w:b/>
                <w:sz w:val="28"/>
                <w:szCs w:val="28"/>
              </w:rPr>
            </w:pPr>
          </w:p>
          <w:p w14:paraId="74E1D0C8" w14:textId="77777777" w:rsidR="00F219B5" w:rsidRPr="002163C7" w:rsidRDefault="00F219B5" w:rsidP="00621385">
            <w:pPr>
              <w:spacing w:line="288" w:lineRule="auto"/>
              <w:jc w:val="both"/>
              <w:rPr>
                <w:b/>
                <w:sz w:val="28"/>
                <w:szCs w:val="28"/>
              </w:rPr>
            </w:pPr>
            <w:r w:rsidRPr="002163C7">
              <w:rPr>
                <w:b/>
                <w:sz w:val="28"/>
                <w:szCs w:val="28"/>
              </w:rPr>
              <w:t>2’</w:t>
            </w:r>
          </w:p>
        </w:tc>
        <w:tc>
          <w:tcPr>
            <w:tcW w:w="5770" w:type="dxa"/>
            <w:tcBorders>
              <w:top w:val="dashed" w:sz="4" w:space="0" w:color="auto"/>
              <w:bottom w:val="dashed" w:sz="4" w:space="0" w:color="auto"/>
            </w:tcBorders>
          </w:tcPr>
          <w:p w14:paraId="16138B2F" w14:textId="77777777" w:rsidR="00F219B5" w:rsidRPr="002163C7" w:rsidRDefault="00F219B5" w:rsidP="00621385">
            <w:pPr>
              <w:spacing w:line="288" w:lineRule="auto"/>
              <w:jc w:val="both"/>
              <w:rPr>
                <w:sz w:val="28"/>
                <w:szCs w:val="28"/>
              </w:rPr>
            </w:pPr>
            <w:r w:rsidRPr="002163C7">
              <w:rPr>
                <w:b/>
                <w:sz w:val="28"/>
                <w:szCs w:val="28"/>
              </w:rPr>
              <w:t xml:space="preserve">- </w:t>
            </w:r>
            <w:r w:rsidRPr="002163C7">
              <w:rPr>
                <w:sz w:val="28"/>
                <w:szCs w:val="28"/>
              </w:rPr>
              <w:t>GV tổ chức vận dụng để củng cố kiến thức và vận dụng bài học vào tực tiễn cho học sinh.</w:t>
            </w:r>
          </w:p>
          <w:p w14:paraId="06CF4DBD" w14:textId="77777777" w:rsidR="00F219B5" w:rsidRPr="002163C7" w:rsidRDefault="00F219B5" w:rsidP="00621385">
            <w:pPr>
              <w:spacing w:line="288" w:lineRule="auto"/>
              <w:jc w:val="both"/>
              <w:rPr>
                <w:sz w:val="28"/>
                <w:szCs w:val="28"/>
              </w:rPr>
            </w:pPr>
            <w:r w:rsidRPr="002163C7">
              <w:rPr>
                <w:sz w:val="28"/>
                <w:szCs w:val="28"/>
              </w:rPr>
              <w:t xml:space="preserve">+ Cho HS quan sát một số bài viết đẹp từ những học sinh khác. </w:t>
            </w:r>
          </w:p>
          <w:p w14:paraId="59E5FFF5" w14:textId="77777777" w:rsidR="00F219B5" w:rsidRPr="002163C7" w:rsidRDefault="00F219B5" w:rsidP="00621385">
            <w:pPr>
              <w:spacing w:line="288" w:lineRule="auto"/>
              <w:jc w:val="both"/>
              <w:rPr>
                <w:sz w:val="28"/>
                <w:szCs w:val="28"/>
              </w:rPr>
            </w:pPr>
            <w:r w:rsidRPr="002163C7">
              <w:rPr>
                <w:sz w:val="28"/>
                <w:szCs w:val="28"/>
              </w:rPr>
              <w:t>+ GV nêu câu hỏi trao đổi để nhận xét bài viết và học tập cách viết.</w:t>
            </w:r>
          </w:p>
          <w:p w14:paraId="679951F6" w14:textId="77777777" w:rsidR="00F219B5" w:rsidRPr="002163C7" w:rsidRDefault="00F219B5" w:rsidP="00621385">
            <w:pPr>
              <w:spacing w:line="288" w:lineRule="auto"/>
              <w:jc w:val="both"/>
              <w:rPr>
                <w:b/>
                <w:sz w:val="28"/>
                <w:szCs w:val="28"/>
              </w:rPr>
            </w:pPr>
            <w:r w:rsidRPr="002163C7">
              <w:rPr>
                <w:sz w:val="28"/>
                <w:szCs w:val="28"/>
              </w:rPr>
              <w:t>5</w:t>
            </w:r>
            <w:r w:rsidRPr="002163C7">
              <w:rPr>
                <w:b/>
                <w:sz w:val="28"/>
                <w:szCs w:val="28"/>
              </w:rPr>
              <w:t>. Củng cố và nối tiếp</w:t>
            </w:r>
          </w:p>
          <w:p w14:paraId="7FEA4326" w14:textId="77777777" w:rsidR="00F219B5" w:rsidRPr="002163C7" w:rsidRDefault="00F219B5" w:rsidP="00621385">
            <w:pPr>
              <w:spacing w:line="288" w:lineRule="auto"/>
              <w:jc w:val="both"/>
              <w:rPr>
                <w:sz w:val="28"/>
                <w:szCs w:val="28"/>
              </w:rPr>
            </w:pPr>
            <w:r w:rsidRPr="002163C7">
              <w:rPr>
                <w:sz w:val="28"/>
                <w:szCs w:val="28"/>
              </w:rPr>
              <w:t>- Nhận xét, tuyên dương</w:t>
            </w:r>
          </w:p>
          <w:p w14:paraId="591F0183" w14:textId="77777777" w:rsidR="00F219B5" w:rsidRPr="002163C7" w:rsidRDefault="00F219B5" w:rsidP="00621385">
            <w:pPr>
              <w:spacing w:line="288" w:lineRule="auto"/>
              <w:jc w:val="both"/>
              <w:rPr>
                <w:b/>
                <w:sz w:val="28"/>
                <w:szCs w:val="28"/>
              </w:rPr>
            </w:pPr>
            <w:r w:rsidRPr="002163C7">
              <w:rPr>
                <w:sz w:val="28"/>
                <w:szCs w:val="28"/>
              </w:rPr>
              <w:t>- Nhận xét tiết học, dặn dò bài về nhà.</w:t>
            </w:r>
          </w:p>
        </w:tc>
        <w:tc>
          <w:tcPr>
            <w:tcW w:w="4670" w:type="dxa"/>
            <w:tcBorders>
              <w:top w:val="dashed" w:sz="4" w:space="0" w:color="auto"/>
              <w:bottom w:val="dashed" w:sz="4" w:space="0" w:color="auto"/>
            </w:tcBorders>
          </w:tcPr>
          <w:p w14:paraId="1589F069" w14:textId="77777777" w:rsidR="00F219B5" w:rsidRPr="002163C7" w:rsidRDefault="00F219B5" w:rsidP="00621385">
            <w:pPr>
              <w:spacing w:line="288" w:lineRule="auto"/>
              <w:rPr>
                <w:sz w:val="28"/>
                <w:szCs w:val="28"/>
              </w:rPr>
            </w:pPr>
            <w:r w:rsidRPr="002163C7">
              <w:rPr>
                <w:sz w:val="28"/>
                <w:szCs w:val="28"/>
              </w:rPr>
              <w:t>- HS tham gia để vận dụng kiến thức đã học vào thực tiễn.</w:t>
            </w:r>
          </w:p>
          <w:p w14:paraId="67D89C3F" w14:textId="77777777" w:rsidR="00F219B5" w:rsidRPr="002163C7" w:rsidRDefault="00F219B5" w:rsidP="00621385">
            <w:pPr>
              <w:spacing w:line="288" w:lineRule="auto"/>
              <w:rPr>
                <w:sz w:val="28"/>
                <w:szCs w:val="28"/>
              </w:rPr>
            </w:pPr>
          </w:p>
          <w:p w14:paraId="7BEF0E40" w14:textId="77777777" w:rsidR="00F219B5" w:rsidRPr="002163C7" w:rsidRDefault="00F219B5" w:rsidP="00621385">
            <w:pPr>
              <w:spacing w:line="288" w:lineRule="auto"/>
              <w:rPr>
                <w:sz w:val="28"/>
                <w:szCs w:val="28"/>
              </w:rPr>
            </w:pPr>
            <w:r w:rsidRPr="002163C7">
              <w:rPr>
                <w:sz w:val="28"/>
                <w:szCs w:val="28"/>
              </w:rPr>
              <w:t>- HS quan sát các bài viết mẫu.</w:t>
            </w:r>
          </w:p>
          <w:p w14:paraId="1D02A6A3" w14:textId="77777777" w:rsidR="00F219B5" w:rsidRPr="002163C7" w:rsidRDefault="00F219B5" w:rsidP="00621385">
            <w:pPr>
              <w:spacing w:line="288" w:lineRule="auto"/>
              <w:rPr>
                <w:sz w:val="28"/>
                <w:szCs w:val="28"/>
              </w:rPr>
            </w:pPr>
          </w:p>
          <w:p w14:paraId="09BF7896" w14:textId="77777777" w:rsidR="00F219B5" w:rsidRPr="002163C7" w:rsidRDefault="00F219B5" w:rsidP="00621385">
            <w:pPr>
              <w:spacing w:line="288" w:lineRule="auto"/>
              <w:jc w:val="both"/>
              <w:rPr>
                <w:sz w:val="28"/>
                <w:szCs w:val="28"/>
              </w:rPr>
            </w:pPr>
            <w:r w:rsidRPr="002163C7">
              <w:rPr>
                <w:sz w:val="28"/>
                <w:szCs w:val="28"/>
              </w:rPr>
              <w:t>+ HS trao đổi, nhận xét cùng GV.</w:t>
            </w:r>
          </w:p>
          <w:p w14:paraId="1181BCE8" w14:textId="77777777" w:rsidR="00F219B5" w:rsidRPr="002163C7" w:rsidRDefault="00F219B5" w:rsidP="00621385">
            <w:pPr>
              <w:spacing w:line="288" w:lineRule="auto"/>
              <w:rPr>
                <w:sz w:val="28"/>
                <w:szCs w:val="28"/>
              </w:rPr>
            </w:pPr>
          </w:p>
          <w:p w14:paraId="3938BC6A" w14:textId="77777777" w:rsidR="00F219B5" w:rsidRPr="002163C7" w:rsidRDefault="00F219B5" w:rsidP="00621385">
            <w:pPr>
              <w:spacing w:line="288" w:lineRule="auto"/>
              <w:rPr>
                <w:sz w:val="28"/>
                <w:szCs w:val="28"/>
              </w:rPr>
            </w:pPr>
            <w:r w:rsidRPr="002163C7">
              <w:rPr>
                <w:sz w:val="28"/>
                <w:szCs w:val="28"/>
              </w:rPr>
              <w:t>- Lắng nghe, rút kinh nghiệm.</w:t>
            </w:r>
          </w:p>
        </w:tc>
      </w:tr>
    </w:tbl>
    <w:p w14:paraId="4CB5F0E9" w14:textId="77777777" w:rsidR="00F219B5" w:rsidRPr="002163C7" w:rsidRDefault="00F219B5" w:rsidP="00F219B5">
      <w:pPr>
        <w:spacing w:line="288" w:lineRule="auto"/>
        <w:rPr>
          <w:b/>
          <w:sz w:val="28"/>
          <w:szCs w:val="28"/>
        </w:rPr>
      </w:pPr>
      <w:r w:rsidRPr="002163C7">
        <w:rPr>
          <w:b/>
          <w:sz w:val="28"/>
          <w:szCs w:val="28"/>
        </w:rPr>
        <w:t>IV. Điều chỉnh sau bài dạy:</w:t>
      </w:r>
    </w:p>
    <w:p w14:paraId="112755D3" w14:textId="66AAEBB6" w:rsidR="00095750" w:rsidRDefault="00F219B5" w:rsidP="00F219B5">
      <w:r w:rsidRPr="002163C7">
        <w:rPr>
          <w:sz w:val="28"/>
          <w:szCs w:val="28"/>
        </w:rPr>
        <w:t>.....................................................................................................................................</w:t>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F3"/>
    <w:rsid w:val="00095750"/>
    <w:rsid w:val="000D2AC3"/>
    <w:rsid w:val="00137DF3"/>
    <w:rsid w:val="001C29D8"/>
    <w:rsid w:val="00616911"/>
    <w:rsid w:val="006678D1"/>
    <w:rsid w:val="00C60E74"/>
    <w:rsid w:val="00F2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E973"/>
  <w15:chartTrackingRefBased/>
  <w15:docId w15:val="{D5F1113F-8210-4CFC-8B99-F4BB35EA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9B5"/>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137DF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37DF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37DF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37DF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137DF3"/>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137DF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137DF3"/>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137DF3"/>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137DF3"/>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D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7D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7D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7D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7D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7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DF3"/>
    <w:rPr>
      <w:rFonts w:eastAsiaTheme="majorEastAsia" w:cstheme="majorBidi"/>
      <w:color w:val="272727" w:themeColor="text1" w:themeTint="D8"/>
    </w:rPr>
  </w:style>
  <w:style w:type="paragraph" w:styleId="Title">
    <w:name w:val="Title"/>
    <w:basedOn w:val="Normal"/>
    <w:next w:val="Normal"/>
    <w:link w:val="TitleChar"/>
    <w:uiPriority w:val="10"/>
    <w:qFormat/>
    <w:rsid w:val="00137DF3"/>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37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DF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37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DF3"/>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137DF3"/>
    <w:rPr>
      <w:i/>
      <w:iCs/>
      <w:color w:val="404040" w:themeColor="text1" w:themeTint="BF"/>
    </w:rPr>
  </w:style>
  <w:style w:type="paragraph" w:styleId="ListParagraph">
    <w:name w:val="List Paragraph"/>
    <w:basedOn w:val="Normal"/>
    <w:uiPriority w:val="34"/>
    <w:qFormat/>
    <w:rsid w:val="00137DF3"/>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137DF3"/>
    <w:rPr>
      <w:i/>
      <w:iCs/>
      <w:color w:val="2F5496" w:themeColor="accent1" w:themeShade="BF"/>
    </w:rPr>
  </w:style>
  <w:style w:type="paragraph" w:styleId="IntenseQuote">
    <w:name w:val="Intense Quote"/>
    <w:basedOn w:val="Normal"/>
    <w:next w:val="Normal"/>
    <w:link w:val="IntenseQuoteChar"/>
    <w:uiPriority w:val="30"/>
    <w:qFormat/>
    <w:rsid w:val="00137DF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137DF3"/>
    <w:rPr>
      <w:i/>
      <w:iCs/>
      <w:color w:val="2F5496" w:themeColor="accent1" w:themeShade="BF"/>
    </w:rPr>
  </w:style>
  <w:style w:type="character" w:styleId="IntenseReference">
    <w:name w:val="Intense Reference"/>
    <w:basedOn w:val="DefaultParagraphFont"/>
    <w:uiPriority w:val="32"/>
    <w:qFormat/>
    <w:rsid w:val="00137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2025-09-18T01:01:00Z</dcterms:created>
  <dcterms:modified xsi:type="dcterms:W3CDTF">2025-09-18T01:02:00Z</dcterms:modified>
</cp:coreProperties>
</file>