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8B382" w14:textId="77777777" w:rsidR="00550EE9" w:rsidRPr="009D40C9" w:rsidRDefault="00550EE9" w:rsidP="00550EE9">
      <w:pPr>
        <w:keepNext/>
        <w:keepLines/>
        <w:spacing w:after="0" w:line="240" w:lineRule="auto"/>
        <w:jc w:val="center"/>
        <w:outlineLvl w:val="2"/>
        <w:rPr>
          <w:rFonts w:eastAsia="DengXian Light"/>
          <w:b/>
          <w:color w:val="000000" w:themeColor="text1"/>
          <w:lang w:val="en-US"/>
        </w:rPr>
      </w:pPr>
      <w:r>
        <w:rPr>
          <w:rFonts w:eastAsia="DengXian Light"/>
          <w:b/>
          <w:color w:val="000000" w:themeColor="text1"/>
          <w:lang w:val="en-US"/>
        </w:rPr>
        <w:t>Môn: HĐTN</w:t>
      </w:r>
    </w:p>
    <w:p w14:paraId="334B6CA0" w14:textId="77777777" w:rsidR="00550EE9" w:rsidRDefault="00550EE9" w:rsidP="00550EE9">
      <w:pPr>
        <w:keepNext/>
        <w:keepLines/>
        <w:spacing w:after="0" w:line="240" w:lineRule="auto"/>
        <w:jc w:val="center"/>
        <w:outlineLvl w:val="2"/>
        <w:rPr>
          <w:rFonts w:eastAsia="DengXian Light"/>
          <w:b/>
          <w:color w:val="000000" w:themeColor="text1"/>
        </w:rPr>
      </w:pPr>
      <w:r w:rsidRPr="00212F22">
        <w:rPr>
          <w:rFonts w:eastAsia="DengXian Light"/>
          <w:b/>
          <w:color w:val="000000" w:themeColor="text1"/>
        </w:rPr>
        <w:t>HOẠT ĐỘNG GIÁO DỤC THEO CHỦ ĐỀ: NIỀM TỰ HÀO CỦA EM.</w:t>
      </w:r>
    </w:p>
    <w:p w14:paraId="6F930D44" w14:textId="77777777" w:rsidR="00550EE9" w:rsidRPr="009D40C9" w:rsidRDefault="00550EE9" w:rsidP="00550EE9">
      <w:pPr>
        <w:keepNext/>
        <w:keepLines/>
        <w:spacing w:after="0" w:line="240" w:lineRule="auto"/>
        <w:jc w:val="center"/>
        <w:outlineLvl w:val="2"/>
        <w:rPr>
          <w:rFonts w:eastAsia="DengXian Light"/>
          <w:b/>
          <w:color w:val="000000" w:themeColor="text1"/>
          <w:lang w:val="en-US"/>
        </w:rPr>
      </w:pPr>
      <w:r>
        <w:rPr>
          <w:rFonts w:eastAsia="DengXian Light"/>
          <w:b/>
          <w:color w:val="000000" w:themeColor="text1"/>
          <w:lang w:val="en-US"/>
        </w:rPr>
        <w:t>Ngày dạy: 16/10/2024</w:t>
      </w:r>
    </w:p>
    <w:p w14:paraId="7770CD0E" w14:textId="77777777" w:rsidR="00550EE9" w:rsidRPr="00212F22" w:rsidRDefault="00550EE9" w:rsidP="00550EE9">
      <w:pPr>
        <w:spacing w:after="0" w:line="240" w:lineRule="auto"/>
        <w:jc w:val="both"/>
        <w:rPr>
          <w:rFonts w:eastAsia="Calibri"/>
          <w:b/>
        </w:rPr>
      </w:pPr>
      <w:r w:rsidRPr="00212F22">
        <w:rPr>
          <w:rFonts w:eastAsia="Calibri"/>
          <w:b/>
        </w:rPr>
        <w:t>I. YÊU CẦU CẦN ĐẠT</w:t>
      </w:r>
    </w:p>
    <w:p w14:paraId="3D778CE5" w14:textId="77777777" w:rsidR="00550EE9" w:rsidRPr="00212F22" w:rsidRDefault="00550EE9" w:rsidP="00550EE9">
      <w:pPr>
        <w:spacing w:after="0" w:line="240" w:lineRule="auto"/>
        <w:jc w:val="both"/>
        <w:rPr>
          <w:rFonts w:eastAsia="Calibri"/>
          <w:b/>
        </w:rPr>
      </w:pPr>
      <w:r w:rsidRPr="00212F22">
        <w:rPr>
          <w:rFonts w:eastAsia="Calibri"/>
          <w:b/>
        </w:rPr>
        <w:t>1. Kiến thức</w:t>
      </w:r>
    </w:p>
    <w:p w14:paraId="2E64FBF1" w14:textId="77777777" w:rsidR="00550EE9" w:rsidRPr="00212F22" w:rsidRDefault="00550EE9" w:rsidP="00550EE9">
      <w:pPr>
        <w:spacing w:after="0" w:line="240" w:lineRule="auto"/>
        <w:jc w:val="both"/>
        <w:rPr>
          <w:rFonts w:eastAsia="Calibri"/>
          <w:bCs/>
          <w:i/>
        </w:rPr>
      </w:pPr>
      <w:r w:rsidRPr="00212F22">
        <w:rPr>
          <w:rFonts w:eastAsia="Calibri"/>
          <w:bCs/>
          <w:i/>
        </w:rPr>
        <w:t>Sau tuần học này, HS sẽ:</w:t>
      </w:r>
    </w:p>
    <w:p w14:paraId="732222B7" w14:textId="77777777" w:rsidR="00550EE9" w:rsidRPr="00212F22" w:rsidRDefault="00550EE9" w:rsidP="00550EE9">
      <w:pPr>
        <w:numPr>
          <w:ilvl w:val="0"/>
          <w:numId w:val="1"/>
        </w:numPr>
        <w:spacing w:after="0" w:line="240" w:lineRule="auto"/>
        <w:ind w:left="0" w:firstLine="0"/>
        <w:contextualSpacing/>
        <w:jc w:val="both"/>
        <w:rPr>
          <w:rFonts w:eastAsia="Calibri"/>
          <w:bCs/>
        </w:rPr>
      </w:pPr>
      <w:r w:rsidRPr="00212F22">
        <w:rPr>
          <w:rFonts w:eastAsia="Calibri"/>
          <w:bCs/>
        </w:rPr>
        <w:t>Giới thiệu được đặc điểm, những việc làm đáng tự hào của bản thân.</w:t>
      </w:r>
    </w:p>
    <w:p w14:paraId="7F9AC255" w14:textId="77777777" w:rsidR="00550EE9" w:rsidRPr="00212F22" w:rsidRDefault="00550EE9" w:rsidP="00550EE9">
      <w:pPr>
        <w:spacing w:after="0" w:line="240" w:lineRule="auto"/>
        <w:jc w:val="both"/>
        <w:rPr>
          <w:rFonts w:eastAsia="Calibri"/>
        </w:rPr>
      </w:pPr>
      <w:r w:rsidRPr="00212F22">
        <w:rPr>
          <w:rFonts w:eastAsia="Calibri"/>
          <w:b/>
        </w:rPr>
        <w:t>2. Năng lực</w:t>
      </w:r>
    </w:p>
    <w:p w14:paraId="6F1E40D2" w14:textId="77777777" w:rsidR="00550EE9" w:rsidRPr="00212F22" w:rsidRDefault="00550EE9" w:rsidP="00550EE9">
      <w:pPr>
        <w:spacing w:after="0" w:line="240" w:lineRule="auto"/>
        <w:jc w:val="both"/>
        <w:rPr>
          <w:rFonts w:eastAsia="Calibri"/>
          <w:b/>
          <w:i/>
          <w:iCs/>
          <w:color w:val="000000"/>
        </w:rPr>
      </w:pPr>
      <w:r w:rsidRPr="00212F22">
        <w:rPr>
          <w:rFonts w:eastAsia="Calibri"/>
          <w:b/>
          <w:i/>
          <w:iCs/>
        </w:rPr>
        <w:t xml:space="preserve">Năng lực chung: </w:t>
      </w:r>
    </w:p>
    <w:p w14:paraId="76A9A18F" w14:textId="77777777" w:rsidR="00550EE9" w:rsidRPr="00212F22" w:rsidRDefault="00550EE9" w:rsidP="00550EE9">
      <w:pPr>
        <w:numPr>
          <w:ilvl w:val="0"/>
          <w:numId w:val="2"/>
        </w:numPr>
        <w:spacing w:after="0" w:line="240" w:lineRule="auto"/>
        <w:ind w:left="0" w:firstLine="0"/>
        <w:contextualSpacing/>
        <w:jc w:val="both"/>
        <w:rPr>
          <w:rFonts w:eastAsia="Calibri"/>
          <w:color w:val="000000"/>
        </w:rPr>
      </w:pPr>
      <w:r w:rsidRPr="00212F22">
        <w:rPr>
          <w:rFonts w:eastAsia="Calibri"/>
          <w:i/>
          <w:iCs/>
          <w:color w:val="000000"/>
        </w:rPr>
        <w:t>Năng lực giao tiếp, hợp tác:</w:t>
      </w:r>
      <w:r w:rsidRPr="00212F22">
        <w:rPr>
          <w:rFonts w:eastAsia="Calibri"/>
          <w:color w:val="000000"/>
        </w:rPr>
        <w:t xml:space="preserve"> khả năng thực hiện nhiệm vụ một cách độc lập hay theo nhóm; trao đổi tích cực với giáo viên và các bạn khác trong lớp.</w:t>
      </w:r>
    </w:p>
    <w:p w14:paraId="64A7F318" w14:textId="77777777" w:rsidR="00550EE9" w:rsidRPr="00212F22" w:rsidRDefault="00550EE9" w:rsidP="00550EE9">
      <w:pPr>
        <w:numPr>
          <w:ilvl w:val="0"/>
          <w:numId w:val="2"/>
        </w:numPr>
        <w:spacing w:after="0" w:line="240" w:lineRule="auto"/>
        <w:ind w:left="0" w:firstLine="0"/>
        <w:contextualSpacing/>
        <w:jc w:val="both"/>
        <w:rPr>
          <w:rFonts w:eastAsia="Calibri"/>
          <w:color w:val="000000"/>
        </w:rPr>
      </w:pPr>
      <w:r w:rsidRPr="00212F22">
        <w:rPr>
          <w:rFonts w:eastAsia="Calibri"/>
          <w:i/>
          <w:iCs/>
          <w:color w:val="000000"/>
        </w:rPr>
        <w:t>Năng lực tự chủ và tự học:</w:t>
      </w:r>
      <w:r w:rsidRPr="00212F22">
        <w:rPr>
          <w:rFonts w:eastAsia="Calibri"/>
          <w:color w:val="000000"/>
        </w:rPr>
        <w:t xml:space="preserve"> biết lắng nghe và chia sẻ ý kiến cá nhân với bạn, nhóm và GV. Tích cực tham gia các hoạt động trong lớp.</w:t>
      </w:r>
    </w:p>
    <w:p w14:paraId="1A25BB35" w14:textId="77777777" w:rsidR="00550EE9" w:rsidRPr="00212F22" w:rsidRDefault="00550EE9" w:rsidP="00550EE9">
      <w:pPr>
        <w:numPr>
          <w:ilvl w:val="0"/>
          <w:numId w:val="2"/>
        </w:numPr>
        <w:spacing w:after="0" w:line="240" w:lineRule="auto"/>
        <w:ind w:left="0" w:firstLine="0"/>
        <w:contextualSpacing/>
        <w:jc w:val="both"/>
        <w:rPr>
          <w:rFonts w:eastAsia="Calibri"/>
          <w:color w:val="000000"/>
        </w:rPr>
      </w:pPr>
      <w:r w:rsidRPr="00212F22">
        <w:rPr>
          <w:rFonts w:eastAsia="Calibri"/>
          <w:i/>
          <w:color w:val="000000"/>
        </w:rPr>
        <w:t>Năng lực giải quyết vấn đề và sáng tạo</w:t>
      </w:r>
      <w:r w:rsidRPr="00212F22">
        <w:rPr>
          <w:rFonts w:eastAsia="Calibri"/>
          <w:color w:val="000000"/>
        </w:rPr>
        <w:t>: biết phối hợp với bạn bè khi làm việc nhóm, tư duy logic, sáng tạo khi giải quyết vấn đề.</w:t>
      </w:r>
    </w:p>
    <w:p w14:paraId="348BB1C7" w14:textId="77777777" w:rsidR="00550EE9" w:rsidRPr="00212F22" w:rsidRDefault="00550EE9" w:rsidP="00550EE9">
      <w:pPr>
        <w:spacing w:after="0" w:line="240" w:lineRule="auto"/>
        <w:jc w:val="both"/>
        <w:rPr>
          <w:rFonts w:eastAsia="Calibri"/>
          <w:i/>
          <w:iCs/>
          <w:color w:val="000000"/>
        </w:rPr>
      </w:pPr>
      <w:r w:rsidRPr="00212F22">
        <w:rPr>
          <w:rFonts w:eastAsia="Calibri"/>
          <w:b/>
          <w:i/>
          <w:iCs/>
          <w:color w:val="000000"/>
        </w:rPr>
        <w:t>Năng lực riêng:</w:t>
      </w:r>
      <w:r w:rsidRPr="00212F22">
        <w:rPr>
          <w:rFonts w:eastAsia="Calibri"/>
          <w:i/>
          <w:iCs/>
          <w:color w:val="000000"/>
        </w:rPr>
        <w:t xml:space="preserve"> </w:t>
      </w:r>
    </w:p>
    <w:p w14:paraId="6E2FEABE" w14:textId="77777777" w:rsidR="00550EE9" w:rsidRPr="00212F22" w:rsidRDefault="00550EE9" w:rsidP="00550EE9">
      <w:pPr>
        <w:numPr>
          <w:ilvl w:val="0"/>
          <w:numId w:val="3"/>
        </w:numPr>
        <w:spacing w:after="0" w:line="240" w:lineRule="auto"/>
        <w:ind w:left="0" w:firstLine="0"/>
        <w:contextualSpacing/>
        <w:jc w:val="both"/>
        <w:rPr>
          <w:rFonts w:eastAsia="Calibri"/>
          <w:color w:val="000000"/>
        </w:rPr>
      </w:pPr>
      <w:r w:rsidRPr="00212F22">
        <w:rPr>
          <w:rFonts w:eastAsia="Calibri"/>
          <w:color w:val="000000"/>
        </w:rPr>
        <w:t xml:space="preserve">Cùng chơi </w:t>
      </w:r>
      <w:r w:rsidRPr="00212F22">
        <w:rPr>
          <w:rFonts w:eastAsia="Calibri"/>
          <w:i/>
          <w:color w:val="000000"/>
        </w:rPr>
        <w:t>Vòng quay tự hào</w:t>
      </w:r>
      <w:r w:rsidRPr="00212F22">
        <w:rPr>
          <w:rFonts w:eastAsia="Calibri"/>
          <w:color w:val="000000"/>
        </w:rPr>
        <w:t xml:space="preserve">. </w:t>
      </w:r>
    </w:p>
    <w:p w14:paraId="3F4D77DB" w14:textId="77777777" w:rsidR="00550EE9" w:rsidRPr="00212F22" w:rsidRDefault="00550EE9" w:rsidP="00550EE9">
      <w:pPr>
        <w:numPr>
          <w:ilvl w:val="0"/>
          <w:numId w:val="3"/>
        </w:numPr>
        <w:spacing w:after="0" w:line="240" w:lineRule="auto"/>
        <w:ind w:left="0" w:firstLine="0"/>
        <w:contextualSpacing/>
        <w:jc w:val="both"/>
        <w:rPr>
          <w:rFonts w:eastAsia="Calibri"/>
          <w:i/>
          <w:color w:val="000000"/>
        </w:rPr>
      </w:pPr>
      <w:r w:rsidRPr="00212F22">
        <w:rPr>
          <w:rFonts w:eastAsia="Calibri"/>
          <w:color w:val="000000"/>
        </w:rPr>
        <w:t xml:space="preserve">Sáng tạo tác phẩm </w:t>
      </w:r>
      <w:r w:rsidRPr="00212F22">
        <w:rPr>
          <w:rFonts w:eastAsia="Calibri"/>
          <w:i/>
          <w:color w:val="000000"/>
        </w:rPr>
        <w:t>Niềm tự hào của tôi.</w:t>
      </w:r>
    </w:p>
    <w:p w14:paraId="19FBD7B7" w14:textId="77777777" w:rsidR="00550EE9" w:rsidRPr="00212F22" w:rsidRDefault="00550EE9" w:rsidP="00550EE9">
      <w:pPr>
        <w:spacing w:after="0" w:line="240" w:lineRule="auto"/>
        <w:jc w:val="both"/>
        <w:rPr>
          <w:rFonts w:eastAsia="Calibri"/>
          <w:b/>
          <w:color w:val="000000"/>
        </w:rPr>
      </w:pPr>
      <w:r w:rsidRPr="00212F22">
        <w:rPr>
          <w:rFonts w:eastAsia="Calibri"/>
          <w:b/>
          <w:color w:val="000000"/>
        </w:rPr>
        <w:t>3. Phẩm chất</w:t>
      </w:r>
    </w:p>
    <w:p w14:paraId="6D8F4212" w14:textId="77777777" w:rsidR="00550EE9" w:rsidRPr="00212F22" w:rsidRDefault="00550EE9" w:rsidP="00550EE9">
      <w:pPr>
        <w:numPr>
          <w:ilvl w:val="0"/>
          <w:numId w:val="2"/>
        </w:numPr>
        <w:spacing w:after="0" w:line="240" w:lineRule="auto"/>
        <w:ind w:left="0" w:firstLine="0"/>
        <w:contextualSpacing/>
        <w:jc w:val="both"/>
        <w:rPr>
          <w:rFonts w:eastAsia="Calibri"/>
          <w:b/>
          <w:color w:val="000000"/>
        </w:rPr>
      </w:pPr>
      <w:r w:rsidRPr="00212F22">
        <w:rPr>
          <w:rFonts w:eastAsia="Calibri"/>
          <w:i/>
          <w:iCs/>
          <w:color w:val="000000"/>
        </w:rPr>
        <w:t xml:space="preserve">Tự tin, trách nhiệm: </w:t>
      </w:r>
      <w:r w:rsidRPr="00212F22">
        <w:rPr>
          <w:rFonts w:eastAsia="Calibri"/>
          <w:iCs/>
          <w:color w:val="000000"/>
        </w:rPr>
        <w:t>tự tin thể hiện niềm tự hào của bản thân,</w:t>
      </w:r>
      <w:r w:rsidRPr="00212F22">
        <w:rPr>
          <w:rFonts w:eastAsia="Calibri"/>
          <w:i/>
          <w:iCs/>
          <w:color w:val="000000"/>
        </w:rPr>
        <w:t xml:space="preserve"> </w:t>
      </w:r>
      <w:r w:rsidRPr="00212F22">
        <w:rPr>
          <w:rFonts w:eastAsia="Calibri"/>
          <w:iCs/>
          <w:color w:val="000000"/>
        </w:rPr>
        <w:t>có ý thức tự giác; tinh thần trách nhiệm trong hoạt động nhóm.</w:t>
      </w:r>
      <w:r w:rsidRPr="00212F22">
        <w:rPr>
          <w:rFonts w:eastAsia="Calibri"/>
          <w:i/>
          <w:iCs/>
          <w:color w:val="000000"/>
        </w:rPr>
        <w:t xml:space="preserve"> </w:t>
      </w:r>
    </w:p>
    <w:p w14:paraId="2BE6AE64" w14:textId="77777777" w:rsidR="00550EE9" w:rsidRPr="00212F22" w:rsidRDefault="00550EE9" w:rsidP="00550EE9">
      <w:pPr>
        <w:spacing w:after="0" w:line="240" w:lineRule="auto"/>
        <w:contextualSpacing/>
        <w:jc w:val="both"/>
        <w:rPr>
          <w:rFonts w:eastAsia="Calibri"/>
          <w:b/>
          <w:color w:val="000000"/>
        </w:rPr>
      </w:pPr>
      <w:r w:rsidRPr="00212F22">
        <w:rPr>
          <w:rFonts w:eastAsia="Calibri"/>
          <w:b/>
          <w:color w:val="000000"/>
        </w:rPr>
        <w:t xml:space="preserve">II. PHƯƠNG PHÁP VÀ THIẾT BỊ DẠY HỌC </w:t>
      </w:r>
    </w:p>
    <w:p w14:paraId="4BBD03ED" w14:textId="77777777" w:rsidR="00550EE9" w:rsidRPr="00212F22" w:rsidRDefault="00550EE9" w:rsidP="00550EE9">
      <w:pPr>
        <w:spacing w:after="0" w:line="240" w:lineRule="auto"/>
        <w:jc w:val="both"/>
        <w:rPr>
          <w:rFonts w:eastAsia="Arial"/>
          <w:b/>
        </w:rPr>
      </w:pPr>
      <w:r w:rsidRPr="00212F22">
        <w:rPr>
          <w:rFonts w:eastAsia="Arial"/>
          <w:b/>
          <w:color w:val="000000"/>
        </w:rPr>
        <w:t xml:space="preserve">1. </w:t>
      </w:r>
      <w:r w:rsidRPr="00212F22">
        <w:rPr>
          <w:rFonts w:eastAsia="Arial"/>
          <w:b/>
        </w:rPr>
        <w:t>Phương pháp dạy học</w:t>
      </w:r>
    </w:p>
    <w:p w14:paraId="2D4C6D85" w14:textId="77777777" w:rsidR="00550EE9" w:rsidRPr="00212F22" w:rsidRDefault="00550EE9" w:rsidP="00550EE9">
      <w:pPr>
        <w:numPr>
          <w:ilvl w:val="0"/>
          <w:numId w:val="4"/>
        </w:numPr>
        <w:spacing w:after="0" w:line="240" w:lineRule="auto"/>
        <w:ind w:left="0" w:firstLine="0"/>
        <w:jc w:val="both"/>
        <w:rPr>
          <w:rFonts w:eastAsia="Arial"/>
        </w:rPr>
      </w:pPr>
      <w:r w:rsidRPr="00212F22">
        <w:rPr>
          <w:rFonts w:eastAsia="Arial"/>
        </w:rPr>
        <w:t>Hoạt động nhóm, thực hành, trực quan.</w:t>
      </w:r>
    </w:p>
    <w:p w14:paraId="681259A9" w14:textId="77777777" w:rsidR="00550EE9" w:rsidRPr="00212F22" w:rsidRDefault="00550EE9" w:rsidP="00550EE9">
      <w:pPr>
        <w:numPr>
          <w:ilvl w:val="0"/>
          <w:numId w:val="4"/>
        </w:numPr>
        <w:spacing w:after="0" w:line="240" w:lineRule="auto"/>
        <w:ind w:left="0" w:firstLine="0"/>
        <w:jc w:val="both"/>
        <w:rPr>
          <w:rFonts w:eastAsia="Arial"/>
        </w:rPr>
      </w:pPr>
      <w:r w:rsidRPr="00212F22">
        <w:rPr>
          <w:rFonts w:eastAsia="Arial"/>
        </w:rPr>
        <w:t>Nêu vấn đề và giải quyết vấn đề.</w:t>
      </w:r>
    </w:p>
    <w:p w14:paraId="23069A23" w14:textId="77777777" w:rsidR="00550EE9" w:rsidRPr="00212F22" w:rsidRDefault="00550EE9" w:rsidP="00550EE9">
      <w:pPr>
        <w:spacing w:after="0" w:line="240" w:lineRule="auto"/>
        <w:jc w:val="both"/>
        <w:rPr>
          <w:rFonts w:eastAsia="Arial"/>
          <w:b/>
        </w:rPr>
      </w:pPr>
      <w:r w:rsidRPr="00212F22">
        <w:rPr>
          <w:rFonts w:eastAsia="Arial"/>
          <w:b/>
        </w:rPr>
        <w:t>2. Thiết bị dạy học</w:t>
      </w:r>
    </w:p>
    <w:p w14:paraId="4F540037" w14:textId="77777777" w:rsidR="00550EE9" w:rsidRPr="00212F22" w:rsidRDefault="00550EE9" w:rsidP="00550EE9">
      <w:pPr>
        <w:spacing w:after="0" w:line="240" w:lineRule="auto"/>
        <w:jc w:val="both"/>
        <w:rPr>
          <w:rFonts w:eastAsia="Calibri"/>
          <w:b/>
          <w:color w:val="000000"/>
        </w:rPr>
      </w:pPr>
      <w:r w:rsidRPr="00212F22">
        <w:rPr>
          <w:rFonts w:eastAsia="Calibri"/>
          <w:b/>
          <w:color w:val="000000"/>
        </w:rPr>
        <w:t>a. Đối với giáo viên</w:t>
      </w:r>
    </w:p>
    <w:p w14:paraId="64990D1A" w14:textId="77777777" w:rsidR="00550EE9" w:rsidRPr="00212F22" w:rsidRDefault="00550EE9" w:rsidP="00550EE9">
      <w:pPr>
        <w:numPr>
          <w:ilvl w:val="0"/>
          <w:numId w:val="5"/>
        </w:numPr>
        <w:spacing w:after="0" w:line="240" w:lineRule="auto"/>
        <w:ind w:left="0" w:firstLine="0"/>
        <w:contextualSpacing/>
        <w:jc w:val="both"/>
        <w:rPr>
          <w:rFonts w:eastAsia="Calibri"/>
          <w:color w:val="000000"/>
        </w:rPr>
      </w:pPr>
      <w:r w:rsidRPr="00212F22">
        <w:rPr>
          <w:rFonts w:eastAsia="Calibri"/>
          <w:color w:val="000000"/>
        </w:rPr>
        <w:t>Giáo án, SGK, VBT Hoạt động trải nghiệm 4.</w:t>
      </w:r>
    </w:p>
    <w:p w14:paraId="5E989774" w14:textId="77777777" w:rsidR="00550EE9" w:rsidRPr="00212F22" w:rsidRDefault="00550EE9" w:rsidP="00550EE9">
      <w:pPr>
        <w:numPr>
          <w:ilvl w:val="0"/>
          <w:numId w:val="5"/>
        </w:numPr>
        <w:spacing w:after="0" w:line="240" w:lineRule="auto"/>
        <w:ind w:left="0" w:firstLine="0"/>
        <w:contextualSpacing/>
        <w:jc w:val="both"/>
        <w:rPr>
          <w:rFonts w:eastAsia="Calibri"/>
          <w:color w:val="000000"/>
        </w:rPr>
      </w:pPr>
      <w:r w:rsidRPr="00212F22">
        <w:rPr>
          <w:rFonts w:eastAsia="Calibri"/>
          <w:color w:val="000000"/>
        </w:rPr>
        <w:t>Giấy, bút, bút màu,...</w:t>
      </w:r>
    </w:p>
    <w:p w14:paraId="1EF72465" w14:textId="77777777" w:rsidR="00550EE9" w:rsidRPr="00212F22" w:rsidRDefault="00550EE9" w:rsidP="00550EE9">
      <w:pPr>
        <w:numPr>
          <w:ilvl w:val="0"/>
          <w:numId w:val="5"/>
        </w:numPr>
        <w:spacing w:after="0" w:line="240" w:lineRule="auto"/>
        <w:ind w:left="0" w:firstLine="0"/>
        <w:contextualSpacing/>
        <w:jc w:val="both"/>
        <w:rPr>
          <w:rFonts w:eastAsia="Calibri"/>
          <w:color w:val="000000"/>
        </w:rPr>
      </w:pPr>
      <w:r w:rsidRPr="00212F22">
        <w:rPr>
          <w:rFonts w:eastAsia="Calibri"/>
          <w:color w:val="000000"/>
        </w:rPr>
        <w:t xml:space="preserve">Dụng cụ để thể hiện niềm tự hào của bản thân trên lớp. </w:t>
      </w:r>
    </w:p>
    <w:p w14:paraId="0A3BF5B6" w14:textId="77777777" w:rsidR="00550EE9" w:rsidRPr="00212F22" w:rsidRDefault="00550EE9" w:rsidP="00550EE9">
      <w:pPr>
        <w:spacing w:after="0" w:line="240" w:lineRule="auto"/>
        <w:jc w:val="both"/>
        <w:rPr>
          <w:rFonts w:eastAsia="Calibri"/>
          <w:b/>
          <w:color w:val="000000"/>
        </w:rPr>
      </w:pPr>
      <w:r w:rsidRPr="00212F22">
        <w:rPr>
          <w:rFonts w:eastAsia="Calibri"/>
          <w:b/>
          <w:color w:val="000000"/>
        </w:rPr>
        <w:t>b. Đối với học sinh</w:t>
      </w:r>
    </w:p>
    <w:p w14:paraId="394DF161" w14:textId="77777777" w:rsidR="00550EE9" w:rsidRPr="00212F22" w:rsidRDefault="00550EE9" w:rsidP="00550EE9">
      <w:pPr>
        <w:numPr>
          <w:ilvl w:val="0"/>
          <w:numId w:val="5"/>
        </w:numPr>
        <w:spacing w:after="0" w:line="240" w:lineRule="auto"/>
        <w:ind w:left="0" w:firstLine="0"/>
        <w:contextualSpacing/>
        <w:jc w:val="both"/>
        <w:rPr>
          <w:rFonts w:eastAsia="Calibri"/>
          <w:color w:val="000000"/>
        </w:rPr>
      </w:pPr>
      <w:r w:rsidRPr="00212F22">
        <w:rPr>
          <w:rFonts w:eastAsia="Calibri"/>
          <w:color w:val="000000"/>
        </w:rPr>
        <w:t>SGK, VBT Hoạt động trải nghiệm 4.</w:t>
      </w:r>
    </w:p>
    <w:p w14:paraId="7E31DACB" w14:textId="77777777" w:rsidR="00550EE9" w:rsidRPr="00212F22" w:rsidRDefault="00550EE9" w:rsidP="00550EE9">
      <w:pPr>
        <w:spacing w:after="120" w:line="240" w:lineRule="auto"/>
        <w:jc w:val="both"/>
        <w:rPr>
          <w:rFonts w:eastAsia="Calibri"/>
          <w:b/>
          <w:color w:val="000000"/>
        </w:rPr>
      </w:pPr>
      <w:r w:rsidRPr="00212F22">
        <w:rPr>
          <w:rFonts w:eastAsia="Calibri"/>
          <w:b/>
          <w:color w:val="000000"/>
        </w:rPr>
        <w:t>III. CÁC HOẠT ĐỘNG DẠY HỌC</w:t>
      </w:r>
    </w:p>
    <w:tbl>
      <w:tblPr>
        <w:tblStyle w:val="TableGrid11"/>
        <w:tblW w:w="9070" w:type="dxa"/>
        <w:tblInd w:w="-185" w:type="dxa"/>
        <w:tblLayout w:type="fixed"/>
        <w:tblLook w:val="04A0" w:firstRow="1" w:lastRow="0" w:firstColumn="1" w:lastColumn="0" w:noHBand="0" w:noVBand="1"/>
      </w:tblPr>
      <w:tblGrid>
        <w:gridCol w:w="850"/>
        <w:gridCol w:w="4535"/>
        <w:gridCol w:w="3685"/>
      </w:tblGrid>
      <w:tr w:rsidR="00550EE9" w:rsidRPr="00212F22" w14:paraId="2D4F422A" w14:textId="77777777" w:rsidTr="00B462CB">
        <w:trPr>
          <w:trHeight w:val="444"/>
        </w:trPr>
        <w:tc>
          <w:tcPr>
            <w:tcW w:w="850" w:type="dxa"/>
            <w:vAlign w:val="center"/>
          </w:tcPr>
          <w:p w14:paraId="59A3A5AA" w14:textId="77777777" w:rsidR="00550EE9" w:rsidRPr="005433B3" w:rsidRDefault="00550EE9" w:rsidP="00B462CB">
            <w:pPr>
              <w:jc w:val="center"/>
              <w:rPr>
                <w:b/>
                <w:color w:val="000000"/>
              </w:rPr>
            </w:pPr>
            <w:r w:rsidRPr="005433B3">
              <w:rPr>
                <w:b/>
                <w:color w:val="000000"/>
              </w:rPr>
              <w:t>Thời gian</w:t>
            </w:r>
          </w:p>
        </w:tc>
        <w:tc>
          <w:tcPr>
            <w:tcW w:w="4535" w:type="dxa"/>
            <w:shd w:val="clear" w:color="auto" w:fill="auto"/>
            <w:vAlign w:val="center"/>
          </w:tcPr>
          <w:p w14:paraId="761757C7" w14:textId="77777777" w:rsidR="00550EE9" w:rsidRPr="005433B3" w:rsidRDefault="00550EE9" w:rsidP="00B462CB">
            <w:pPr>
              <w:jc w:val="center"/>
              <w:rPr>
                <w:b/>
                <w:color w:val="000000"/>
              </w:rPr>
            </w:pPr>
            <w:r w:rsidRPr="005433B3">
              <w:rPr>
                <w:b/>
                <w:color w:val="000000"/>
              </w:rPr>
              <w:t>Hoạt động của gv</w:t>
            </w:r>
          </w:p>
        </w:tc>
        <w:tc>
          <w:tcPr>
            <w:tcW w:w="3685" w:type="dxa"/>
            <w:shd w:val="clear" w:color="auto" w:fill="auto"/>
            <w:vAlign w:val="center"/>
          </w:tcPr>
          <w:p w14:paraId="788F5225" w14:textId="77777777" w:rsidR="00550EE9" w:rsidRPr="005433B3" w:rsidRDefault="00550EE9" w:rsidP="00B462CB">
            <w:pPr>
              <w:jc w:val="center"/>
              <w:rPr>
                <w:b/>
                <w:color w:val="000000"/>
              </w:rPr>
            </w:pPr>
            <w:r w:rsidRPr="005433B3">
              <w:rPr>
                <w:b/>
                <w:color w:val="000000"/>
              </w:rPr>
              <w:t>Hoạt động của hs</w:t>
            </w:r>
          </w:p>
        </w:tc>
      </w:tr>
      <w:tr w:rsidR="00550EE9" w:rsidRPr="00212F22" w14:paraId="3F31B3EB" w14:textId="77777777" w:rsidTr="00B462CB">
        <w:tc>
          <w:tcPr>
            <w:tcW w:w="850" w:type="dxa"/>
          </w:tcPr>
          <w:p w14:paraId="54AA0E50" w14:textId="77777777" w:rsidR="00550EE9" w:rsidRDefault="00550EE9" w:rsidP="00B462CB">
            <w:pPr>
              <w:jc w:val="both"/>
              <w:rPr>
                <w:bCs/>
                <w:color w:val="000000"/>
                <w:lang w:val="en-US"/>
              </w:rPr>
            </w:pPr>
            <w:r>
              <w:rPr>
                <w:bCs/>
                <w:color w:val="000000"/>
                <w:lang w:val="en-US"/>
              </w:rPr>
              <w:t>3p</w:t>
            </w:r>
          </w:p>
          <w:p w14:paraId="1AF3F0BA" w14:textId="77777777" w:rsidR="00550EE9" w:rsidRDefault="00550EE9" w:rsidP="00B462CB">
            <w:pPr>
              <w:jc w:val="both"/>
              <w:rPr>
                <w:bCs/>
                <w:color w:val="000000"/>
                <w:lang w:val="en-US"/>
              </w:rPr>
            </w:pPr>
          </w:p>
          <w:p w14:paraId="1B66C4FF" w14:textId="77777777" w:rsidR="00550EE9" w:rsidRDefault="00550EE9" w:rsidP="00B462CB">
            <w:pPr>
              <w:jc w:val="both"/>
              <w:rPr>
                <w:bCs/>
                <w:color w:val="000000"/>
                <w:lang w:val="en-US"/>
              </w:rPr>
            </w:pPr>
          </w:p>
          <w:p w14:paraId="50A031AB" w14:textId="77777777" w:rsidR="00550EE9" w:rsidRDefault="00550EE9" w:rsidP="00B462CB">
            <w:pPr>
              <w:jc w:val="both"/>
              <w:rPr>
                <w:bCs/>
                <w:color w:val="000000"/>
                <w:lang w:val="en-US"/>
              </w:rPr>
            </w:pPr>
          </w:p>
          <w:p w14:paraId="2C9E4E74" w14:textId="77777777" w:rsidR="00550EE9" w:rsidRDefault="00550EE9" w:rsidP="00B462CB">
            <w:pPr>
              <w:jc w:val="both"/>
              <w:rPr>
                <w:bCs/>
                <w:color w:val="000000"/>
                <w:lang w:val="en-US"/>
              </w:rPr>
            </w:pPr>
          </w:p>
          <w:p w14:paraId="5034901B" w14:textId="77777777" w:rsidR="00550EE9" w:rsidRDefault="00550EE9" w:rsidP="00B462CB">
            <w:pPr>
              <w:jc w:val="both"/>
              <w:rPr>
                <w:bCs/>
                <w:color w:val="000000"/>
                <w:lang w:val="en-US"/>
              </w:rPr>
            </w:pPr>
          </w:p>
          <w:p w14:paraId="0B893F18" w14:textId="77777777" w:rsidR="00550EE9" w:rsidRDefault="00550EE9" w:rsidP="00B462CB">
            <w:pPr>
              <w:jc w:val="both"/>
              <w:rPr>
                <w:bCs/>
                <w:color w:val="000000"/>
                <w:lang w:val="en-US"/>
              </w:rPr>
            </w:pPr>
          </w:p>
          <w:p w14:paraId="2B4622AF" w14:textId="77777777" w:rsidR="00550EE9" w:rsidRDefault="00550EE9" w:rsidP="00B462CB">
            <w:pPr>
              <w:jc w:val="both"/>
              <w:rPr>
                <w:bCs/>
                <w:color w:val="000000"/>
                <w:lang w:val="en-US"/>
              </w:rPr>
            </w:pPr>
          </w:p>
          <w:p w14:paraId="3CAD586F" w14:textId="77777777" w:rsidR="00550EE9" w:rsidRDefault="00550EE9" w:rsidP="00B462CB">
            <w:pPr>
              <w:jc w:val="both"/>
              <w:rPr>
                <w:bCs/>
                <w:color w:val="000000"/>
                <w:lang w:val="en-US"/>
              </w:rPr>
            </w:pPr>
          </w:p>
          <w:p w14:paraId="61267164" w14:textId="77777777" w:rsidR="00550EE9" w:rsidRDefault="00550EE9" w:rsidP="00B462CB">
            <w:pPr>
              <w:jc w:val="both"/>
              <w:rPr>
                <w:bCs/>
                <w:color w:val="000000"/>
                <w:lang w:val="en-US"/>
              </w:rPr>
            </w:pPr>
          </w:p>
          <w:p w14:paraId="1AD8E5B8" w14:textId="77777777" w:rsidR="00550EE9" w:rsidRDefault="00550EE9" w:rsidP="00B462CB">
            <w:pPr>
              <w:jc w:val="both"/>
              <w:rPr>
                <w:bCs/>
                <w:color w:val="000000"/>
                <w:lang w:val="en-US"/>
              </w:rPr>
            </w:pPr>
          </w:p>
          <w:p w14:paraId="0DF175E6" w14:textId="77777777" w:rsidR="00550EE9" w:rsidRDefault="00550EE9" w:rsidP="00B462CB">
            <w:pPr>
              <w:jc w:val="both"/>
              <w:rPr>
                <w:bCs/>
                <w:color w:val="000000"/>
                <w:lang w:val="en-US"/>
              </w:rPr>
            </w:pPr>
          </w:p>
          <w:p w14:paraId="0344B8EC" w14:textId="77777777" w:rsidR="00550EE9" w:rsidRDefault="00550EE9" w:rsidP="00B462CB">
            <w:pPr>
              <w:jc w:val="both"/>
              <w:rPr>
                <w:bCs/>
                <w:color w:val="000000"/>
                <w:lang w:val="en-US"/>
              </w:rPr>
            </w:pPr>
          </w:p>
          <w:p w14:paraId="7E76EA55" w14:textId="77777777" w:rsidR="00550EE9" w:rsidRDefault="00550EE9" w:rsidP="00B462CB">
            <w:pPr>
              <w:jc w:val="both"/>
              <w:rPr>
                <w:bCs/>
                <w:color w:val="000000"/>
                <w:lang w:val="en-US"/>
              </w:rPr>
            </w:pPr>
          </w:p>
          <w:p w14:paraId="3308AC5A" w14:textId="77777777" w:rsidR="00550EE9" w:rsidRDefault="00550EE9" w:rsidP="00B462CB">
            <w:pPr>
              <w:jc w:val="both"/>
              <w:rPr>
                <w:bCs/>
                <w:color w:val="000000"/>
                <w:lang w:val="en-US"/>
              </w:rPr>
            </w:pPr>
          </w:p>
          <w:p w14:paraId="6EC8D1A2" w14:textId="77777777" w:rsidR="00550EE9" w:rsidRDefault="00550EE9" w:rsidP="00B462CB">
            <w:pPr>
              <w:jc w:val="both"/>
              <w:rPr>
                <w:bCs/>
                <w:color w:val="000000"/>
                <w:lang w:val="en-US"/>
              </w:rPr>
            </w:pPr>
          </w:p>
          <w:p w14:paraId="291F24FF" w14:textId="77777777" w:rsidR="00550EE9" w:rsidRDefault="00550EE9" w:rsidP="00B462CB">
            <w:pPr>
              <w:jc w:val="both"/>
              <w:rPr>
                <w:bCs/>
                <w:color w:val="000000"/>
                <w:lang w:val="en-US"/>
              </w:rPr>
            </w:pPr>
          </w:p>
          <w:p w14:paraId="2ADB08E7" w14:textId="77777777" w:rsidR="00550EE9" w:rsidRDefault="00550EE9" w:rsidP="00B462CB">
            <w:pPr>
              <w:jc w:val="both"/>
              <w:rPr>
                <w:bCs/>
                <w:color w:val="000000"/>
                <w:lang w:val="en-US"/>
              </w:rPr>
            </w:pPr>
          </w:p>
          <w:p w14:paraId="2FF15D96" w14:textId="77777777" w:rsidR="00550EE9" w:rsidRDefault="00550EE9" w:rsidP="00B462CB">
            <w:pPr>
              <w:jc w:val="both"/>
              <w:rPr>
                <w:bCs/>
                <w:color w:val="000000"/>
                <w:lang w:val="en-US"/>
              </w:rPr>
            </w:pPr>
          </w:p>
          <w:p w14:paraId="59A00AE6" w14:textId="77777777" w:rsidR="00550EE9" w:rsidRDefault="00550EE9" w:rsidP="00B462CB">
            <w:pPr>
              <w:jc w:val="both"/>
              <w:rPr>
                <w:bCs/>
                <w:color w:val="000000"/>
                <w:lang w:val="en-US"/>
              </w:rPr>
            </w:pPr>
          </w:p>
          <w:p w14:paraId="6BCEF75D" w14:textId="77777777" w:rsidR="00550EE9" w:rsidRDefault="00550EE9" w:rsidP="00B462CB">
            <w:pPr>
              <w:jc w:val="both"/>
              <w:rPr>
                <w:bCs/>
                <w:color w:val="000000"/>
                <w:lang w:val="en-US"/>
              </w:rPr>
            </w:pPr>
          </w:p>
          <w:p w14:paraId="7DF49481" w14:textId="77777777" w:rsidR="00550EE9" w:rsidRDefault="00550EE9" w:rsidP="00B462CB">
            <w:pPr>
              <w:jc w:val="both"/>
              <w:rPr>
                <w:bCs/>
                <w:color w:val="000000"/>
                <w:lang w:val="en-US"/>
              </w:rPr>
            </w:pPr>
          </w:p>
          <w:p w14:paraId="2AF22475" w14:textId="77777777" w:rsidR="00550EE9" w:rsidRDefault="00550EE9" w:rsidP="00B462CB">
            <w:pPr>
              <w:jc w:val="both"/>
              <w:rPr>
                <w:bCs/>
                <w:color w:val="000000"/>
                <w:lang w:val="en-US"/>
              </w:rPr>
            </w:pPr>
          </w:p>
          <w:p w14:paraId="266D5F44" w14:textId="77777777" w:rsidR="00550EE9" w:rsidRDefault="00550EE9" w:rsidP="00B462CB">
            <w:pPr>
              <w:jc w:val="both"/>
              <w:rPr>
                <w:bCs/>
                <w:color w:val="000000"/>
                <w:lang w:val="en-US"/>
              </w:rPr>
            </w:pPr>
          </w:p>
          <w:p w14:paraId="4CEC8779" w14:textId="77777777" w:rsidR="00550EE9" w:rsidRDefault="00550EE9" w:rsidP="00B462CB">
            <w:pPr>
              <w:jc w:val="both"/>
              <w:rPr>
                <w:bCs/>
                <w:color w:val="000000"/>
                <w:lang w:val="en-US"/>
              </w:rPr>
            </w:pPr>
          </w:p>
          <w:p w14:paraId="291609A5" w14:textId="77777777" w:rsidR="00550EE9" w:rsidRDefault="00550EE9" w:rsidP="00B462CB">
            <w:pPr>
              <w:jc w:val="both"/>
              <w:rPr>
                <w:bCs/>
                <w:color w:val="000000"/>
                <w:lang w:val="en-US"/>
              </w:rPr>
            </w:pPr>
            <w:r>
              <w:rPr>
                <w:bCs/>
                <w:color w:val="000000"/>
                <w:lang w:val="en-US"/>
              </w:rPr>
              <w:t>10p</w:t>
            </w:r>
          </w:p>
          <w:p w14:paraId="4D7CCCDE" w14:textId="77777777" w:rsidR="00550EE9" w:rsidRDefault="00550EE9" w:rsidP="00B462CB">
            <w:pPr>
              <w:jc w:val="both"/>
              <w:rPr>
                <w:bCs/>
                <w:color w:val="000000"/>
                <w:lang w:val="en-US"/>
              </w:rPr>
            </w:pPr>
          </w:p>
          <w:p w14:paraId="47CC36E4" w14:textId="77777777" w:rsidR="00550EE9" w:rsidRDefault="00550EE9" w:rsidP="00B462CB">
            <w:pPr>
              <w:jc w:val="both"/>
              <w:rPr>
                <w:bCs/>
                <w:color w:val="000000"/>
                <w:lang w:val="en-US"/>
              </w:rPr>
            </w:pPr>
          </w:p>
          <w:p w14:paraId="0062A54B" w14:textId="77777777" w:rsidR="00550EE9" w:rsidRDefault="00550EE9" w:rsidP="00B462CB">
            <w:pPr>
              <w:jc w:val="both"/>
              <w:rPr>
                <w:bCs/>
                <w:color w:val="000000"/>
                <w:lang w:val="en-US"/>
              </w:rPr>
            </w:pPr>
          </w:p>
          <w:p w14:paraId="636BE744" w14:textId="77777777" w:rsidR="00550EE9" w:rsidRDefault="00550EE9" w:rsidP="00B462CB">
            <w:pPr>
              <w:jc w:val="both"/>
              <w:rPr>
                <w:bCs/>
                <w:color w:val="000000"/>
                <w:lang w:val="en-US"/>
              </w:rPr>
            </w:pPr>
          </w:p>
          <w:p w14:paraId="3D93FE50" w14:textId="77777777" w:rsidR="00550EE9" w:rsidRDefault="00550EE9" w:rsidP="00B462CB">
            <w:pPr>
              <w:jc w:val="both"/>
              <w:rPr>
                <w:bCs/>
                <w:color w:val="000000"/>
                <w:lang w:val="en-US"/>
              </w:rPr>
            </w:pPr>
          </w:p>
          <w:p w14:paraId="7190066C" w14:textId="77777777" w:rsidR="00550EE9" w:rsidRDefault="00550EE9" w:rsidP="00B462CB">
            <w:pPr>
              <w:jc w:val="both"/>
              <w:rPr>
                <w:bCs/>
                <w:color w:val="000000"/>
                <w:lang w:val="en-US"/>
              </w:rPr>
            </w:pPr>
          </w:p>
          <w:p w14:paraId="3D534263" w14:textId="77777777" w:rsidR="00550EE9" w:rsidRDefault="00550EE9" w:rsidP="00B462CB">
            <w:pPr>
              <w:jc w:val="both"/>
              <w:rPr>
                <w:bCs/>
                <w:color w:val="000000"/>
                <w:lang w:val="en-US"/>
              </w:rPr>
            </w:pPr>
          </w:p>
          <w:p w14:paraId="3E26B232" w14:textId="77777777" w:rsidR="00550EE9" w:rsidRDefault="00550EE9" w:rsidP="00B462CB">
            <w:pPr>
              <w:jc w:val="both"/>
              <w:rPr>
                <w:bCs/>
                <w:color w:val="000000"/>
                <w:lang w:val="en-US"/>
              </w:rPr>
            </w:pPr>
          </w:p>
          <w:p w14:paraId="6D8F0705" w14:textId="77777777" w:rsidR="00550EE9" w:rsidRDefault="00550EE9" w:rsidP="00B462CB">
            <w:pPr>
              <w:jc w:val="both"/>
              <w:rPr>
                <w:bCs/>
                <w:color w:val="000000"/>
                <w:lang w:val="en-US"/>
              </w:rPr>
            </w:pPr>
          </w:p>
          <w:p w14:paraId="230D495F" w14:textId="77777777" w:rsidR="00550EE9" w:rsidRDefault="00550EE9" w:rsidP="00B462CB">
            <w:pPr>
              <w:jc w:val="both"/>
              <w:rPr>
                <w:bCs/>
                <w:color w:val="000000"/>
                <w:lang w:val="en-US"/>
              </w:rPr>
            </w:pPr>
          </w:p>
          <w:p w14:paraId="4FC49368" w14:textId="77777777" w:rsidR="00550EE9" w:rsidRDefault="00550EE9" w:rsidP="00B462CB">
            <w:pPr>
              <w:jc w:val="both"/>
              <w:rPr>
                <w:bCs/>
                <w:color w:val="000000"/>
                <w:lang w:val="en-US"/>
              </w:rPr>
            </w:pPr>
          </w:p>
          <w:p w14:paraId="4357EB13" w14:textId="77777777" w:rsidR="00550EE9" w:rsidRDefault="00550EE9" w:rsidP="00B462CB">
            <w:pPr>
              <w:jc w:val="both"/>
              <w:rPr>
                <w:bCs/>
                <w:color w:val="000000"/>
                <w:lang w:val="en-US"/>
              </w:rPr>
            </w:pPr>
          </w:p>
          <w:p w14:paraId="1EE22021" w14:textId="77777777" w:rsidR="00550EE9" w:rsidRDefault="00550EE9" w:rsidP="00B462CB">
            <w:pPr>
              <w:jc w:val="both"/>
              <w:rPr>
                <w:bCs/>
                <w:color w:val="000000"/>
                <w:lang w:val="en-US"/>
              </w:rPr>
            </w:pPr>
          </w:p>
          <w:p w14:paraId="63F75EDD" w14:textId="77777777" w:rsidR="00550EE9" w:rsidRDefault="00550EE9" w:rsidP="00B462CB">
            <w:pPr>
              <w:jc w:val="both"/>
              <w:rPr>
                <w:bCs/>
                <w:color w:val="000000"/>
                <w:lang w:val="en-US"/>
              </w:rPr>
            </w:pPr>
          </w:p>
          <w:p w14:paraId="23FF2C10" w14:textId="77777777" w:rsidR="00550EE9" w:rsidRDefault="00550EE9" w:rsidP="00B462CB">
            <w:pPr>
              <w:jc w:val="both"/>
              <w:rPr>
                <w:bCs/>
                <w:color w:val="000000"/>
                <w:lang w:val="en-US"/>
              </w:rPr>
            </w:pPr>
          </w:p>
          <w:p w14:paraId="0F4A2B3F" w14:textId="77777777" w:rsidR="00550EE9" w:rsidRDefault="00550EE9" w:rsidP="00B462CB">
            <w:pPr>
              <w:jc w:val="both"/>
              <w:rPr>
                <w:bCs/>
                <w:color w:val="000000"/>
                <w:lang w:val="en-US"/>
              </w:rPr>
            </w:pPr>
          </w:p>
          <w:p w14:paraId="2B69C3AA" w14:textId="77777777" w:rsidR="00550EE9" w:rsidRDefault="00550EE9" w:rsidP="00B462CB">
            <w:pPr>
              <w:jc w:val="both"/>
              <w:rPr>
                <w:bCs/>
                <w:color w:val="000000"/>
                <w:lang w:val="en-US"/>
              </w:rPr>
            </w:pPr>
          </w:p>
          <w:p w14:paraId="138417F1" w14:textId="77777777" w:rsidR="00550EE9" w:rsidRDefault="00550EE9" w:rsidP="00B462CB">
            <w:pPr>
              <w:jc w:val="both"/>
              <w:rPr>
                <w:bCs/>
                <w:color w:val="000000"/>
                <w:lang w:val="en-US"/>
              </w:rPr>
            </w:pPr>
          </w:p>
          <w:p w14:paraId="4D974175" w14:textId="77777777" w:rsidR="00550EE9" w:rsidRDefault="00550EE9" w:rsidP="00B462CB">
            <w:pPr>
              <w:jc w:val="both"/>
              <w:rPr>
                <w:bCs/>
                <w:color w:val="000000"/>
                <w:lang w:val="en-US"/>
              </w:rPr>
            </w:pPr>
          </w:p>
          <w:p w14:paraId="3EB6F53A" w14:textId="77777777" w:rsidR="00550EE9" w:rsidRDefault="00550EE9" w:rsidP="00B462CB">
            <w:pPr>
              <w:jc w:val="both"/>
              <w:rPr>
                <w:bCs/>
                <w:color w:val="000000"/>
                <w:lang w:val="en-US"/>
              </w:rPr>
            </w:pPr>
          </w:p>
          <w:p w14:paraId="0BEA961A" w14:textId="77777777" w:rsidR="00550EE9" w:rsidRDefault="00550EE9" w:rsidP="00B462CB">
            <w:pPr>
              <w:jc w:val="both"/>
              <w:rPr>
                <w:bCs/>
                <w:color w:val="000000"/>
                <w:lang w:val="en-US"/>
              </w:rPr>
            </w:pPr>
          </w:p>
          <w:p w14:paraId="418D29BA" w14:textId="77777777" w:rsidR="00550EE9" w:rsidRDefault="00550EE9" w:rsidP="00B462CB">
            <w:pPr>
              <w:jc w:val="both"/>
              <w:rPr>
                <w:bCs/>
                <w:color w:val="000000"/>
                <w:lang w:val="en-US"/>
              </w:rPr>
            </w:pPr>
          </w:p>
          <w:p w14:paraId="5F86ACF2" w14:textId="77777777" w:rsidR="00550EE9" w:rsidRDefault="00550EE9" w:rsidP="00B462CB">
            <w:pPr>
              <w:jc w:val="both"/>
              <w:rPr>
                <w:bCs/>
                <w:color w:val="000000"/>
                <w:lang w:val="en-US"/>
              </w:rPr>
            </w:pPr>
          </w:p>
          <w:p w14:paraId="4CA59ABA" w14:textId="77777777" w:rsidR="00550EE9" w:rsidRDefault="00550EE9" w:rsidP="00B462CB">
            <w:pPr>
              <w:jc w:val="both"/>
              <w:rPr>
                <w:bCs/>
                <w:color w:val="000000"/>
                <w:lang w:val="en-US"/>
              </w:rPr>
            </w:pPr>
          </w:p>
          <w:p w14:paraId="082DB11C" w14:textId="77777777" w:rsidR="00550EE9" w:rsidRDefault="00550EE9" w:rsidP="00B462CB">
            <w:pPr>
              <w:jc w:val="both"/>
              <w:rPr>
                <w:bCs/>
                <w:color w:val="000000"/>
                <w:lang w:val="en-US"/>
              </w:rPr>
            </w:pPr>
          </w:p>
          <w:p w14:paraId="5BF022FC" w14:textId="77777777" w:rsidR="00550EE9" w:rsidRDefault="00550EE9" w:rsidP="00B462CB">
            <w:pPr>
              <w:jc w:val="both"/>
              <w:rPr>
                <w:bCs/>
                <w:color w:val="000000"/>
                <w:lang w:val="en-US"/>
              </w:rPr>
            </w:pPr>
          </w:p>
          <w:p w14:paraId="267B1702" w14:textId="77777777" w:rsidR="00550EE9" w:rsidRDefault="00550EE9" w:rsidP="00B462CB">
            <w:pPr>
              <w:jc w:val="both"/>
              <w:rPr>
                <w:bCs/>
                <w:color w:val="000000"/>
                <w:lang w:val="en-US"/>
              </w:rPr>
            </w:pPr>
          </w:p>
          <w:p w14:paraId="5B2E6C0F" w14:textId="77777777" w:rsidR="00550EE9" w:rsidRDefault="00550EE9" w:rsidP="00B462CB">
            <w:pPr>
              <w:jc w:val="both"/>
              <w:rPr>
                <w:bCs/>
                <w:color w:val="000000"/>
                <w:lang w:val="en-US"/>
              </w:rPr>
            </w:pPr>
          </w:p>
          <w:p w14:paraId="1EF46E77" w14:textId="77777777" w:rsidR="00550EE9" w:rsidRDefault="00550EE9" w:rsidP="00B462CB">
            <w:pPr>
              <w:jc w:val="both"/>
              <w:rPr>
                <w:bCs/>
                <w:color w:val="000000"/>
                <w:lang w:val="en-US"/>
              </w:rPr>
            </w:pPr>
          </w:p>
          <w:p w14:paraId="223E9E1A" w14:textId="77777777" w:rsidR="00550EE9" w:rsidRDefault="00550EE9" w:rsidP="00B462CB">
            <w:pPr>
              <w:jc w:val="both"/>
              <w:rPr>
                <w:bCs/>
                <w:color w:val="000000"/>
                <w:lang w:val="en-US"/>
              </w:rPr>
            </w:pPr>
          </w:p>
          <w:p w14:paraId="5744213D" w14:textId="77777777" w:rsidR="00550EE9" w:rsidRDefault="00550EE9" w:rsidP="00B462CB">
            <w:pPr>
              <w:jc w:val="both"/>
              <w:rPr>
                <w:bCs/>
                <w:color w:val="000000"/>
                <w:lang w:val="en-US"/>
              </w:rPr>
            </w:pPr>
          </w:p>
          <w:p w14:paraId="6BBBFA2C" w14:textId="77777777" w:rsidR="00550EE9" w:rsidRDefault="00550EE9" w:rsidP="00B462CB">
            <w:pPr>
              <w:jc w:val="both"/>
              <w:rPr>
                <w:bCs/>
                <w:color w:val="000000"/>
                <w:lang w:val="en-US"/>
              </w:rPr>
            </w:pPr>
          </w:p>
          <w:p w14:paraId="25796219" w14:textId="77777777" w:rsidR="00550EE9" w:rsidRDefault="00550EE9" w:rsidP="00B462CB">
            <w:pPr>
              <w:jc w:val="both"/>
              <w:rPr>
                <w:bCs/>
                <w:color w:val="000000"/>
                <w:lang w:val="en-US"/>
              </w:rPr>
            </w:pPr>
          </w:p>
          <w:p w14:paraId="3CB51327" w14:textId="77777777" w:rsidR="00550EE9" w:rsidRDefault="00550EE9" w:rsidP="00B462CB">
            <w:pPr>
              <w:jc w:val="both"/>
              <w:rPr>
                <w:bCs/>
                <w:color w:val="000000"/>
                <w:lang w:val="en-US"/>
              </w:rPr>
            </w:pPr>
          </w:p>
          <w:p w14:paraId="09AC903E" w14:textId="77777777" w:rsidR="00550EE9" w:rsidRDefault="00550EE9" w:rsidP="00B462CB">
            <w:pPr>
              <w:jc w:val="both"/>
              <w:rPr>
                <w:bCs/>
                <w:color w:val="000000"/>
                <w:lang w:val="en-US"/>
              </w:rPr>
            </w:pPr>
          </w:p>
          <w:p w14:paraId="3C266288" w14:textId="77777777" w:rsidR="00550EE9" w:rsidRDefault="00550EE9" w:rsidP="00B462CB">
            <w:pPr>
              <w:jc w:val="both"/>
              <w:rPr>
                <w:bCs/>
                <w:color w:val="000000"/>
                <w:lang w:val="en-US"/>
              </w:rPr>
            </w:pPr>
          </w:p>
          <w:p w14:paraId="279EC43D" w14:textId="77777777" w:rsidR="00550EE9" w:rsidRDefault="00550EE9" w:rsidP="00B462CB">
            <w:pPr>
              <w:jc w:val="both"/>
              <w:rPr>
                <w:bCs/>
                <w:color w:val="000000"/>
                <w:lang w:val="en-US"/>
              </w:rPr>
            </w:pPr>
          </w:p>
          <w:p w14:paraId="10DB20EB" w14:textId="77777777" w:rsidR="00550EE9" w:rsidRDefault="00550EE9" w:rsidP="00B462CB">
            <w:pPr>
              <w:jc w:val="both"/>
              <w:rPr>
                <w:bCs/>
                <w:color w:val="000000"/>
                <w:lang w:val="en-US"/>
              </w:rPr>
            </w:pPr>
          </w:p>
          <w:p w14:paraId="418A9929" w14:textId="77777777" w:rsidR="00550EE9" w:rsidRDefault="00550EE9" w:rsidP="00B462CB">
            <w:pPr>
              <w:jc w:val="both"/>
              <w:rPr>
                <w:bCs/>
                <w:color w:val="000000"/>
                <w:lang w:val="en-US"/>
              </w:rPr>
            </w:pPr>
          </w:p>
          <w:p w14:paraId="7D227FCD" w14:textId="77777777" w:rsidR="00550EE9" w:rsidRDefault="00550EE9" w:rsidP="00B462CB">
            <w:pPr>
              <w:jc w:val="both"/>
              <w:rPr>
                <w:bCs/>
                <w:color w:val="000000"/>
                <w:lang w:val="en-US"/>
              </w:rPr>
            </w:pPr>
          </w:p>
          <w:p w14:paraId="2F8DC75F" w14:textId="77777777" w:rsidR="00550EE9" w:rsidRDefault="00550EE9" w:rsidP="00B462CB">
            <w:pPr>
              <w:jc w:val="both"/>
              <w:rPr>
                <w:bCs/>
                <w:color w:val="000000"/>
                <w:lang w:val="en-US"/>
              </w:rPr>
            </w:pPr>
          </w:p>
          <w:p w14:paraId="6D265090" w14:textId="77777777" w:rsidR="00550EE9" w:rsidRDefault="00550EE9" w:rsidP="00B462CB">
            <w:pPr>
              <w:jc w:val="both"/>
              <w:rPr>
                <w:bCs/>
                <w:color w:val="000000"/>
                <w:lang w:val="en-US"/>
              </w:rPr>
            </w:pPr>
          </w:p>
          <w:p w14:paraId="71EDA855" w14:textId="77777777" w:rsidR="00550EE9" w:rsidRDefault="00550EE9" w:rsidP="00B462CB">
            <w:pPr>
              <w:jc w:val="both"/>
              <w:rPr>
                <w:bCs/>
                <w:color w:val="000000"/>
                <w:lang w:val="en-US"/>
              </w:rPr>
            </w:pPr>
          </w:p>
          <w:p w14:paraId="455FC72E" w14:textId="77777777" w:rsidR="00550EE9" w:rsidRDefault="00550EE9" w:rsidP="00B462CB">
            <w:pPr>
              <w:jc w:val="both"/>
              <w:rPr>
                <w:bCs/>
                <w:color w:val="000000"/>
                <w:lang w:val="en-US"/>
              </w:rPr>
            </w:pPr>
          </w:p>
          <w:p w14:paraId="066904C2" w14:textId="77777777" w:rsidR="00550EE9" w:rsidRDefault="00550EE9" w:rsidP="00B462CB">
            <w:pPr>
              <w:jc w:val="both"/>
              <w:rPr>
                <w:bCs/>
                <w:color w:val="000000"/>
                <w:lang w:val="en-US"/>
              </w:rPr>
            </w:pPr>
          </w:p>
          <w:p w14:paraId="05E8402D" w14:textId="77777777" w:rsidR="00550EE9" w:rsidRDefault="00550EE9" w:rsidP="00B462CB">
            <w:pPr>
              <w:jc w:val="both"/>
              <w:rPr>
                <w:bCs/>
                <w:color w:val="000000"/>
                <w:lang w:val="en-US"/>
              </w:rPr>
            </w:pPr>
          </w:p>
          <w:p w14:paraId="39F2AC94" w14:textId="77777777" w:rsidR="00550EE9" w:rsidRDefault="00550EE9" w:rsidP="00B462CB">
            <w:pPr>
              <w:jc w:val="both"/>
              <w:rPr>
                <w:bCs/>
                <w:color w:val="000000"/>
                <w:lang w:val="en-US"/>
              </w:rPr>
            </w:pPr>
            <w:r>
              <w:rPr>
                <w:bCs/>
                <w:color w:val="000000"/>
                <w:lang w:val="en-US"/>
              </w:rPr>
              <w:t>13p</w:t>
            </w:r>
          </w:p>
          <w:p w14:paraId="2DD38661" w14:textId="77777777" w:rsidR="00550EE9" w:rsidRDefault="00550EE9" w:rsidP="00B462CB">
            <w:pPr>
              <w:jc w:val="both"/>
              <w:rPr>
                <w:bCs/>
                <w:color w:val="000000"/>
                <w:lang w:val="en-US"/>
              </w:rPr>
            </w:pPr>
          </w:p>
          <w:p w14:paraId="26D6FE32" w14:textId="77777777" w:rsidR="00550EE9" w:rsidRDefault="00550EE9" w:rsidP="00B462CB">
            <w:pPr>
              <w:jc w:val="both"/>
              <w:rPr>
                <w:bCs/>
                <w:color w:val="000000"/>
                <w:lang w:val="en-US"/>
              </w:rPr>
            </w:pPr>
          </w:p>
          <w:p w14:paraId="20E29E88" w14:textId="77777777" w:rsidR="00550EE9" w:rsidRDefault="00550EE9" w:rsidP="00B462CB">
            <w:pPr>
              <w:jc w:val="both"/>
              <w:rPr>
                <w:bCs/>
                <w:color w:val="000000"/>
                <w:lang w:val="en-US"/>
              </w:rPr>
            </w:pPr>
          </w:p>
          <w:p w14:paraId="30E87D22" w14:textId="77777777" w:rsidR="00550EE9" w:rsidRDefault="00550EE9" w:rsidP="00B462CB">
            <w:pPr>
              <w:jc w:val="both"/>
              <w:rPr>
                <w:bCs/>
                <w:color w:val="000000"/>
                <w:lang w:val="en-US"/>
              </w:rPr>
            </w:pPr>
          </w:p>
          <w:p w14:paraId="62153DE4" w14:textId="77777777" w:rsidR="00550EE9" w:rsidRDefault="00550EE9" w:rsidP="00B462CB">
            <w:pPr>
              <w:jc w:val="both"/>
              <w:rPr>
                <w:bCs/>
                <w:color w:val="000000"/>
                <w:lang w:val="en-US"/>
              </w:rPr>
            </w:pPr>
          </w:p>
          <w:p w14:paraId="63F44B0A" w14:textId="77777777" w:rsidR="00550EE9" w:rsidRDefault="00550EE9" w:rsidP="00B462CB">
            <w:pPr>
              <w:jc w:val="both"/>
              <w:rPr>
                <w:bCs/>
                <w:color w:val="000000"/>
                <w:lang w:val="en-US"/>
              </w:rPr>
            </w:pPr>
          </w:p>
          <w:p w14:paraId="2DEF9819" w14:textId="77777777" w:rsidR="00550EE9" w:rsidRDefault="00550EE9" w:rsidP="00B462CB">
            <w:pPr>
              <w:jc w:val="both"/>
              <w:rPr>
                <w:bCs/>
                <w:color w:val="000000"/>
                <w:lang w:val="en-US"/>
              </w:rPr>
            </w:pPr>
          </w:p>
          <w:p w14:paraId="5BAACC46" w14:textId="77777777" w:rsidR="00550EE9" w:rsidRDefault="00550EE9" w:rsidP="00B462CB">
            <w:pPr>
              <w:jc w:val="both"/>
              <w:rPr>
                <w:bCs/>
                <w:color w:val="000000"/>
                <w:lang w:val="en-US"/>
              </w:rPr>
            </w:pPr>
          </w:p>
          <w:p w14:paraId="426B876D" w14:textId="77777777" w:rsidR="00550EE9" w:rsidRDefault="00550EE9" w:rsidP="00B462CB">
            <w:pPr>
              <w:jc w:val="both"/>
              <w:rPr>
                <w:bCs/>
                <w:color w:val="000000"/>
                <w:lang w:val="en-US"/>
              </w:rPr>
            </w:pPr>
          </w:p>
          <w:p w14:paraId="32372CF3" w14:textId="77777777" w:rsidR="00550EE9" w:rsidRDefault="00550EE9" w:rsidP="00B462CB">
            <w:pPr>
              <w:jc w:val="both"/>
              <w:rPr>
                <w:bCs/>
                <w:color w:val="000000"/>
                <w:lang w:val="en-US"/>
              </w:rPr>
            </w:pPr>
          </w:p>
          <w:p w14:paraId="09C443A4" w14:textId="77777777" w:rsidR="00550EE9" w:rsidRDefault="00550EE9" w:rsidP="00B462CB">
            <w:pPr>
              <w:jc w:val="both"/>
              <w:rPr>
                <w:bCs/>
                <w:color w:val="000000"/>
                <w:lang w:val="en-US"/>
              </w:rPr>
            </w:pPr>
          </w:p>
          <w:p w14:paraId="4963AA7E" w14:textId="77777777" w:rsidR="00550EE9" w:rsidRDefault="00550EE9" w:rsidP="00B462CB">
            <w:pPr>
              <w:jc w:val="both"/>
              <w:rPr>
                <w:bCs/>
                <w:color w:val="000000"/>
                <w:lang w:val="en-US"/>
              </w:rPr>
            </w:pPr>
          </w:p>
          <w:p w14:paraId="0F907B4B" w14:textId="77777777" w:rsidR="00550EE9" w:rsidRDefault="00550EE9" w:rsidP="00B462CB">
            <w:pPr>
              <w:jc w:val="both"/>
              <w:rPr>
                <w:bCs/>
                <w:color w:val="000000"/>
                <w:lang w:val="en-US"/>
              </w:rPr>
            </w:pPr>
          </w:p>
          <w:p w14:paraId="34D6A5B8" w14:textId="77777777" w:rsidR="00550EE9" w:rsidRDefault="00550EE9" w:rsidP="00B462CB">
            <w:pPr>
              <w:jc w:val="both"/>
              <w:rPr>
                <w:bCs/>
                <w:color w:val="000000"/>
                <w:lang w:val="en-US"/>
              </w:rPr>
            </w:pPr>
          </w:p>
          <w:p w14:paraId="29A04389" w14:textId="77777777" w:rsidR="00550EE9" w:rsidRDefault="00550EE9" w:rsidP="00B462CB">
            <w:pPr>
              <w:jc w:val="both"/>
              <w:rPr>
                <w:bCs/>
                <w:color w:val="000000"/>
                <w:lang w:val="en-US"/>
              </w:rPr>
            </w:pPr>
          </w:p>
          <w:p w14:paraId="044BA162" w14:textId="77777777" w:rsidR="00550EE9" w:rsidRDefault="00550EE9" w:rsidP="00B462CB">
            <w:pPr>
              <w:jc w:val="both"/>
              <w:rPr>
                <w:bCs/>
                <w:color w:val="000000"/>
                <w:lang w:val="en-US"/>
              </w:rPr>
            </w:pPr>
          </w:p>
          <w:p w14:paraId="647AF26F" w14:textId="77777777" w:rsidR="00550EE9" w:rsidRDefault="00550EE9" w:rsidP="00B462CB">
            <w:pPr>
              <w:jc w:val="both"/>
              <w:rPr>
                <w:bCs/>
                <w:color w:val="000000"/>
                <w:lang w:val="en-US"/>
              </w:rPr>
            </w:pPr>
          </w:p>
          <w:p w14:paraId="5BB37140" w14:textId="77777777" w:rsidR="00550EE9" w:rsidRDefault="00550EE9" w:rsidP="00B462CB">
            <w:pPr>
              <w:jc w:val="both"/>
              <w:rPr>
                <w:bCs/>
                <w:color w:val="000000"/>
                <w:lang w:val="en-US"/>
              </w:rPr>
            </w:pPr>
          </w:p>
          <w:p w14:paraId="0E0C97CB" w14:textId="77777777" w:rsidR="00550EE9" w:rsidRDefault="00550EE9" w:rsidP="00B462CB">
            <w:pPr>
              <w:jc w:val="both"/>
              <w:rPr>
                <w:bCs/>
                <w:color w:val="000000"/>
                <w:lang w:val="en-US"/>
              </w:rPr>
            </w:pPr>
          </w:p>
          <w:p w14:paraId="1427FDAC" w14:textId="77777777" w:rsidR="00550EE9" w:rsidRDefault="00550EE9" w:rsidP="00B462CB">
            <w:pPr>
              <w:jc w:val="both"/>
              <w:rPr>
                <w:bCs/>
                <w:color w:val="000000"/>
                <w:lang w:val="en-US"/>
              </w:rPr>
            </w:pPr>
          </w:p>
          <w:p w14:paraId="5D3B686E" w14:textId="77777777" w:rsidR="00550EE9" w:rsidRDefault="00550EE9" w:rsidP="00B462CB">
            <w:pPr>
              <w:jc w:val="both"/>
              <w:rPr>
                <w:bCs/>
                <w:color w:val="000000"/>
                <w:lang w:val="en-US"/>
              </w:rPr>
            </w:pPr>
          </w:p>
          <w:p w14:paraId="4B221F99" w14:textId="77777777" w:rsidR="00550EE9" w:rsidRDefault="00550EE9" w:rsidP="00B462CB">
            <w:pPr>
              <w:jc w:val="both"/>
              <w:rPr>
                <w:bCs/>
                <w:color w:val="000000"/>
                <w:lang w:val="en-US"/>
              </w:rPr>
            </w:pPr>
          </w:p>
          <w:p w14:paraId="7723100A" w14:textId="77777777" w:rsidR="00550EE9" w:rsidRDefault="00550EE9" w:rsidP="00B462CB">
            <w:pPr>
              <w:jc w:val="both"/>
              <w:rPr>
                <w:bCs/>
                <w:color w:val="000000"/>
                <w:lang w:val="en-US"/>
              </w:rPr>
            </w:pPr>
          </w:p>
          <w:p w14:paraId="172B3936" w14:textId="77777777" w:rsidR="00550EE9" w:rsidRDefault="00550EE9" w:rsidP="00B462CB">
            <w:pPr>
              <w:jc w:val="both"/>
              <w:rPr>
                <w:bCs/>
                <w:color w:val="000000"/>
                <w:lang w:val="en-US"/>
              </w:rPr>
            </w:pPr>
          </w:p>
          <w:p w14:paraId="703E7D8B" w14:textId="77777777" w:rsidR="00550EE9" w:rsidRDefault="00550EE9" w:rsidP="00B462CB">
            <w:pPr>
              <w:jc w:val="both"/>
              <w:rPr>
                <w:bCs/>
                <w:color w:val="000000"/>
                <w:lang w:val="en-US"/>
              </w:rPr>
            </w:pPr>
          </w:p>
          <w:p w14:paraId="28632ECA" w14:textId="77777777" w:rsidR="00550EE9" w:rsidRDefault="00550EE9" w:rsidP="00B462CB">
            <w:pPr>
              <w:jc w:val="both"/>
              <w:rPr>
                <w:bCs/>
                <w:color w:val="000000"/>
                <w:lang w:val="en-US"/>
              </w:rPr>
            </w:pPr>
          </w:p>
          <w:p w14:paraId="0006C770" w14:textId="77777777" w:rsidR="00550EE9" w:rsidRDefault="00550EE9" w:rsidP="00B462CB">
            <w:pPr>
              <w:jc w:val="both"/>
              <w:rPr>
                <w:bCs/>
                <w:color w:val="000000"/>
                <w:lang w:val="en-US"/>
              </w:rPr>
            </w:pPr>
          </w:p>
          <w:p w14:paraId="1F1DD52D" w14:textId="77777777" w:rsidR="00550EE9" w:rsidRDefault="00550EE9" w:rsidP="00B462CB">
            <w:pPr>
              <w:jc w:val="both"/>
              <w:rPr>
                <w:bCs/>
                <w:color w:val="000000"/>
                <w:lang w:val="en-US"/>
              </w:rPr>
            </w:pPr>
          </w:p>
          <w:p w14:paraId="5687EFBF" w14:textId="77777777" w:rsidR="00550EE9" w:rsidRDefault="00550EE9" w:rsidP="00B462CB">
            <w:pPr>
              <w:jc w:val="both"/>
              <w:rPr>
                <w:bCs/>
                <w:color w:val="000000"/>
                <w:lang w:val="en-US"/>
              </w:rPr>
            </w:pPr>
          </w:p>
          <w:p w14:paraId="3805560B" w14:textId="77777777" w:rsidR="00550EE9" w:rsidRDefault="00550EE9" w:rsidP="00B462CB">
            <w:pPr>
              <w:jc w:val="both"/>
              <w:rPr>
                <w:bCs/>
                <w:color w:val="000000"/>
                <w:lang w:val="en-US"/>
              </w:rPr>
            </w:pPr>
          </w:p>
          <w:p w14:paraId="3FC2ADCD" w14:textId="77777777" w:rsidR="00550EE9" w:rsidRDefault="00550EE9" w:rsidP="00B462CB">
            <w:pPr>
              <w:jc w:val="both"/>
              <w:rPr>
                <w:bCs/>
                <w:color w:val="000000"/>
                <w:lang w:val="en-US"/>
              </w:rPr>
            </w:pPr>
          </w:p>
          <w:p w14:paraId="2A926817" w14:textId="77777777" w:rsidR="00550EE9" w:rsidRDefault="00550EE9" w:rsidP="00B462CB">
            <w:pPr>
              <w:jc w:val="both"/>
              <w:rPr>
                <w:bCs/>
                <w:color w:val="000000"/>
                <w:lang w:val="en-US"/>
              </w:rPr>
            </w:pPr>
          </w:p>
          <w:p w14:paraId="4DB0134B" w14:textId="77777777" w:rsidR="00550EE9" w:rsidRDefault="00550EE9" w:rsidP="00B462CB">
            <w:pPr>
              <w:jc w:val="both"/>
              <w:rPr>
                <w:bCs/>
                <w:color w:val="000000"/>
                <w:lang w:val="en-US"/>
              </w:rPr>
            </w:pPr>
          </w:p>
          <w:p w14:paraId="76E11563" w14:textId="77777777" w:rsidR="00550EE9" w:rsidRDefault="00550EE9" w:rsidP="00B462CB">
            <w:pPr>
              <w:jc w:val="both"/>
              <w:rPr>
                <w:bCs/>
                <w:color w:val="000000"/>
                <w:lang w:val="en-US"/>
              </w:rPr>
            </w:pPr>
          </w:p>
          <w:p w14:paraId="33FE5B72" w14:textId="77777777" w:rsidR="00550EE9" w:rsidRDefault="00550EE9" w:rsidP="00B462CB">
            <w:pPr>
              <w:jc w:val="both"/>
              <w:rPr>
                <w:bCs/>
                <w:color w:val="000000"/>
                <w:lang w:val="en-US"/>
              </w:rPr>
            </w:pPr>
          </w:p>
          <w:p w14:paraId="4006EE38" w14:textId="77777777" w:rsidR="00550EE9" w:rsidRDefault="00550EE9" w:rsidP="00B462CB">
            <w:pPr>
              <w:jc w:val="both"/>
              <w:rPr>
                <w:bCs/>
                <w:color w:val="000000"/>
                <w:lang w:val="en-US"/>
              </w:rPr>
            </w:pPr>
          </w:p>
          <w:p w14:paraId="64EDB0F5" w14:textId="77777777" w:rsidR="00550EE9" w:rsidRDefault="00550EE9" w:rsidP="00B462CB">
            <w:pPr>
              <w:jc w:val="both"/>
              <w:rPr>
                <w:bCs/>
                <w:color w:val="000000"/>
                <w:lang w:val="en-US"/>
              </w:rPr>
            </w:pPr>
          </w:p>
          <w:p w14:paraId="0DAAA64F" w14:textId="77777777" w:rsidR="00550EE9" w:rsidRDefault="00550EE9" w:rsidP="00B462CB">
            <w:pPr>
              <w:jc w:val="both"/>
              <w:rPr>
                <w:bCs/>
                <w:color w:val="000000"/>
                <w:lang w:val="en-US"/>
              </w:rPr>
            </w:pPr>
          </w:p>
          <w:p w14:paraId="66BAEF7A" w14:textId="77777777" w:rsidR="00550EE9" w:rsidRDefault="00550EE9" w:rsidP="00B462CB">
            <w:pPr>
              <w:jc w:val="both"/>
              <w:rPr>
                <w:bCs/>
                <w:color w:val="000000"/>
                <w:lang w:val="en-US"/>
              </w:rPr>
            </w:pPr>
          </w:p>
          <w:p w14:paraId="2C81FFCD" w14:textId="77777777" w:rsidR="00550EE9" w:rsidRDefault="00550EE9" w:rsidP="00B462CB">
            <w:pPr>
              <w:jc w:val="both"/>
              <w:rPr>
                <w:bCs/>
                <w:color w:val="000000"/>
                <w:lang w:val="en-US"/>
              </w:rPr>
            </w:pPr>
          </w:p>
          <w:p w14:paraId="123F2535" w14:textId="77777777" w:rsidR="00550EE9" w:rsidRDefault="00550EE9" w:rsidP="00B462CB">
            <w:pPr>
              <w:jc w:val="both"/>
              <w:rPr>
                <w:bCs/>
                <w:color w:val="000000"/>
                <w:lang w:val="en-US"/>
              </w:rPr>
            </w:pPr>
          </w:p>
          <w:p w14:paraId="1B830B8B" w14:textId="77777777" w:rsidR="00550EE9" w:rsidRDefault="00550EE9" w:rsidP="00B462CB">
            <w:pPr>
              <w:jc w:val="both"/>
              <w:rPr>
                <w:bCs/>
                <w:color w:val="000000"/>
                <w:lang w:val="en-US"/>
              </w:rPr>
            </w:pPr>
            <w:r>
              <w:rPr>
                <w:bCs/>
                <w:color w:val="000000"/>
                <w:lang w:val="en-US"/>
              </w:rPr>
              <w:t>5p</w:t>
            </w:r>
          </w:p>
          <w:p w14:paraId="0D5E8A32" w14:textId="77777777" w:rsidR="00550EE9" w:rsidRPr="005433B3" w:rsidRDefault="00550EE9" w:rsidP="00B462CB">
            <w:pPr>
              <w:jc w:val="both"/>
              <w:rPr>
                <w:bCs/>
                <w:color w:val="000000"/>
                <w:lang w:val="en-US"/>
              </w:rPr>
            </w:pPr>
          </w:p>
        </w:tc>
        <w:tc>
          <w:tcPr>
            <w:tcW w:w="4535" w:type="dxa"/>
            <w:shd w:val="clear" w:color="auto" w:fill="auto"/>
          </w:tcPr>
          <w:p w14:paraId="7EE86A90" w14:textId="77777777" w:rsidR="00550EE9" w:rsidRPr="005433B3" w:rsidRDefault="00550EE9" w:rsidP="00B462CB">
            <w:pPr>
              <w:jc w:val="both"/>
              <w:rPr>
                <w:b/>
                <w:color w:val="000000"/>
                <w:lang w:val="en-US"/>
              </w:rPr>
            </w:pPr>
            <w:r w:rsidRPr="005433B3">
              <w:rPr>
                <w:b/>
                <w:color w:val="000000"/>
              </w:rPr>
              <w:lastRenderedPageBreak/>
              <w:t xml:space="preserve">A. HOẠT ĐỘNG </w:t>
            </w:r>
            <w:r>
              <w:rPr>
                <w:b/>
                <w:color w:val="000000"/>
                <w:lang w:val="en-US"/>
              </w:rPr>
              <w:t>MỞ ĐẦU</w:t>
            </w:r>
          </w:p>
          <w:p w14:paraId="354D24AD" w14:textId="77777777" w:rsidR="00550EE9" w:rsidRPr="005433B3" w:rsidRDefault="00550EE9" w:rsidP="00B462CB">
            <w:pPr>
              <w:jc w:val="both"/>
              <w:rPr>
                <w:b/>
                <w:bCs/>
                <w:color w:val="000000"/>
              </w:rPr>
            </w:pPr>
            <w:r w:rsidRPr="005433B3">
              <w:rPr>
                <w:b/>
                <w:bCs/>
                <w:color w:val="000000"/>
              </w:rPr>
              <w:t xml:space="preserve">a. Mục tiêu: </w:t>
            </w:r>
            <w:r w:rsidRPr="005433B3">
              <w:rPr>
                <w:bCs/>
                <w:color w:val="000000"/>
              </w:rPr>
              <w:t>Sau khi tham gia hoạt động, HS có khả năng</w:t>
            </w:r>
          </w:p>
          <w:p w14:paraId="6B84DF2E" w14:textId="77777777" w:rsidR="00550EE9" w:rsidRPr="005433B3" w:rsidRDefault="00550EE9" w:rsidP="00B462CB">
            <w:pPr>
              <w:jc w:val="both"/>
              <w:rPr>
                <w:bCs/>
                <w:color w:val="000000"/>
              </w:rPr>
            </w:pPr>
            <w:r w:rsidRPr="005433B3">
              <w:rPr>
                <w:bCs/>
                <w:color w:val="000000"/>
              </w:rPr>
              <w:t>- Tạo tâm thế cho HS, giúp đỡ HS ý thức được nhiệm vụ học tập, hứng thú với bài học mới.</w:t>
            </w:r>
          </w:p>
          <w:p w14:paraId="6372DBD9" w14:textId="77777777" w:rsidR="00550EE9" w:rsidRPr="005433B3" w:rsidRDefault="00550EE9" w:rsidP="00B462CB">
            <w:pPr>
              <w:jc w:val="both"/>
              <w:rPr>
                <w:b/>
                <w:color w:val="000000"/>
              </w:rPr>
            </w:pPr>
            <w:r w:rsidRPr="005433B3">
              <w:rPr>
                <w:b/>
                <w:color w:val="000000"/>
              </w:rPr>
              <w:t>b. Cách tiến hành</w:t>
            </w:r>
          </w:p>
          <w:p w14:paraId="486902A7" w14:textId="77777777" w:rsidR="00550EE9" w:rsidRPr="005433B3" w:rsidRDefault="00550EE9" w:rsidP="00B462CB">
            <w:pPr>
              <w:jc w:val="both"/>
              <w:rPr>
                <w:color w:val="000000"/>
              </w:rPr>
            </w:pPr>
            <w:r w:rsidRPr="005433B3">
              <w:rPr>
                <w:color w:val="000000"/>
              </w:rPr>
              <w:lastRenderedPageBreak/>
              <w:t xml:space="preserve">- GV mở cho học sinh nghe một </w:t>
            </w:r>
            <w:r w:rsidRPr="005433B3">
              <w:t xml:space="preserve">video về việc tốt của bạn nhỏ: </w:t>
            </w:r>
          </w:p>
          <w:p w14:paraId="7F978CF1" w14:textId="77777777" w:rsidR="00550EE9" w:rsidRPr="005433B3" w:rsidRDefault="00550EE9" w:rsidP="00B462CB">
            <w:pPr>
              <w:jc w:val="both"/>
              <w:rPr>
                <w:color w:val="000000"/>
              </w:rPr>
            </w:pPr>
            <w:hyperlink r:id="rId5" w:history="1">
              <w:r w:rsidRPr="005433B3">
                <w:rPr>
                  <w:rFonts w:eastAsia="SimSun"/>
                  <w:color w:val="0000FF"/>
                  <w:lang w:eastAsia="zh-CN"/>
                </w:rPr>
                <w:t>Cậu bé "người tốt, việc tốt" nhỏ tuổi - YouTube</w:t>
              </w:r>
            </w:hyperlink>
          </w:p>
          <w:p w14:paraId="7406F64E" w14:textId="77777777" w:rsidR="00550EE9" w:rsidRPr="005433B3" w:rsidRDefault="00550EE9" w:rsidP="00B462CB">
            <w:pPr>
              <w:jc w:val="both"/>
              <w:rPr>
                <w:iCs/>
                <w:color w:val="000000"/>
              </w:rPr>
            </w:pPr>
            <w:r w:rsidRPr="005433B3">
              <w:rPr>
                <w:iCs/>
                <w:color w:val="000000"/>
              </w:rPr>
              <w:t xml:space="preserve">- GV đặt câu hỏi: </w:t>
            </w:r>
            <w:r w:rsidRPr="005433B3">
              <w:rPr>
                <w:i/>
                <w:iCs/>
              </w:rPr>
              <w:t xml:space="preserve">Video đã gửi tới các </w:t>
            </w:r>
            <w:r w:rsidRPr="005433B3">
              <w:rPr>
                <w:i/>
                <w:iCs/>
                <w:color w:val="000000"/>
              </w:rPr>
              <w:t>em thông điệp gì?</w:t>
            </w:r>
            <w:r w:rsidRPr="005433B3">
              <w:rPr>
                <w:iCs/>
                <w:color w:val="000000"/>
              </w:rPr>
              <w:t xml:space="preserve"> </w:t>
            </w:r>
          </w:p>
          <w:p w14:paraId="4A23F8CF" w14:textId="77777777" w:rsidR="00550EE9" w:rsidRPr="005433B3" w:rsidRDefault="00550EE9" w:rsidP="00B462CB">
            <w:pPr>
              <w:jc w:val="both"/>
              <w:rPr>
                <w:iCs/>
                <w:color w:val="000000"/>
              </w:rPr>
            </w:pPr>
            <w:r w:rsidRPr="005433B3">
              <w:rPr>
                <w:iCs/>
                <w:color w:val="000000"/>
              </w:rPr>
              <w:t>- GV mời 2 – 3 HS trả lời câu hỏi.</w:t>
            </w:r>
          </w:p>
          <w:p w14:paraId="610CFB62" w14:textId="77777777" w:rsidR="00550EE9" w:rsidRPr="005433B3" w:rsidRDefault="00550EE9" w:rsidP="00B462CB">
            <w:pPr>
              <w:jc w:val="both"/>
              <w:rPr>
                <w:iCs/>
                <w:color w:val="000000"/>
              </w:rPr>
            </w:pPr>
            <w:r w:rsidRPr="005433B3">
              <w:rPr>
                <w:iCs/>
                <w:color w:val="000000"/>
              </w:rPr>
              <w:t>- GV nhận xét, chốt đáp án</w:t>
            </w:r>
            <w:r w:rsidRPr="005433B3">
              <w:rPr>
                <w:i/>
                <w:iCs/>
                <w:color w:val="000000"/>
              </w:rPr>
              <w:t xml:space="preserve">: Video đã cho thấy mỗi bạn nhỏ chúng ta ai cũng có tài năng hay điều mà các em đáng tự hào về bản thân. </w:t>
            </w:r>
          </w:p>
          <w:p w14:paraId="4A14C4CE" w14:textId="77777777" w:rsidR="00550EE9" w:rsidRPr="005433B3" w:rsidRDefault="00550EE9" w:rsidP="00B462CB">
            <w:pPr>
              <w:jc w:val="both"/>
              <w:rPr>
                <w:iCs/>
                <w:color w:val="000000"/>
              </w:rPr>
            </w:pPr>
            <w:r w:rsidRPr="005433B3">
              <w:rPr>
                <w:iCs/>
                <w:color w:val="000000"/>
              </w:rPr>
              <w:t xml:space="preserve">- GV tổng kết và dẫn dắt vào bài học: </w:t>
            </w:r>
            <w:r w:rsidRPr="005433B3">
              <w:rPr>
                <w:i/>
                <w:iCs/>
                <w:color w:val="000000"/>
              </w:rPr>
              <w:t xml:space="preserve">Video mở đầu cho học mới của chúng ta. Chúng ta cùng đi vào bài học hôm nay nhé – </w:t>
            </w:r>
            <w:r w:rsidRPr="005433B3">
              <w:rPr>
                <w:b/>
                <w:i/>
                <w:iCs/>
                <w:color w:val="000000"/>
              </w:rPr>
              <w:t>Tuần 6 – Tiết 2: Hoạt động giáo dục theo chủ đề: Niềm tự hào của em.</w:t>
            </w:r>
          </w:p>
          <w:p w14:paraId="19CEE363" w14:textId="77777777" w:rsidR="00550EE9" w:rsidRPr="005433B3" w:rsidRDefault="00550EE9" w:rsidP="00B462CB">
            <w:pPr>
              <w:jc w:val="both"/>
              <w:rPr>
                <w:b/>
                <w:color w:val="000000"/>
              </w:rPr>
            </w:pPr>
            <w:r w:rsidRPr="005433B3">
              <w:rPr>
                <w:b/>
                <w:color w:val="000000"/>
              </w:rPr>
              <w:t>B. HOẠT ĐỘNG HÌNH THÀNH KIẾN THỨC</w:t>
            </w:r>
          </w:p>
          <w:p w14:paraId="30F60A8F" w14:textId="77777777" w:rsidR="00550EE9" w:rsidRPr="005433B3" w:rsidRDefault="00550EE9" w:rsidP="00B462CB">
            <w:pPr>
              <w:jc w:val="both"/>
              <w:rPr>
                <w:b/>
                <w:i/>
                <w:iCs/>
                <w:color w:val="000000"/>
              </w:rPr>
            </w:pPr>
            <w:r w:rsidRPr="005433B3">
              <w:rPr>
                <w:b/>
                <w:color w:val="000000"/>
              </w:rPr>
              <w:t xml:space="preserve">Hoạt động </w:t>
            </w:r>
            <w:r>
              <w:rPr>
                <w:b/>
                <w:color w:val="000000"/>
                <w:lang w:val="en-US"/>
              </w:rPr>
              <w:t>1</w:t>
            </w:r>
            <w:r w:rsidRPr="005433B3">
              <w:rPr>
                <w:b/>
                <w:color w:val="000000"/>
              </w:rPr>
              <w:t>: Cùng chơi Vòng quay tự hào</w:t>
            </w:r>
          </w:p>
          <w:p w14:paraId="69FFCF43" w14:textId="77777777" w:rsidR="00550EE9" w:rsidRPr="005433B3" w:rsidRDefault="00550EE9" w:rsidP="00B462CB">
            <w:pPr>
              <w:jc w:val="both"/>
              <w:rPr>
                <w:color w:val="000000"/>
              </w:rPr>
            </w:pPr>
            <w:r w:rsidRPr="005433B3">
              <w:rPr>
                <w:b/>
                <w:color w:val="000000"/>
              </w:rPr>
              <w:t>a. Mục tiêu:</w:t>
            </w:r>
            <w:r w:rsidRPr="005433B3">
              <w:t xml:space="preserve"> </w:t>
            </w:r>
            <w:r w:rsidRPr="005433B3">
              <w:rPr>
                <w:color w:val="000000"/>
              </w:rPr>
              <w:t>Sau khi tham gia hoạt động, HS có khả năng</w:t>
            </w:r>
          </w:p>
          <w:p w14:paraId="15BF29D7" w14:textId="77777777" w:rsidR="00550EE9" w:rsidRPr="005433B3" w:rsidRDefault="00550EE9" w:rsidP="00B462CB">
            <w:pPr>
              <w:jc w:val="both"/>
              <w:rPr>
                <w:bCs/>
                <w:color w:val="000000"/>
              </w:rPr>
            </w:pPr>
            <w:r w:rsidRPr="005433B3">
              <w:rPr>
                <w:bCs/>
                <w:color w:val="000000"/>
              </w:rPr>
              <w:t>- Giới thiệu được những việc làm đáng tự hào của bản thân.</w:t>
            </w:r>
          </w:p>
          <w:p w14:paraId="61B4D12E" w14:textId="77777777" w:rsidR="00550EE9" w:rsidRPr="005433B3" w:rsidRDefault="00550EE9" w:rsidP="00B462CB">
            <w:pPr>
              <w:jc w:val="both"/>
              <w:rPr>
                <w:bCs/>
                <w:color w:val="000000"/>
              </w:rPr>
            </w:pPr>
            <w:r w:rsidRPr="005433B3">
              <w:rPr>
                <w:bCs/>
                <w:color w:val="000000"/>
              </w:rPr>
              <w:t xml:space="preserve">- Thể hiện và trải nghiệm cảm xúc tích cực khi tham gia trò chơi. </w:t>
            </w:r>
          </w:p>
          <w:p w14:paraId="70C9B4C3" w14:textId="77777777" w:rsidR="00550EE9" w:rsidRPr="005433B3" w:rsidRDefault="00550EE9" w:rsidP="00B462CB">
            <w:pPr>
              <w:jc w:val="both"/>
              <w:rPr>
                <w:b/>
                <w:bCs/>
                <w:color w:val="000000"/>
              </w:rPr>
            </w:pPr>
            <w:r w:rsidRPr="005433B3">
              <w:rPr>
                <w:b/>
                <w:bCs/>
                <w:color w:val="000000"/>
              </w:rPr>
              <w:t>b. Cách tiến hành:</w:t>
            </w:r>
          </w:p>
          <w:p w14:paraId="0528A1FE" w14:textId="77777777" w:rsidR="00550EE9" w:rsidRPr="005433B3" w:rsidRDefault="00550EE9" w:rsidP="00B462CB">
            <w:pPr>
              <w:jc w:val="both"/>
              <w:rPr>
                <w:bCs/>
                <w:color w:val="000000"/>
              </w:rPr>
            </w:pPr>
            <w:r w:rsidRPr="005433B3">
              <w:rPr>
                <w:bCs/>
                <w:color w:val="000000"/>
              </w:rPr>
              <w:t>- GV nhắc nhở HS chuẩn bị giấy, bìa cứng, bút, bút màu, hồ dán, kéo,...</w:t>
            </w:r>
          </w:p>
          <w:p w14:paraId="02DB3836" w14:textId="77777777" w:rsidR="00550EE9" w:rsidRPr="005433B3" w:rsidRDefault="00550EE9" w:rsidP="00B462CB">
            <w:pPr>
              <w:jc w:val="both"/>
              <w:rPr>
                <w:bCs/>
                <w:color w:val="000000"/>
              </w:rPr>
            </w:pPr>
            <w:r w:rsidRPr="005433B3">
              <w:rPr>
                <w:bCs/>
                <w:color w:val="000000"/>
              </w:rPr>
              <w:t xml:space="preserve">-  GV chuẩn bị vòng quay có tên HS được thiết kế trên máy tính hoặc vòng quay trên giấy bìa có ghi tên HS trong lớp, mũi tên có thể xoay chuyển được. </w:t>
            </w:r>
          </w:p>
          <w:p w14:paraId="2F08262B" w14:textId="77777777" w:rsidR="00550EE9" w:rsidRPr="005433B3" w:rsidRDefault="00550EE9" w:rsidP="00B462CB">
            <w:pPr>
              <w:jc w:val="both"/>
              <w:rPr>
                <w:bCs/>
                <w:color w:val="000000"/>
              </w:rPr>
            </w:pPr>
            <w:r w:rsidRPr="005433B3">
              <w:rPr>
                <w:bCs/>
                <w:color w:val="000000"/>
              </w:rPr>
              <w:t>- GV giới thiệu trò chơi Vòng quay tự hào và phổ biến cách chơi</w:t>
            </w:r>
          </w:p>
          <w:p w14:paraId="66ACFC17" w14:textId="77777777" w:rsidR="00550EE9" w:rsidRPr="005433B3" w:rsidRDefault="00550EE9" w:rsidP="00B462CB">
            <w:pPr>
              <w:jc w:val="both"/>
              <w:rPr>
                <w:bCs/>
                <w:color w:val="000000"/>
              </w:rPr>
            </w:pPr>
            <w:r w:rsidRPr="005433B3">
              <w:rPr>
                <w:bCs/>
                <w:color w:val="000000"/>
              </w:rPr>
              <w:t>+ Trên bảng là một vòng tròn quay có tên các bạn trong lớp và mũi tên bên cạnh.’</w:t>
            </w:r>
          </w:p>
          <w:p w14:paraId="154FDF3E" w14:textId="77777777" w:rsidR="00550EE9" w:rsidRPr="005433B3" w:rsidRDefault="00550EE9" w:rsidP="00B462CB">
            <w:pPr>
              <w:jc w:val="both"/>
              <w:rPr>
                <w:bCs/>
                <w:color w:val="000000"/>
              </w:rPr>
            </w:pPr>
            <w:r w:rsidRPr="005433B3">
              <w:rPr>
                <w:bCs/>
                <w:color w:val="000000"/>
              </w:rPr>
              <w:t xml:space="preserve">+ HS quay mũi tên vòng tròn, khi mũi tên dừng ở tên bạn nào, bạn đó sẽ đứng lên </w:t>
            </w:r>
            <w:r w:rsidRPr="005433B3">
              <w:rPr>
                <w:bCs/>
                <w:color w:val="000000"/>
              </w:rPr>
              <w:lastRenderedPageBreak/>
              <w:t>chia sẻ một việc làm đáng tự hào của bản thân.</w:t>
            </w:r>
          </w:p>
          <w:p w14:paraId="3433FBAE" w14:textId="77777777" w:rsidR="00550EE9" w:rsidRPr="005433B3" w:rsidRDefault="00550EE9" w:rsidP="00B462CB">
            <w:pPr>
              <w:jc w:val="both"/>
              <w:rPr>
                <w:bCs/>
                <w:color w:val="000000"/>
              </w:rPr>
            </w:pPr>
            <w:r w:rsidRPr="005433B3">
              <w:rPr>
                <w:bCs/>
                <w:color w:val="000000"/>
              </w:rPr>
              <w:t>+ Sau khi bạn đi chia sẻ xong, vòng quay sẽ tiếp tục quay để lần lượt tìm ra các bạn tiếp theo đứng lên chia sẻ.</w:t>
            </w:r>
          </w:p>
          <w:p w14:paraId="494B17DB" w14:textId="77777777" w:rsidR="00550EE9" w:rsidRPr="005433B3" w:rsidRDefault="00550EE9" w:rsidP="00B462CB">
            <w:pPr>
              <w:jc w:val="both"/>
              <w:rPr>
                <w:bCs/>
                <w:color w:val="000000"/>
              </w:rPr>
            </w:pPr>
            <w:r w:rsidRPr="005433B3">
              <w:drawing>
                <wp:inline distT="0" distB="0" distL="0" distR="0" wp14:anchorId="141790F2" wp14:editId="672058EC">
                  <wp:extent cx="2769074" cy="130163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6"/>
                          <a:stretch>
                            <a:fillRect/>
                          </a:stretch>
                        </pic:blipFill>
                        <pic:spPr>
                          <a:xfrm>
                            <a:off x="0" y="0"/>
                            <a:ext cx="2785342" cy="1309281"/>
                          </a:xfrm>
                          <a:prstGeom prst="rect">
                            <a:avLst/>
                          </a:prstGeom>
                        </pic:spPr>
                      </pic:pic>
                    </a:graphicData>
                  </a:graphic>
                </wp:inline>
              </w:drawing>
            </w:r>
          </w:p>
          <w:p w14:paraId="60DEF7A3" w14:textId="77777777" w:rsidR="00550EE9" w:rsidRPr="005433B3" w:rsidRDefault="00550EE9" w:rsidP="00B462CB">
            <w:pPr>
              <w:jc w:val="both"/>
              <w:rPr>
                <w:bCs/>
                <w:i/>
                <w:color w:val="000000"/>
              </w:rPr>
            </w:pPr>
            <w:r w:rsidRPr="005433B3">
              <w:rPr>
                <w:bCs/>
                <w:color w:val="000000"/>
              </w:rPr>
              <w:t xml:space="preserve">- GV tổ chức cho HS tham gia trò chơi </w:t>
            </w:r>
            <w:r w:rsidRPr="005433B3">
              <w:rPr>
                <w:bCs/>
                <w:i/>
                <w:color w:val="000000"/>
              </w:rPr>
              <w:t xml:space="preserve">Vòng quay tự hào. </w:t>
            </w:r>
          </w:p>
          <w:p w14:paraId="64CF0234" w14:textId="77777777" w:rsidR="00550EE9" w:rsidRPr="005433B3" w:rsidRDefault="00550EE9" w:rsidP="00B462CB">
            <w:pPr>
              <w:jc w:val="both"/>
              <w:rPr>
                <w:bCs/>
                <w:color w:val="000000"/>
              </w:rPr>
            </w:pPr>
            <w:r w:rsidRPr="005433B3">
              <w:rPr>
                <w:bCs/>
                <w:color w:val="000000"/>
              </w:rPr>
              <w:t xml:space="preserve">- GV mời 1 số HS chia sẻ cảm nghĩ về những việc làm đáng tự hào của các bạn trong lớp và cảm xúc sau khi tham gia trò chơi. </w:t>
            </w:r>
          </w:p>
          <w:p w14:paraId="7494647F" w14:textId="77777777" w:rsidR="00550EE9" w:rsidRPr="005433B3" w:rsidRDefault="00550EE9" w:rsidP="00B462CB">
            <w:pPr>
              <w:jc w:val="both"/>
              <w:rPr>
                <w:b/>
                <w:bCs/>
                <w:i/>
                <w:color w:val="000000"/>
              </w:rPr>
            </w:pPr>
            <w:r w:rsidRPr="005433B3">
              <w:rPr>
                <w:bCs/>
                <w:color w:val="000000"/>
              </w:rPr>
              <w:t xml:space="preserve">- GV tổng kết hoạt động và đưa kết luận: </w:t>
            </w:r>
            <w:r w:rsidRPr="005433B3">
              <w:rPr>
                <w:b/>
                <w:bCs/>
                <w:i/>
                <w:color w:val="000000"/>
              </w:rPr>
              <w:t xml:space="preserve">Hằng ngày mỗi chúng ta đều cố gắng thực hiện các việc làm tốt khác nhau. Chia sẻ việc làm đáng tự hào của bản thân sẽ giúp chúng ta có nhiều niềm vui và thêm động lực để làm nhiều việc tốt khác. </w:t>
            </w:r>
          </w:p>
          <w:p w14:paraId="7BE053A5" w14:textId="77777777" w:rsidR="00550EE9" w:rsidRPr="005433B3" w:rsidRDefault="00550EE9" w:rsidP="00B462CB">
            <w:pPr>
              <w:jc w:val="both"/>
              <w:rPr>
                <w:b/>
                <w:i/>
                <w:iCs/>
                <w:color w:val="000000"/>
              </w:rPr>
            </w:pPr>
            <w:r w:rsidRPr="005433B3">
              <w:rPr>
                <w:b/>
                <w:color w:val="000000"/>
              </w:rPr>
              <w:t xml:space="preserve">Hoạt động </w:t>
            </w:r>
            <w:r>
              <w:rPr>
                <w:b/>
                <w:color w:val="000000"/>
                <w:lang w:val="en-US"/>
              </w:rPr>
              <w:t>2</w:t>
            </w:r>
            <w:r w:rsidRPr="005433B3">
              <w:rPr>
                <w:b/>
                <w:color w:val="000000"/>
              </w:rPr>
              <w:t xml:space="preserve">: Sáng tạo tác phẩm niềm tự hào của tôi.  </w:t>
            </w:r>
          </w:p>
          <w:p w14:paraId="67F5D65A" w14:textId="77777777" w:rsidR="00550EE9" w:rsidRPr="005433B3" w:rsidRDefault="00550EE9" w:rsidP="00B462CB">
            <w:pPr>
              <w:jc w:val="both"/>
              <w:rPr>
                <w:color w:val="000000"/>
              </w:rPr>
            </w:pPr>
            <w:r w:rsidRPr="005433B3">
              <w:rPr>
                <w:b/>
                <w:color w:val="000000"/>
              </w:rPr>
              <w:t>a. Mục tiêu:</w:t>
            </w:r>
            <w:r w:rsidRPr="005433B3">
              <w:t xml:space="preserve"> </w:t>
            </w:r>
            <w:r w:rsidRPr="005433B3">
              <w:rPr>
                <w:color w:val="000000"/>
              </w:rPr>
              <w:t>Sau khi tham gia hoạt động, HS có khả năng</w:t>
            </w:r>
          </w:p>
          <w:p w14:paraId="5D2D2CCF" w14:textId="77777777" w:rsidR="00550EE9" w:rsidRPr="005433B3" w:rsidRDefault="00550EE9" w:rsidP="00B462CB">
            <w:pPr>
              <w:jc w:val="both"/>
              <w:rPr>
                <w:bCs/>
                <w:color w:val="000000"/>
              </w:rPr>
            </w:pPr>
            <w:r w:rsidRPr="005433B3">
              <w:rPr>
                <w:bCs/>
                <w:color w:val="000000"/>
              </w:rPr>
              <w:t xml:space="preserve">- Sáng tạo được tác phẩm Niềm tự hào của tôi để giới thiệu những việc làm đáng tự hào của bản thân. </w:t>
            </w:r>
          </w:p>
          <w:p w14:paraId="291CF38B" w14:textId="77777777" w:rsidR="00550EE9" w:rsidRPr="005433B3" w:rsidRDefault="00550EE9" w:rsidP="00B462CB">
            <w:pPr>
              <w:jc w:val="both"/>
              <w:rPr>
                <w:bCs/>
                <w:color w:val="000000"/>
              </w:rPr>
            </w:pPr>
            <w:r w:rsidRPr="005433B3">
              <w:rPr>
                <w:bCs/>
                <w:color w:val="000000"/>
              </w:rPr>
              <w:t xml:space="preserve">- Biết cách phát huy việc làm đáng tự hào của bản thân. </w:t>
            </w:r>
          </w:p>
          <w:p w14:paraId="56B7D604" w14:textId="77777777" w:rsidR="00550EE9" w:rsidRPr="005433B3" w:rsidRDefault="00550EE9" w:rsidP="00B462CB">
            <w:pPr>
              <w:jc w:val="both"/>
              <w:rPr>
                <w:b/>
                <w:bCs/>
                <w:color w:val="000000"/>
              </w:rPr>
            </w:pPr>
            <w:r w:rsidRPr="005433B3">
              <w:rPr>
                <w:b/>
                <w:bCs/>
                <w:color w:val="000000"/>
              </w:rPr>
              <w:t>b. Cách tiến hành:</w:t>
            </w:r>
          </w:p>
          <w:p w14:paraId="659A2BF8" w14:textId="77777777" w:rsidR="00550EE9" w:rsidRPr="005433B3" w:rsidRDefault="00550EE9" w:rsidP="00B462CB">
            <w:pPr>
              <w:jc w:val="both"/>
              <w:rPr>
                <w:bCs/>
                <w:iCs/>
              </w:rPr>
            </w:pPr>
            <w:r w:rsidRPr="005433B3">
              <w:rPr>
                <w:bCs/>
                <w:iCs/>
              </w:rPr>
              <w:t xml:space="preserve">- GV hướng dẫn HS sáng tạo tác phẩm Niềm tự hào của tôi theo gợi ý sau: </w:t>
            </w:r>
          </w:p>
          <w:p w14:paraId="6695C519" w14:textId="77777777" w:rsidR="00550EE9" w:rsidRPr="005433B3" w:rsidRDefault="00550EE9" w:rsidP="00B462CB">
            <w:pPr>
              <w:jc w:val="both"/>
              <w:rPr>
                <w:bCs/>
                <w:iCs/>
              </w:rPr>
            </w:pPr>
            <w:r w:rsidRPr="005433B3">
              <w:lastRenderedPageBreak/>
              <w:drawing>
                <wp:inline distT="0" distB="0" distL="0" distR="0" wp14:anchorId="5F003ABC" wp14:editId="26DA38CE">
                  <wp:extent cx="2725892" cy="1526875"/>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pic:cNvPicPr>
                            <a:picLocks noChangeAspect="1"/>
                          </pic:cNvPicPr>
                        </pic:nvPicPr>
                        <pic:blipFill>
                          <a:blip r:embed="rId7"/>
                          <a:stretch>
                            <a:fillRect/>
                          </a:stretch>
                        </pic:blipFill>
                        <pic:spPr>
                          <a:xfrm>
                            <a:off x="0" y="0"/>
                            <a:ext cx="2744877" cy="1537509"/>
                          </a:xfrm>
                          <a:prstGeom prst="rect">
                            <a:avLst/>
                          </a:prstGeom>
                        </pic:spPr>
                      </pic:pic>
                    </a:graphicData>
                  </a:graphic>
                </wp:inline>
              </w:drawing>
            </w:r>
          </w:p>
          <w:p w14:paraId="1AB74187" w14:textId="77777777" w:rsidR="00550EE9" w:rsidRPr="005433B3" w:rsidRDefault="00550EE9" w:rsidP="00B462CB">
            <w:pPr>
              <w:jc w:val="both"/>
              <w:rPr>
                <w:bCs/>
                <w:i/>
                <w:iCs/>
              </w:rPr>
            </w:pPr>
            <w:r w:rsidRPr="005433B3">
              <w:rPr>
                <w:bCs/>
                <w:i/>
                <w:iCs/>
              </w:rPr>
              <w:t xml:space="preserve">+ Suy nghĩ về ý tưởng thể hiện tác phẩm có nội dung giới thiệu những việc làm đáng tự hào của bản thân. </w:t>
            </w:r>
          </w:p>
          <w:p w14:paraId="03598BAC" w14:textId="77777777" w:rsidR="00550EE9" w:rsidRPr="005433B3" w:rsidRDefault="00550EE9" w:rsidP="00B462CB">
            <w:pPr>
              <w:jc w:val="both"/>
              <w:rPr>
                <w:bCs/>
                <w:iCs/>
              </w:rPr>
            </w:pPr>
            <w:r w:rsidRPr="005433B3">
              <w:rPr>
                <w:bCs/>
                <w:i/>
                <w:iCs/>
              </w:rPr>
              <w:t>+ Lựa chọn hình thức phù hợp: viết, vẽ cắt, dán,...</w:t>
            </w:r>
          </w:p>
          <w:p w14:paraId="1D4FFEBB" w14:textId="77777777" w:rsidR="00550EE9" w:rsidRPr="005433B3" w:rsidRDefault="00550EE9" w:rsidP="00B462CB">
            <w:pPr>
              <w:jc w:val="both"/>
              <w:rPr>
                <w:bCs/>
                <w:i/>
                <w:iCs/>
              </w:rPr>
            </w:pPr>
            <w:r w:rsidRPr="005433B3">
              <w:rPr>
                <w:bCs/>
                <w:i/>
                <w:iCs/>
              </w:rPr>
              <w:t xml:space="preserve">+ HS lựa chọn ý tưởng và tiến hành sáng tạo tác phẩm Niềm tự hào của tôi. </w:t>
            </w:r>
          </w:p>
          <w:p w14:paraId="20EC1D15" w14:textId="77777777" w:rsidR="00550EE9" w:rsidRPr="005433B3" w:rsidRDefault="00550EE9" w:rsidP="00B462CB">
            <w:pPr>
              <w:jc w:val="both"/>
              <w:rPr>
                <w:bCs/>
                <w:iCs/>
              </w:rPr>
            </w:pPr>
            <w:r w:rsidRPr="005433B3">
              <w:rPr>
                <w:bCs/>
                <w:iCs/>
              </w:rPr>
              <w:t xml:space="preserve">- GV tổ chức cho HS giới thiệu tác phẩm của mình trước lớp. </w:t>
            </w:r>
          </w:p>
          <w:p w14:paraId="1D247D9B" w14:textId="77777777" w:rsidR="00550EE9" w:rsidRPr="005433B3" w:rsidRDefault="00550EE9" w:rsidP="00B462CB">
            <w:pPr>
              <w:jc w:val="both"/>
              <w:rPr>
                <w:bCs/>
                <w:iCs/>
              </w:rPr>
            </w:pPr>
            <w:r w:rsidRPr="005433B3">
              <w:rPr>
                <w:bCs/>
                <w:iCs/>
              </w:rPr>
              <w:t xml:space="preserve">- GV mời một số HS bày tỏ cảm nghĩ về tác phẩm sáng tạo mình ấn tượng nhất. </w:t>
            </w:r>
          </w:p>
          <w:p w14:paraId="1BF36805" w14:textId="77777777" w:rsidR="00550EE9" w:rsidRPr="005433B3" w:rsidRDefault="00550EE9" w:rsidP="00B462CB">
            <w:pPr>
              <w:jc w:val="both"/>
              <w:rPr>
                <w:bCs/>
                <w:iCs/>
              </w:rPr>
            </w:pPr>
            <w:r w:rsidRPr="005433B3">
              <w:rPr>
                <w:bCs/>
                <w:iCs/>
              </w:rPr>
              <w:t xml:space="preserve">- GV mời một số HS chia sẻ dự kiến phát huy những việc làm đáng tự hào của bản thân trong thời gian tới. </w:t>
            </w:r>
          </w:p>
          <w:p w14:paraId="63EA50F2" w14:textId="77777777" w:rsidR="00550EE9" w:rsidRPr="005433B3" w:rsidRDefault="00550EE9" w:rsidP="00B462CB">
            <w:pPr>
              <w:jc w:val="both"/>
              <w:rPr>
                <w:b/>
                <w:bCs/>
                <w:i/>
                <w:iCs/>
              </w:rPr>
            </w:pPr>
            <w:r w:rsidRPr="005433B3">
              <w:rPr>
                <w:bCs/>
                <w:iCs/>
              </w:rPr>
              <w:t>- GV tổng kết hoạt động và đưa ra kết luận:</w:t>
            </w:r>
            <w:r w:rsidRPr="005433B3">
              <w:rPr>
                <w:bCs/>
                <w:i/>
                <w:iCs/>
              </w:rPr>
              <w:t xml:space="preserve"> </w:t>
            </w:r>
            <w:r w:rsidRPr="005433B3">
              <w:rPr>
                <w:b/>
                <w:bCs/>
                <w:i/>
                <w:iCs/>
              </w:rPr>
              <w:t xml:space="preserve">Tác phẩm niềm tự hào của tôi là một bảng ghi nhận những việc làm tốt mà các em đã làm. Hãy tiếp tục phát huy những việc làm tốt trong cuộc sống hàng ngày để các em luôn cảm thấy tự hào về bản thân mình nhé! </w:t>
            </w:r>
          </w:p>
          <w:p w14:paraId="2F30388B" w14:textId="77777777" w:rsidR="00550EE9" w:rsidRPr="005433B3" w:rsidRDefault="00550EE9" w:rsidP="00B462CB">
            <w:pPr>
              <w:jc w:val="both"/>
              <w:rPr>
                <w:b/>
                <w:bCs/>
                <w:iCs/>
              </w:rPr>
            </w:pPr>
            <w:r w:rsidRPr="005433B3">
              <w:rPr>
                <w:b/>
                <w:bCs/>
                <w:iCs/>
              </w:rPr>
              <w:t xml:space="preserve">Hoạt động </w:t>
            </w:r>
            <w:r>
              <w:rPr>
                <w:b/>
                <w:bCs/>
                <w:iCs/>
                <w:lang w:val="en-US"/>
              </w:rPr>
              <w:t>3</w:t>
            </w:r>
            <w:r w:rsidRPr="005433B3">
              <w:rPr>
                <w:b/>
                <w:bCs/>
                <w:iCs/>
              </w:rPr>
              <w:t>: Hoạt động tiếp nối.</w:t>
            </w:r>
          </w:p>
          <w:p w14:paraId="67F60429" w14:textId="77777777" w:rsidR="00550EE9" w:rsidRPr="005433B3" w:rsidRDefault="00550EE9" w:rsidP="00B462CB">
            <w:pPr>
              <w:jc w:val="both"/>
              <w:rPr>
                <w:bCs/>
                <w:iCs/>
              </w:rPr>
            </w:pPr>
            <w:r w:rsidRPr="005433B3">
              <w:rPr>
                <w:bCs/>
                <w:iCs/>
              </w:rPr>
              <w:t xml:space="preserve">- GV hướng dẫn HS phát huy việc làm đáng tự hào của bản thân trong cuộc sống hàng ngày. </w:t>
            </w:r>
          </w:p>
          <w:p w14:paraId="640A86AA" w14:textId="77777777" w:rsidR="00550EE9" w:rsidRPr="005433B3" w:rsidRDefault="00550EE9" w:rsidP="00B462CB">
            <w:pPr>
              <w:jc w:val="both"/>
              <w:rPr>
                <w:b/>
                <w:bCs/>
              </w:rPr>
            </w:pPr>
            <w:r w:rsidRPr="005433B3">
              <w:rPr>
                <w:b/>
                <w:bCs/>
              </w:rPr>
              <w:t>* CỦNG CỐ</w:t>
            </w:r>
          </w:p>
          <w:p w14:paraId="02DD0592" w14:textId="77777777" w:rsidR="00550EE9" w:rsidRPr="005433B3" w:rsidRDefault="00550EE9" w:rsidP="00B462CB">
            <w:pPr>
              <w:jc w:val="both"/>
            </w:pPr>
            <w:r w:rsidRPr="005433B3">
              <w:t xml:space="preserve">- GV nhận xét, tóm tắt lại những nội dung chính của bài học. </w:t>
            </w:r>
          </w:p>
          <w:p w14:paraId="742B7566" w14:textId="77777777" w:rsidR="00550EE9" w:rsidRPr="005433B3" w:rsidRDefault="00550EE9" w:rsidP="00B462CB">
            <w:pPr>
              <w:jc w:val="both"/>
            </w:pPr>
            <w:r w:rsidRPr="005433B3">
              <w:t>- GV nhận xét, đánh giá sự tham gia của HS trong giờ học, khen ngợi những HS tích cực; nhắc nhở, động viên những HS còn chưa tích cực, nhút nhát.</w:t>
            </w:r>
          </w:p>
          <w:p w14:paraId="4243AF36" w14:textId="77777777" w:rsidR="00550EE9" w:rsidRPr="005433B3" w:rsidRDefault="00550EE9" w:rsidP="00B462CB">
            <w:pPr>
              <w:jc w:val="both"/>
              <w:rPr>
                <w:b/>
                <w:bCs/>
              </w:rPr>
            </w:pPr>
            <w:r w:rsidRPr="005433B3">
              <w:rPr>
                <w:b/>
                <w:bCs/>
              </w:rPr>
              <w:lastRenderedPageBreak/>
              <w:t>* DẶN DÒ</w:t>
            </w:r>
          </w:p>
          <w:p w14:paraId="39A57D6A" w14:textId="77777777" w:rsidR="00550EE9" w:rsidRPr="005433B3" w:rsidRDefault="00550EE9" w:rsidP="00B462CB">
            <w:pPr>
              <w:jc w:val="both"/>
            </w:pPr>
            <w:r w:rsidRPr="005433B3">
              <w:t>- GV nhắc nhở HS:</w:t>
            </w:r>
          </w:p>
          <w:p w14:paraId="1CC91A56" w14:textId="77777777" w:rsidR="00550EE9" w:rsidRPr="005433B3" w:rsidRDefault="00550EE9" w:rsidP="00B462CB">
            <w:pPr>
              <w:jc w:val="both"/>
            </w:pPr>
            <w:r w:rsidRPr="005433B3">
              <w:t>+ Ôn lại các kiến thức đã học hôm nay.</w:t>
            </w:r>
          </w:p>
          <w:p w14:paraId="6A040C03" w14:textId="77777777" w:rsidR="00550EE9" w:rsidRPr="005433B3" w:rsidRDefault="00550EE9" w:rsidP="00B462CB">
            <w:pPr>
              <w:jc w:val="both"/>
              <w:rPr>
                <w:bCs/>
                <w:iCs/>
              </w:rPr>
            </w:pPr>
            <w:r w:rsidRPr="005433B3">
              <w:t>+ Trò chuyện với người thân về những khảo sát và đánh giá của nhóm em hoặc của các nhóm khác trong lớp về thực trạng cảnh quan của trường học.</w:t>
            </w:r>
          </w:p>
        </w:tc>
        <w:tc>
          <w:tcPr>
            <w:tcW w:w="3685" w:type="dxa"/>
            <w:shd w:val="clear" w:color="auto" w:fill="auto"/>
          </w:tcPr>
          <w:p w14:paraId="384DC6D3" w14:textId="77777777" w:rsidR="00550EE9" w:rsidRPr="005433B3" w:rsidRDefault="00550EE9" w:rsidP="00B462CB">
            <w:pPr>
              <w:jc w:val="both"/>
              <w:rPr>
                <w:color w:val="000000"/>
              </w:rPr>
            </w:pPr>
          </w:p>
          <w:p w14:paraId="1AD17089" w14:textId="77777777" w:rsidR="00550EE9" w:rsidRPr="005433B3" w:rsidRDefault="00550EE9" w:rsidP="00B462CB">
            <w:pPr>
              <w:jc w:val="both"/>
              <w:rPr>
                <w:color w:val="000000"/>
              </w:rPr>
            </w:pPr>
          </w:p>
          <w:p w14:paraId="6FD6F01D" w14:textId="77777777" w:rsidR="00550EE9" w:rsidRPr="005433B3" w:rsidRDefault="00550EE9" w:rsidP="00B462CB">
            <w:pPr>
              <w:jc w:val="both"/>
              <w:rPr>
                <w:color w:val="000000"/>
              </w:rPr>
            </w:pPr>
          </w:p>
          <w:p w14:paraId="23C67928" w14:textId="77777777" w:rsidR="00550EE9" w:rsidRPr="005433B3" w:rsidRDefault="00550EE9" w:rsidP="00B462CB">
            <w:pPr>
              <w:jc w:val="both"/>
              <w:rPr>
                <w:color w:val="000000"/>
              </w:rPr>
            </w:pPr>
          </w:p>
          <w:p w14:paraId="1022A74F" w14:textId="77777777" w:rsidR="00550EE9" w:rsidRPr="005433B3" w:rsidRDefault="00550EE9" w:rsidP="00B462CB">
            <w:pPr>
              <w:jc w:val="both"/>
              <w:rPr>
                <w:color w:val="000000"/>
              </w:rPr>
            </w:pPr>
          </w:p>
          <w:p w14:paraId="1C7948E2" w14:textId="77777777" w:rsidR="00550EE9" w:rsidRPr="005433B3" w:rsidRDefault="00550EE9" w:rsidP="00B462CB">
            <w:pPr>
              <w:jc w:val="both"/>
              <w:rPr>
                <w:color w:val="000000"/>
              </w:rPr>
            </w:pPr>
          </w:p>
          <w:p w14:paraId="73EDCF01" w14:textId="77777777" w:rsidR="00550EE9" w:rsidRPr="005433B3" w:rsidRDefault="00550EE9" w:rsidP="00B462CB">
            <w:pPr>
              <w:jc w:val="both"/>
              <w:rPr>
                <w:color w:val="000000"/>
              </w:rPr>
            </w:pPr>
            <w:r w:rsidRPr="005433B3">
              <w:rPr>
                <w:color w:val="000000"/>
              </w:rPr>
              <w:lastRenderedPageBreak/>
              <w:t xml:space="preserve">- HS quan sát video về việc làm đáng tự hào của bạn nhỏ. </w:t>
            </w:r>
          </w:p>
          <w:p w14:paraId="052B4F74" w14:textId="77777777" w:rsidR="00550EE9" w:rsidRPr="005433B3" w:rsidRDefault="00550EE9" w:rsidP="00B462CB">
            <w:pPr>
              <w:jc w:val="both"/>
              <w:rPr>
                <w:color w:val="000000"/>
              </w:rPr>
            </w:pPr>
          </w:p>
          <w:p w14:paraId="6993D2CE" w14:textId="77777777" w:rsidR="00550EE9" w:rsidRPr="005433B3" w:rsidRDefault="00550EE9" w:rsidP="00B462CB">
            <w:pPr>
              <w:jc w:val="both"/>
              <w:rPr>
                <w:color w:val="000000"/>
              </w:rPr>
            </w:pPr>
            <w:r w:rsidRPr="005433B3">
              <w:rPr>
                <w:color w:val="000000"/>
              </w:rPr>
              <w:t>- HS lắng nghe câu hỏi.</w:t>
            </w:r>
          </w:p>
          <w:p w14:paraId="670B157B" w14:textId="77777777" w:rsidR="00550EE9" w:rsidRPr="005433B3" w:rsidRDefault="00550EE9" w:rsidP="00B462CB">
            <w:pPr>
              <w:jc w:val="both"/>
              <w:rPr>
                <w:color w:val="000000"/>
              </w:rPr>
            </w:pPr>
          </w:p>
          <w:p w14:paraId="2F43F80F" w14:textId="77777777" w:rsidR="00550EE9" w:rsidRPr="005433B3" w:rsidRDefault="00550EE9" w:rsidP="00B462CB">
            <w:pPr>
              <w:jc w:val="both"/>
              <w:rPr>
                <w:color w:val="000000"/>
              </w:rPr>
            </w:pPr>
            <w:r w:rsidRPr="005433B3">
              <w:rPr>
                <w:color w:val="000000"/>
              </w:rPr>
              <w:t xml:space="preserve">- HS trả lời câu hỏi. </w:t>
            </w:r>
          </w:p>
          <w:p w14:paraId="5D903243" w14:textId="77777777" w:rsidR="00550EE9" w:rsidRPr="005433B3" w:rsidRDefault="00550EE9" w:rsidP="00B462CB">
            <w:pPr>
              <w:jc w:val="both"/>
              <w:rPr>
                <w:color w:val="000000"/>
              </w:rPr>
            </w:pPr>
            <w:r w:rsidRPr="005433B3">
              <w:rPr>
                <w:color w:val="000000"/>
              </w:rPr>
              <w:t xml:space="preserve">- HS lắng nghe và tiếp thu. </w:t>
            </w:r>
          </w:p>
          <w:p w14:paraId="7FE513DF" w14:textId="77777777" w:rsidR="00550EE9" w:rsidRPr="005433B3" w:rsidRDefault="00550EE9" w:rsidP="00B462CB">
            <w:pPr>
              <w:jc w:val="both"/>
              <w:rPr>
                <w:color w:val="000000"/>
              </w:rPr>
            </w:pPr>
          </w:p>
          <w:p w14:paraId="1238428F" w14:textId="77777777" w:rsidR="00550EE9" w:rsidRPr="005433B3" w:rsidRDefault="00550EE9" w:rsidP="00B462CB">
            <w:pPr>
              <w:jc w:val="both"/>
              <w:rPr>
                <w:color w:val="000000"/>
              </w:rPr>
            </w:pPr>
          </w:p>
          <w:p w14:paraId="135E14D6" w14:textId="77777777" w:rsidR="00550EE9" w:rsidRPr="005433B3" w:rsidRDefault="00550EE9" w:rsidP="00B462CB">
            <w:pPr>
              <w:jc w:val="both"/>
              <w:rPr>
                <w:color w:val="000000"/>
              </w:rPr>
            </w:pPr>
            <w:r w:rsidRPr="005433B3">
              <w:rPr>
                <w:color w:val="000000"/>
              </w:rPr>
              <w:t xml:space="preserve">- HS lắng nghe GV giới thiệu bài học. </w:t>
            </w:r>
          </w:p>
          <w:p w14:paraId="1B5201A7" w14:textId="77777777" w:rsidR="00550EE9" w:rsidRPr="005433B3" w:rsidRDefault="00550EE9" w:rsidP="00B462CB">
            <w:pPr>
              <w:jc w:val="both"/>
              <w:rPr>
                <w:color w:val="000000"/>
              </w:rPr>
            </w:pPr>
          </w:p>
          <w:p w14:paraId="34162814" w14:textId="77777777" w:rsidR="00550EE9" w:rsidRPr="005433B3" w:rsidRDefault="00550EE9" w:rsidP="00B462CB">
            <w:pPr>
              <w:jc w:val="both"/>
              <w:rPr>
                <w:color w:val="000000"/>
              </w:rPr>
            </w:pPr>
          </w:p>
          <w:p w14:paraId="510C5AE3" w14:textId="77777777" w:rsidR="00550EE9" w:rsidRPr="005433B3" w:rsidRDefault="00550EE9" w:rsidP="00B462CB">
            <w:pPr>
              <w:jc w:val="both"/>
              <w:rPr>
                <w:color w:val="000000"/>
              </w:rPr>
            </w:pPr>
          </w:p>
          <w:p w14:paraId="62078536" w14:textId="77777777" w:rsidR="00550EE9" w:rsidRPr="005433B3" w:rsidRDefault="00550EE9" w:rsidP="00B462CB">
            <w:pPr>
              <w:jc w:val="both"/>
              <w:rPr>
                <w:color w:val="000000"/>
              </w:rPr>
            </w:pPr>
          </w:p>
          <w:p w14:paraId="558E6526" w14:textId="77777777" w:rsidR="00550EE9" w:rsidRPr="005433B3" w:rsidRDefault="00550EE9" w:rsidP="00B462CB">
            <w:pPr>
              <w:jc w:val="both"/>
              <w:rPr>
                <w:color w:val="000000"/>
              </w:rPr>
            </w:pPr>
          </w:p>
          <w:p w14:paraId="52CB384C" w14:textId="77777777" w:rsidR="00550EE9" w:rsidRPr="005433B3" w:rsidRDefault="00550EE9" w:rsidP="00B462CB">
            <w:pPr>
              <w:jc w:val="both"/>
              <w:rPr>
                <w:color w:val="000000"/>
              </w:rPr>
            </w:pPr>
          </w:p>
          <w:p w14:paraId="593B9F1D" w14:textId="77777777" w:rsidR="00550EE9" w:rsidRPr="005433B3" w:rsidRDefault="00550EE9" w:rsidP="00B462CB">
            <w:pPr>
              <w:jc w:val="both"/>
              <w:rPr>
                <w:color w:val="000000"/>
              </w:rPr>
            </w:pPr>
          </w:p>
          <w:p w14:paraId="5F53FDC4" w14:textId="77777777" w:rsidR="00550EE9" w:rsidRPr="005433B3" w:rsidRDefault="00550EE9" w:rsidP="00B462CB">
            <w:pPr>
              <w:jc w:val="both"/>
              <w:rPr>
                <w:color w:val="000000"/>
              </w:rPr>
            </w:pPr>
          </w:p>
          <w:p w14:paraId="343B2710" w14:textId="77777777" w:rsidR="00550EE9" w:rsidRPr="005433B3" w:rsidRDefault="00550EE9" w:rsidP="00B462CB">
            <w:pPr>
              <w:jc w:val="both"/>
              <w:rPr>
                <w:color w:val="000000"/>
              </w:rPr>
            </w:pPr>
          </w:p>
          <w:p w14:paraId="5C566900" w14:textId="77777777" w:rsidR="00550EE9" w:rsidRPr="005433B3" w:rsidRDefault="00550EE9" w:rsidP="00B462CB">
            <w:pPr>
              <w:jc w:val="both"/>
              <w:rPr>
                <w:color w:val="000000"/>
              </w:rPr>
            </w:pPr>
          </w:p>
          <w:p w14:paraId="7A071D2F" w14:textId="77777777" w:rsidR="00550EE9" w:rsidRPr="005433B3" w:rsidRDefault="00550EE9" w:rsidP="00B462CB">
            <w:pPr>
              <w:jc w:val="both"/>
              <w:rPr>
                <w:color w:val="000000"/>
              </w:rPr>
            </w:pPr>
          </w:p>
          <w:p w14:paraId="7DF77B66" w14:textId="77777777" w:rsidR="00550EE9" w:rsidRPr="005433B3" w:rsidRDefault="00550EE9" w:rsidP="00B462CB">
            <w:pPr>
              <w:jc w:val="both"/>
              <w:rPr>
                <w:color w:val="000000"/>
              </w:rPr>
            </w:pPr>
            <w:r w:rsidRPr="005433B3">
              <w:rPr>
                <w:color w:val="000000"/>
              </w:rPr>
              <w:t>- HS chuẩn bị dụng cụ học tập.</w:t>
            </w:r>
          </w:p>
          <w:p w14:paraId="1A45E47B" w14:textId="77777777" w:rsidR="00550EE9" w:rsidRPr="005433B3" w:rsidRDefault="00550EE9" w:rsidP="00B462CB">
            <w:pPr>
              <w:jc w:val="both"/>
              <w:rPr>
                <w:color w:val="000000"/>
              </w:rPr>
            </w:pPr>
          </w:p>
          <w:p w14:paraId="065AEFDF" w14:textId="77777777" w:rsidR="00550EE9" w:rsidRPr="005433B3" w:rsidRDefault="00550EE9" w:rsidP="00B462CB">
            <w:pPr>
              <w:jc w:val="both"/>
              <w:rPr>
                <w:color w:val="000000"/>
              </w:rPr>
            </w:pPr>
            <w:r w:rsidRPr="005433B3">
              <w:rPr>
                <w:color w:val="000000"/>
              </w:rPr>
              <w:t xml:space="preserve">- HS quan sát vòng quay. </w:t>
            </w:r>
          </w:p>
          <w:p w14:paraId="69B0DF6D" w14:textId="77777777" w:rsidR="00550EE9" w:rsidRPr="005433B3" w:rsidRDefault="00550EE9" w:rsidP="00B462CB">
            <w:pPr>
              <w:jc w:val="both"/>
              <w:rPr>
                <w:color w:val="000000"/>
              </w:rPr>
            </w:pPr>
            <w:r w:rsidRPr="005433B3">
              <w:rPr>
                <w:color w:val="000000"/>
              </w:rPr>
              <w:br/>
            </w:r>
          </w:p>
          <w:p w14:paraId="41785940" w14:textId="77777777" w:rsidR="00550EE9" w:rsidRPr="005433B3" w:rsidRDefault="00550EE9" w:rsidP="00B462CB">
            <w:pPr>
              <w:jc w:val="both"/>
              <w:rPr>
                <w:color w:val="000000"/>
              </w:rPr>
            </w:pPr>
          </w:p>
          <w:p w14:paraId="4104C15E" w14:textId="77777777" w:rsidR="00550EE9" w:rsidRPr="005433B3" w:rsidRDefault="00550EE9" w:rsidP="00B462CB">
            <w:pPr>
              <w:jc w:val="both"/>
              <w:rPr>
                <w:color w:val="000000"/>
              </w:rPr>
            </w:pPr>
            <w:r w:rsidRPr="005433B3">
              <w:rPr>
                <w:color w:val="000000"/>
              </w:rPr>
              <w:t xml:space="preserve">- HS lắng nghe. </w:t>
            </w:r>
          </w:p>
          <w:p w14:paraId="6E7B1A2C" w14:textId="77777777" w:rsidR="00550EE9" w:rsidRPr="005433B3" w:rsidRDefault="00550EE9" w:rsidP="00B462CB">
            <w:pPr>
              <w:jc w:val="both"/>
              <w:rPr>
                <w:color w:val="000000"/>
              </w:rPr>
            </w:pPr>
          </w:p>
          <w:p w14:paraId="03A800D3" w14:textId="77777777" w:rsidR="00550EE9" w:rsidRPr="005433B3" w:rsidRDefault="00550EE9" w:rsidP="00B462CB">
            <w:pPr>
              <w:jc w:val="both"/>
              <w:rPr>
                <w:color w:val="000000"/>
              </w:rPr>
            </w:pPr>
          </w:p>
          <w:p w14:paraId="5F34556C" w14:textId="77777777" w:rsidR="00550EE9" w:rsidRPr="005433B3" w:rsidRDefault="00550EE9" w:rsidP="00B462CB">
            <w:pPr>
              <w:jc w:val="both"/>
              <w:rPr>
                <w:color w:val="000000"/>
              </w:rPr>
            </w:pPr>
          </w:p>
          <w:p w14:paraId="75BE07F8" w14:textId="77777777" w:rsidR="00550EE9" w:rsidRPr="005433B3" w:rsidRDefault="00550EE9" w:rsidP="00B462CB">
            <w:pPr>
              <w:jc w:val="both"/>
              <w:rPr>
                <w:color w:val="000000"/>
              </w:rPr>
            </w:pPr>
          </w:p>
          <w:p w14:paraId="164498FA" w14:textId="77777777" w:rsidR="00550EE9" w:rsidRPr="005433B3" w:rsidRDefault="00550EE9" w:rsidP="00B462CB">
            <w:pPr>
              <w:jc w:val="both"/>
              <w:rPr>
                <w:color w:val="000000"/>
              </w:rPr>
            </w:pPr>
          </w:p>
          <w:p w14:paraId="60AD673D" w14:textId="77777777" w:rsidR="00550EE9" w:rsidRPr="005433B3" w:rsidRDefault="00550EE9" w:rsidP="00B462CB">
            <w:pPr>
              <w:jc w:val="both"/>
              <w:rPr>
                <w:color w:val="000000"/>
              </w:rPr>
            </w:pPr>
          </w:p>
          <w:p w14:paraId="775E86BE" w14:textId="77777777" w:rsidR="00550EE9" w:rsidRPr="005433B3" w:rsidRDefault="00550EE9" w:rsidP="00B462CB">
            <w:pPr>
              <w:jc w:val="both"/>
              <w:rPr>
                <w:color w:val="000000"/>
              </w:rPr>
            </w:pPr>
          </w:p>
          <w:p w14:paraId="00642355" w14:textId="77777777" w:rsidR="00550EE9" w:rsidRPr="005433B3" w:rsidRDefault="00550EE9" w:rsidP="00B462CB">
            <w:pPr>
              <w:jc w:val="both"/>
              <w:rPr>
                <w:color w:val="000000"/>
              </w:rPr>
            </w:pPr>
          </w:p>
          <w:p w14:paraId="1CAC348B" w14:textId="77777777" w:rsidR="00550EE9" w:rsidRPr="005433B3" w:rsidRDefault="00550EE9" w:rsidP="00B462CB">
            <w:pPr>
              <w:jc w:val="both"/>
              <w:rPr>
                <w:color w:val="000000"/>
              </w:rPr>
            </w:pPr>
          </w:p>
          <w:p w14:paraId="156888F9" w14:textId="77777777" w:rsidR="00550EE9" w:rsidRPr="005433B3" w:rsidRDefault="00550EE9" w:rsidP="00B462CB">
            <w:pPr>
              <w:jc w:val="both"/>
              <w:rPr>
                <w:color w:val="000000"/>
              </w:rPr>
            </w:pPr>
          </w:p>
          <w:p w14:paraId="665B7D77" w14:textId="77777777" w:rsidR="00550EE9" w:rsidRPr="005433B3" w:rsidRDefault="00550EE9" w:rsidP="00B462CB">
            <w:pPr>
              <w:jc w:val="both"/>
              <w:rPr>
                <w:color w:val="000000"/>
              </w:rPr>
            </w:pPr>
          </w:p>
          <w:p w14:paraId="5EE9233B" w14:textId="77777777" w:rsidR="00550EE9" w:rsidRPr="005433B3" w:rsidRDefault="00550EE9" w:rsidP="00B462CB">
            <w:pPr>
              <w:jc w:val="both"/>
              <w:rPr>
                <w:color w:val="000000"/>
              </w:rPr>
            </w:pPr>
          </w:p>
          <w:p w14:paraId="30F988F1" w14:textId="77777777" w:rsidR="00550EE9" w:rsidRPr="005433B3" w:rsidRDefault="00550EE9" w:rsidP="00B462CB">
            <w:pPr>
              <w:jc w:val="both"/>
              <w:rPr>
                <w:color w:val="000000"/>
              </w:rPr>
            </w:pPr>
          </w:p>
          <w:p w14:paraId="70075EB6" w14:textId="77777777" w:rsidR="00550EE9" w:rsidRPr="005433B3" w:rsidRDefault="00550EE9" w:rsidP="00B462CB">
            <w:pPr>
              <w:jc w:val="both"/>
              <w:rPr>
                <w:color w:val="000000"/>
              </w:rPr>
            </w:pPr>
          </w:p>
          <w:p w14:paraId="65C97229" w14:textId="77777777" w:rsidR="00550EE9" w:rsidRPr="005433B3" w:rsidRDefault="00550EE9" w:rsidP="00B462CB">
            <w:pPr>
              <w:jc w:val="both"/>
              <w:rPr>
                <w:color w:val="000000"/>
              </w:rPr>
            </w:pPr>
          </w:p>
          <w:p w14:paraId="7C2D8D72" w14:textId="77777777" w:rsidR="00550EE9" w:rsidRPr="005433B3" w:rsidRDefault="00550EE9" w:rsidP="00B462CB">
            <w:pPr>
              <w:jc w:val="both"/>
              <w:rPr>
                <w:color w:val="000000"/>
              </w:rPr>
            </w:pPr>
            <w:r w:rsidRPr="005433B3">
              <w:rPr>
                <w:color w:val="000000"/>
              </w:rPr>
              <w:t xml:space="preserve">- HS  tham gia trò chơi. </w:t>
            </w:r>
          </w:p>
          <w:p w14:paraId="7A984699" w14:textId="77777777" w:rsidR="00550EE9" w:rsidRPr="005433B3" w:rsidRDefault="00550EE9" w:rsidP="00B462CB">
            <w:pPr>
              <w:jc w:val="both"/>
              <w:rPr>
                <w:color w:val="000000"/>
              </w:rPr>
            </w:pPr>
          </w:p>
          <w:p w14:paraId="3ED942E9" w14:textId="77777777" w:rsidR="00550EE9" w:rsidRPr="005433B3" w:rsidRDefault="00550EE9" w:rsidP="00B462CB">
            <w:pPr>
              <w:jc w:val="both"/>
              <w:rPr>
                <w:color w:val="000000"/>
              </w:rPr>
            </w:pPr>
            <w:r w:rsidRPr="005433B3">
              <w:rPr>
                <w:color w:val="000000"/>
              </w:rPr>
              <w:t xml:space="preserve">- HS chia sẻ trước lớp. HS khác lắng nghe. </w:t>
            </w:r>
          </w:p>
          <w:p w14:paraId="2FE8AAB4" w14:textId="77777777" w:rsidR="00550EE9" w:rsidRPr="005433B3" w:rsidRDefault="00550EE9" w:rsidP="00B462CB">
            <w:pPr>
              <w:jc w:val="both"/>
              <w:rPr>
                <w:color w:val="000000"/>
              </w:rPr>
            </w:pPr>
          </w:p>
          <w:p w14:paraId="0BE98EDD" w14:textId="77777777" w:rsidR="00550EE9" w:rsidRPr="005433B3" w:rsidRDefault="00550EE9" w:rsidP="00B462CB">
            <w:pPr>
              <w:jc w:val="both"/>
              <w:rPr>
                <w:color w:val="000000"/>
              </w:rPr>
            </w:pPr>
            <w:r w:rsidRPr="005433B3">
              <w:rPr>
                <w:color w:val="000000"/>
              </w:rPr>
              <w:t xml:space="preserve">- HS lắng nghe, tiếp thu. </w:t>
            </w:r>
          </w:p>
          <w:p w14:paraId="1A1A751A" w14:textId="77777777" w:rsidR="00550EE9" w:rsidRPr="005433B3" w:rsidRDefault="00550EE9" w:rsidP="00B462CB">
            <w:pPr>
              <w:jc w:val="both"/>
              <w:rPr>
                <w:color w:val="000000"/>
              </w:rPr>
            </w:pPr>
          </w:p>
          <w:p w14:paraId="040B1E7F" w14:textId="77777777" w:rsidR="00550EE9" w:rsidRPr="005433B3" w:rsidRDefault="00550EE9" w:rsidP="00B462CB">
            <w:pPr>
              <w:jc w:val="both"/>
              <w:rPr>
                <w:color w:val="000000"/>
              </w:rPr>
            </w:pPr>
          </w:p>
          <w:p w14:paraId="399D9C85" w14:textId="77777777" w:rsidR="00550EE9" w:rsidRPr="005433B3" w:rsidRDefault="00550EE9" w:rsidP="00B462CB">
            <w:pPr>
              <w:jc w:val="both"/>
              <w:rPr>
                <w:color w:val="000000"/>
              </w:rPr>
            </w:pPr>
          </w:p>
          <w:p w14:paraId="6E8A5E80" w14:textId="77777777" w:rsidR="00550EE9" w:rsidRPr="005433B3" w:rsidRDefault="00550EE9" w:rsidP="00B462CB">
            <w:pPr>
              <w:jc w:val="both"/>
              <w:rPr>
                <w:color w:val="000000"/>
              </w:rPr>
            </w:pPr>
          </w:p>
          <w:p w14:paraId="4D583994" w14:textId="77777777" w:rsidR="00550EE9" w:rsidRPr="005433B3" w:rsidRDefault="00550EE9" w:rsidP="00B462CB">
            <w:pPr>
              <w:jc w:val="both"/>
              <w:rPr>
                <w:color w:val="000000"/>
              </w:rPr>
            </w:pPr>
          </w:p>
          <w:p w14:paraId="4CA5BDF4" w14:textId="77777777" w:rsidR="00550EE9" w:rsidRPr="005433B3" w:rsidRDefault="00550EE9" w:rsidP="00B462CB">
            <w:pPr>
              <w:jc w:val="both"/>
              <w:rPr>
                <w:color w:val="000000"/>
              </w:rPr>
            </w:pPr>
          </w:p>
          <w:p w14:paraId="0D7515A8" w14:textId="77777777" w:rsidR="00550EE9" w:rsidRPr="005433B3" w:rsidRDefault="00550EE9" w:rsidP="00B462CB">
            <w:pPr>
              <w:jc w:val="both"/>
              <w:rPr>
                <w:color w:val="000000"/>
              </w:rPr>
            </w:pPr>
          </w:p>
          <w:p w14:paraId="5FCC839A" w14:textId="77777777" w:rsidR="00550EE9" w:rsidRPr="005433B3" w:rsidRDefault="00550EE9" w:rsidP="00B462CB">
            <w:pPr>
              <w:jc w:val="both"/>
              <w:rPr>
                <w:color w:val="000000"/>
              </w:rPr>
            </w:pPr>
          </w:p>
          <w:p w14:paraId="43E1A647" w14:textId="77777777" w:rsidR="00550EE9" w:rsidRPr="005433B3" w:rsidRDefault="00550EE9" w:rsidP="00B462CB">
            <w:pPr>
              <w:jc w:val="both"/>
              <w:rPr>
                <w:color w:val="000000"/>
              </w:rPr>
            </w:pPr>
          </w:p>
          <w:p w14:paraId="42B4CAE2" w14:textId="77777777" w:rsidR="00550EE9" w:rsidRPr="005433B3" w:rsidRDefault="00550EE9" w:rsidP="00B462CB">
            <w:pPr>
              <w:jc w:val="both"/>
              <w:rPr>
                <w:color w:val="000000"/>
              </w:rPr>
            </w:pPr>
          </w:p>
          <w:p w14:paraId="2CD818D1" w14:textId="77777777" w:rsidR="00550EE9" w:rsidRPr="005433B3" w:rsidRDefault="00550EE9" w:rsidP="00B462CB">
            <w:pPr>
              <w:jc w:val="both"/>
              <w:rPr>
                <w:color w:val="000000"/>
              </w:rPr>
            </w:pPr>
          </w:p>
          <w:p w14:paraId="793CE629" w14:textId="77777777" w:rsidR="00550EE9" w:rsidRPr="005433B3" w:rsidRDefault="00550EE9" w:rsidP="00B462CB">
            <w:pPr>
              <w:jc w:val="both"/>
              <w:rPr>
                <w:color w:val="000000"/>
              </w:rPr>
            </w:pPr>
          </w:p>
          <w:p w14:paraId="3056A3BD" w14:textId="77777777" w:rsidR="00550EE9" w:rsidRPr="005433B3" w:rsidRDefault="00550EE9" w:rsidP="00B462CB">
            <w:pPr>
              <w:jc w:val="both"/>
              <w:rPr>
                <w:color w:val="000000"/>
              </w:rPr>
            </w:pPr>
          </w:p>
          <w:p w14:paraId="06D4526B" w14:textId="77777777" w:rsidR="00550EE9" w:rsidRPr="005433B3" w:rsidRDefault="00550EE9" w:rsidP="00B462CB">
            <w:pPr>
              <w:jc w:val="both"/>
              <w:rPr>
                <w:color w:val="000000"/>
              </w:rPr>
            </w:pPr>
          </w:p>
          <w:p w14:paraId="1A6A94A9" w14:textId="77777777" w:rsidR="00550EE9" w:rsidRPr="005433B3" w:rsidRDefault="00550EE9" w:rsidP="00B462CB">
            <w:pPr>
              <w:jc w:val="both"/>
              <w:rPr>
                <w:color w:val="000000"/>
              </w:rPr>
            </w:pPr>
          </w:p>
          <w:p w14:paraId="05D5DD4E" w14:textId="77777777" w:rsidR="00550EE9" w:rsidRPr="005433B3" w:rsidRDefault="00550EE9" w:rsidP="00B462CB">
            <w:pPr>
              <w:contextualSpacing/>
              <w:jc w:val="both"/>
              <w:rPr>
                <w:color w:val="000000"/>
              </w:rPr>
            </w:pPr>
            <w:r w:rsidRPr="005433B3">
              <w:rPr>
                <w:color w:val="000000"/>
              </w:rPr>
              <w:t>- HS lắng nghe hướng dẫn.</w:t>
            </w:r>
          </w:p>
          <w:p w14:paraId="7897BEDE" w14:textId="77777777" w:rsidR="00550EE9" w:rsidRPr="005433B3" w:rsidRDefault="00550EE9" w:rsidP="00B462CB">
            <w:pPr>
              <w:contextualSpacing/>
              <w:jc w:val="both"/>
              <w:rPr>
                <w:color w:val="000000"/>
              </w:rPr>
            </w:pPr>
          </w:p>
          <w:p w14:paraId="70823A10" w14:textId="77777777" w:rsidR="00550EE9" w:rsidRPr="005433B3" w:rsidRDefault="00550EE9" w:rsidP="00B462CB">
            <w:pPr>
              <w:contextualSpacing/>
              <w:jc w:val="both"/>
              <w:rPr>
                <w:color w:val="000000"/>
              </w:rPr>
            </w:pPr>
          </w:p>
          <w:p w14:paraId="4EFA7BE9" w14:textId="77777777" w:rsidR="00550EE9" w:rsidRPr="005433B3" w:rsidRDefault="00550EE9" w:rsidP="00B462CB">
            <w:pPr>
              <w:contextualSpacing/>
              <w:jc w:val="both"/>
              <w:rPr>
                <w:color w:val="000000"/>
              </w:rPr>
            </w:pPr>
          </w:p>
          <w:p w14:paraId="7A707C79" w14:textId="77777777" w:rsidR="00550EE9" w:rsidRPr="005433B3" w:rsidRDefault="00550EE9" w:rsidP="00B462CB">
            <w:pPr>
              <w:contextualSpacing/>
              <w:jc w:val="both"/>
              <w:rPr>
                <w:color w:val="000000"/>
              </w:rPr>
            </w:pPr>
          </w:p>
          <w:p w14:paraId="48641E33" w14:textId="77777777" w:rsidR="00550EE9" w:rsidRPr="005433B3" w:rsidRDefault="00550EE9" w:rsidP="00B462CB">
            <w:pPr>
              <w:contextualSpacing/>
              <w:jc w:val="both"/>
              <w:rPr>
                <w:color w:val="000000"/>
              </w:rPr>
            </w:pPr>
          </w:p>
          <w:p w14:paraId="43E76843" w14:textId="77777777" w:rsidR="00550EE9" w:rsidRPr="005433B3" w:rsidRDefault="00550EE9" w:rsidP="00B462CB">
            <w:pPr>
              <w:contextualSpacing/>
              <w:jc w:val="both"/>
              <w:rPr>
                <w:color w:val="000000"/>
              </w:rPr>
            </w:pPr>
          </w:p>
          <w:p w14:paraId="1F97B519" w14:textId="77777777" w:rsidR="00550EE9" w:rsidRPr="005433B3" w:rsidRDefault="00550EE9" w:rsidP="00B462CB">
            <w:pPr>
              <w:contextualSpacing/>
              <w:jc w:val="both"/>
              <w:rPr>
                <w:color w:val="000000"/>
              </w:rPr>
            </w:pPr>
          </w:p>
          <w:p w14:paraId="1A0B42FF" w14:textId="77777777" w:rsidR="00550EE9" w:rsidRPr="005433B3" w:rsidRDefault="00550EE9" w:rsidP="00B462CB">
            <w:pPr>
              <w:contextualSpacing/>
              <w:jc w:val="both"/>
              <w:rPr>
                <w:color w:val="000000"/>
              </w:rPr>
            </w:pPr>
          </w:p>
          <w:p w14:paraId="3D15EBFB" w14:textId="77777777" w:rsidR="00550EE9" w:rsidRPr="005433B3" w:rsidRDefault="00550EE9" w:rsidP="00B462CB">
            <w:pPr>
              <w:contextualSpacing/>
              <w:jc w:val="both"/>
              <w:rPr>
                <w:color w:val="000000"/>
              </w:rPr>
            </w:pPr>
          </w:p>
          <w:p w14:paraId="0D0AD0A2" w14:textId="77777777" w:rsidR="00550EE9" w:rsidRPr="005433B3" w:rsidRDefault="00550EE9" w:rsidP="00B462CB">
            <w:pPr>
              <w:contextualSpacing/>
              <w:jc w:val="both"/>
              <w:rPr>
                <w:color w:val="000000"/>
              </w:rPr>
            </w:pPr>
          </w:p>
          <w:p w14:paraId="72F27F29" w14:textId="77777777" w:rsidR="00550EE9" w:rsidRPr="005433B3" w:rsidRDefault="00550EE9" w:rsidP="00B462CB">
            <w:pPr>
              <w:contextualSpacing/>
              <w:jc w:val="both"/>
              <w:rPr>
                <w:color w:val="000000"/>
              </w:rPr>
            </w:pPr>
          </w:p>
          <w:p w14:paraId="5C053D75" w14:textId="77777777" w:rsidR="00550EE9" w:rsidRPr="005433B3" w:rsidRDefault="00550EE9" w:rsidP="00B462CB">
            <w:pPr>
              <w:contextualSpacing/>
              <w:jc w:val="both"/>
              <w:rPr>
                <w:color w:val="000000"/>
              </w:rPr>
            </w:pPr>
          </w:p>
          <w:p w14:paraId="50138B31" w14:textId="77777777" w:rsidR="00550EE9" w:rsidRPr="005433B3" w:rsidRDefault="00550EE9" w:rsidP="00B462CB">
            <w:pPr>
              <w:contextualSpacing/>
              <w:jc w:val="both"/>
              <w:rPr>
                <w:color w:val="000000"/>
              </w:rPr>
            </w:pPr>
          </w:p>
          <w:p w14:paraId="18CFC0E7" w14:textId="77777777" w:rsidR="00550EE9" w:rsidRPr="005433B3" w:rsidRDefault="00550EE9" w:rsidP="00B462CB">
            <w:pPr>
              <w:contextualSpacing/>
              <w:jc w:val="both"/>
              <w:rPr>
                <w:color w:val="000000"/>
              </w:rPr>
            </w:pPr>
          </w:p>
          <w:p w14:paraId="7528192F" w14:textId="77777777" w:rsidR="00550EE9" w:rsidRPr="005433B3" w:rsidRDefault="00550EE9" w:rsidP="00B462CB">
            <w:pPr>
              <w:contextualSpacing/>
              <w:jc w:val="both"/>
              <w:rPr>
                <w:color w:val="000000"/>
              </w:rPr>
            </w:pPr>
            <w:r w:rsidRPr="005433B3">
              <w:rPr>
                <w:color w:val="000000"/>
              </w:rPr>
              <w:lastRenderedPageBreak/>
              <w:t xml:space="preserve">- HS chia sẻ các tác phẩm trước lớp. </w:t>
            </w:r>
          </w:p>
          <w:p w14:paraId="1E5B13EA" w14:textId="77777777" w:rsidR="00550EE9" w:rsidRPr="005433B3" w:rsidRDefault="00550EE9" w:rsidP="00B462CB">
            <w:pPr>
              <w:jc w:val="both"/>
            </w:pPr>
          </w:p>
          <w:p w14:paraId="2717CAF5" w14:textId="77777777" w:rsidR="00550EE9" w:rsidRPr="005433B3" w:rsidRDefault="00550EE9" w:rsidP="00B462CB">
            <w:pPr>
              <w:jc w:val="both"/>
            </w:pPr>
            <w:r w:rsidRPr="005433B3">
              <w:t xml:space="preserve">- HS nêu cảm nghĩ về tác phẩm sáng tạo nhất. </w:t>
            </w:r>
          </w:p>
          <w:p w14:paraId="56D1CF67" w14:textId="77777777" w:rsidR="00550EE9" w:rsidRPr="005433B3" w:rsidRDefault="00550EE9" w:rsidP="00B462CB">
            <w:pPr>
              <w:jc w:val="both"/>
            </w:pPr>
            <w:r w:rsidRPr="005433B3">
              <w:t xml:space="preserve">- HS chia sẻ dự kiến phát huy những việc làm đáng tự hào của bản thân trong thời gian tới. </w:t>
            </w:r>
          </w:p>
          <w:p w14:paraId="4A0E7750" w14:textId="77777777" w:rsidR="00550EE9" w:rsidRPr="005433B3" w:rsidRDefault="00550EE9" w:rsidP="00B462CB">
            <w:pPr>
              <w:jc w:val="both"/>
            </w:pPr>
            <w:r w:rsidRPr="005433B3">
              <w:t xml:space="preserve">- HS lắng nghe. </w:t>
            </w:r>
          </w:p>
          <w:p w14:paraId="28040A30" w14:textId="77777777" w:rsidR="00550EE9" w:rsidRPr="005433B3" w:rsidRDefault="00550EE9" w:rsidP="00B462CB">
            <w:pPr>
              <w:jc w:val="both"/>
            </w:pPr>
          </w:p>
          <w:p w14:paraId="3E0789E9" w14:textId="77777777" w:rsidR="00550EE9" w:rsidRPr="005433B3" w:rsidRDefault="00550EE9" w:rsidP="00B462CB">
            <w:pPr>
              <w:jc w:val="both"/>
            </w:pPr>
          </w:p>
          <w:p w14:paraId="42428B82" w14:textId="77777777" w:rsidR="00550EE9" w:rsidRPr="005433B3" w:rsidRDefault="00550EE9" w:rsidP="00B462CB">
            <w:pPr>
              <w:jc w:val="both"/>
            </w:pPr>
          </w:p>
          <w:p w14:paraId="0DEEC83B" w14:textId="77777777" w:rsidR="00550EE9" w:rsidRPr="005433B3" w:rsidRDefault="00550EE9" w:rsidP="00B462CB">
            <w:pPr>
              <w:jc w:val="both"/>
            </w:pPr>
          </w:p>
          <w:p w14:paraId="1C843649" w14:textId="77777777" w:rsidR="00550EE9" w:rsidRPr="005433B3" w:rsidRDefault="00550EE9" w:rsidP="00B462CB">
            <w:pPr>
              <w:contextualSpacing/>
              <w:jc w:val="both"/>
            </w:pPr>
          </w:p>
          <w:p w14:paraId="17234080" w14:textId="77777777" w:rsidR="00550EE9" w:rsidRPr="005433B3" w:rsidRDefault="00550EE9" w:rsidP="00B462CB">
            <w:pPr>
              <w:contextualSpacing/>
              <w:jc w:val="both"/>
            </w:pPr>
          </w:p>
          <w:p w14:paraId="3E6E27E5" w14:textId="77777777" w:rsidR="00550EE9" w:rsidRPr="005433B3" w:rsidRDefault="00550EE9" w:rsidP="00B462CB">
            <w:pPr>
              <w:contextualSpacing/>
              <w:jc w:val="both"/>
            </w:pPr>
          </w:p>
          <w:p w14:paraId="22FD5B47" w14:textId="77777777" w:rsidR="00550EE9" w:rsidRPr="005433B3" w:rsidRDefault="00550EE9" w:rsidP="00B462CB">
            <w:pPr>
              <w:contextualSpacing/>
              <w:jc w:val="both"/>
            </w:pPr>
          </w:p>
          <w:p w14:paraId="6CA37986" w14:textId="77777777" w:rsidR="00550EE9" w:rsidRPr="005433B3" w:rsidRDefault="00550EE9" w:rsidP="00B462CB">
            <w:pPr>
              <w:contextualSpacing/>
              <w:jc w:val="both"/>
            </w:pPr>
          </w:p>
          <w:p w14:paraId="5679F580" w14:textId="77777777" w:rsidR="00550EE9" w:rsidRPr="005433B3" w:rsidRDefault="00550EE9" w:rsidP="00B462CB">
            <w:pPr>
              <w:contextualSpacing/>
              <w:jc w:val="both"/>
              <w:rPr>
                <w:color w:val="000000"/>
              </w:rPr>
            </w:pPr>
            <w:r w:rsidRPr="005433B3">
              <w:rPr>
                <w:color w:val="000000"/>
              </w:rPr>
              <w:t>- HS lắng nghe.</w:t>
            </w:r>
          </w:p>
          <w:p w14:paraId="1FCC1807" w14:textId="77777777" w:rsidR="00550EE9" w:rsidRPr="005433B3" w:rsidRDefault="00550EE9" w:rsidP="00B462CB">
            <w:pPr>
              <w:jc w:val="both"/>
              <w:rPr>
                <w:color w:val="000000"/>
              </w:rPr>
            </w:pPr>
          </w:p>
          <w:p w14:paraId="73C286ED" w14:textId="77777777" w:rsidR="00550EE9" w:rsidRPr="005433B3" w:rsidRDefault="00550EE9" w:rsidP="00B462CB">
            <w:pPr>
              <w:jc w:val="both"/>
              <w:rPr>
                <w:color w:val="000000"/>
              </w:rPr>
            </w:pPr>
            <w:r w:rsidRPr="005433B3">
              <w:rPr>
                <w:color w:val="000000"/>
              </w:rPr>
              <w:t>- HS vỗ tay tuyên dương những bạn làm tốt và động viên những bạn còn nhút nhát.</w:t>
            </w:r>
          </w:p>
          <w:p w14:paraId="08BF2FC2" w14:textId="77777777" w:rsidR="00550EE9" w:rsidRPr="005433B3" w:rsidRDefault="00550EE9" w:rsidP="00B462CB">
            <w:pPr>
              <w:jc w:val="both"/>
              <w:rPr>
                <w:color w:val="000000"/>
              </w:rPr>
            </w:pPr>
          </w:p>
          <w:p w14:paraId="2997CA1E" w14:textId="77777777" w:rsidR="00550EE9" w:rsidRPr="005433B3" w:rsidRDefault="00550EE9" w:rsidP="00B462CB">
            <w:pPr>
              <w:jc w:val="both"/>
            </w:pPr>
            <w:r w:rsidRPr="005433B3">
              <w:rPr>
                <w:color w:val="000000"/>
              </w:rPr>
              <w:t>- HS lắng nghe.</w:t>
            </w:r>
          </w:p>
        </w:tc>
      </w:tr>
    </w:tbl>
    <w:p w14:paraId="70D02219" w14:textId="77777777" w:rsidR="00550EE9" w:rsidRPr="00212F22" w:rsidRDefault="00550EE9" w:rsidP="00550EE9">
      <w:pPr>
        <w:spacing w:before="120" w:after="0" w:line="240" w:lineRule="auto"/>
        <w:jc w:val="both"/>
        <w:rPr>
          <w:b/>
          <w:bCs/>
          <w:kern w:val="2"/>
          <w14:ligatures w14:val="standardContextual"/>
        </w:rPr>
      </w:pPr>
      <w:r w:rsidRPr="00212F22">
        <w:rPr>
          <w:b/>
          <w:bCs/>
          <w:kern w:val="2"/>
          <w14:ligatures w14:val="standardContextual"/>
        </w:rPr>
        <w:lastRenderedPageBreak/>
        <w:t>IV.  ĐIỀU CHỈNH SAU TIẾT DẠY</w:t>
      </w:r>
    </w:p>
    <w:p w14:paraId="7BB91037" w14:textId="77777777" w:rsidR="00550EE9" w:rsidRPr="00212F22" w:rsidRDefault="00550EE9" w:rsidP="00550EE9">
      <w:pPr>
        <w:tabs>
          <w:tab w:val="left" w:leader="dot" w:pos="9639"/>
        </w:tabs>
        <w:spacing w:after="0" w:line="240" w:lineRule="auto"/>
        <w:rPr>
          <w:kern w:val="2"/>
          <w14:ligatures w14:val="standardContextual"/>
        </w:rPr>
      </w:pPr>
      <w:r w:rsidRPr="00212F22">
        <w:rPr>
          <w:kern w:val="2"/>
          <w14:ligatures w14:val="standardContextual"/>
        </w:rPr>
        <w:tab/>
      </w:r>
    </w:p>
    <w:p w14:paraId="05B006FE" w14:textId="77777777" w:rsidR="00550EE9" w:rsidRPr="00212F22" w:rsidRDefault="00550EE9" w:rsidP="00550EE9">
      <w:pPr>
        <w:tabs>
          <w:tab w:val="left" w:leader="dot" w:pos="9639"/>
        </w:tabs>
        <w:spacing w:after="0" w:line="240" w:lineRule="auto"/>
        <w:rPr>
          <w:kern w:val="2"/>
          <w14:ligatures w14:val="standardContextual"/>
        </w:rPr>
      </w:pPr>
      <w:r w:rsidRPr="00212F22">
        <w:rPr>
          <w:kern w:val="2"/>
          <w14:ligatures w14:val="standardContextual"/>
        </w:rPr>
        <w:tab/>
      </w:r>
    </w:p>
    <w:p w14:paraId="4D08FF3C" w14:textId="77777777" w:rsidR="00550EE9" w:rsidRPr="00212F22" w:rsidRDefault="00550EE9" w:rsidP="00550EE9">
      <w:pPr>
        <w:tabs>
          <w:tab w:val="left" w:leader="dot" w:pos="9639"/>
        </w:tabs>
        <w:spacing w:after="0" w:line="240" w:lineRule="auto"/>
      </w:pPr>
      <w:r w:rsidRPr="00212F22">
        <w:rPr>
          <w:kern w:val="2"/>
          <w14:ligatures w14:val="standardContextual"/>
        </w:rPr>
        <w:tab/>
      </w:r>
    </w:p>
    <w:p w14:paraId="6D348D24" w14:textId="77777777" w:rsidR="00550EE9" w:rsidRPr="00212F22" w:rsidRDefault="00550EE9" w:rsidP="00550EE9">
      <w:pPr>
        <w:spacing w:after="0" w:line="240" w:lineRule="auto"/>
      </w:pPr>
      <w:r w:rsidRPr="00212F22">
        <w:br w:type="page"/>
      </w:r>
    </w:p>
    <w:p w14:paraId="25BFABFB"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SimSun"/>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32485"/>
    <w:multiLevelType w:val="multilevel"/>
    <w:tmpl w:val="12F32485"/>
    <w:lvl w:ilvl="0">
      <w:start w:val="1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2E3F23"/>
    <w:multiLevelType w:val="multilevel"/>
    <w:tmpl w:val="1C2E3F23"/>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D63CCE"/>
    <w:multiLevelType w:val="multilevel"/>
    <w:tmpl w:val="37D63CCE"/>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57D12B3"/>
    <w:multiLevelType w:val="multilevel"/>
    <w:tmpl w:val="457D12B3"/>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AA3A4D"/>
    <w:multiLevelType w:val="multilevel"/>
    <w:tmpl w:val="4DAA3A4D"/>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80695911">
    <w:abstractNumId w:val="3"/>
  </w:num>
  <w:num w:numId="2" w16cid:durableId="908618856">
    <w:abstractNumId w:val="2"/>
  </w:num>
  <w:num w:numId="3" w16cid:durableId="278026254">
    <w:abstractNumId w:val="1"/>
  </w:num>
  <w:num w:numId="4" w16cid:durableId="1033531406">
    <w:abstractNumId w:val="0"/>
  </w:num>
  <w:num w:numId="5" w16cid:durableId="13863728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2F9"/>
    <w:rsid w:val="00095750"/>
    <w:rsid w:val="000D2AC3"/>
    <w:rsid w:val="003532F9"/>
    <w:rsid w:val="003F5ED6"/>
    <w:rsid w:val="00550EE9"/>
    <w:rsid w:val="00616911"/>
    <w:rsid w:val="006678D1"/>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D4B6B-CF2D-4B7D-8C05-275DC31D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EE9"/>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3532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32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32F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32F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32F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532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32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32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32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2F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32F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32F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32F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32F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32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32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32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32F9"/>
    <w:rPr>
      <w:rFonts w:eastAsiaTheme="majorEastAsia" w:cstheme="majorBidi"/>
      <w:color w:val="272727" w:themeColor="text1" w:themeTint="D8"/>
    </w:rPr>
  </w:style>
  <w:style w:type="paragraph" w:styleId="Title">
    <w:name w:val="Title"/>
    <w:basedOn w:val="Normal"/>
    <w:next w:val="Normal"/>
    <w:link w:val="TitleChar"/>
    <w:uiPriority w:val="10"/>
    <w:qFormat/>
    <w:rsid w:val="003532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32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32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32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32F9"/>
    <w:pPr>
      <w:spacing w:before="160"/>
      <w:jc w:val="center"/>
    </w:pPr>
    <w:rPr>
      <w:i/>
      <w:iCs/>
      <w:color w:val="404040" w:themeColor="text1" w:themeTint="BF"/>
    </w:rPr>
  </w:style>
  <w:style w:type="character" w:customStyle="1" w:styleId="QuoteChar">
    <w:name w:val="Quote Char"/>
    <w:basedOn w:val="DefaultParagraphFont"/>
    <w:link w:val="Quote"/>
    <w:uiPriority w:val="29"/>
    <w:rsid w:val="003532F9"/>
    <w:rPr>
      <w:i/>
      <w:iCs/>
      <w:color w:val="404040" w:themeColor="text1" w:themeTint="BF"/>
    </w:rPr>
  </w:style>
  <w:style w:type="paragraph" w:styleId="ListParagraph">
    <w:name w:val="List Paragraph"/>
    <w:basedOn w:val="Normal"/>
    <w:uiPriority w:val="34"/>
    <w:qFormat/>
    <w:rsid w:val="003532F9"/>
    <w:pPr>
      <w:ind w:left="720"/>
      <w:contextualSpacing/>
    </w:pPr>
  </w:style>
  <w:style w:type="character" w:styleId="IntenseEmphasis">
    <w:name w:val="Intense Emphasis"/>
    <w:basedOn w:val="DefaultParagraphFont"/>
    <w:uiPriority w:val="21"/>
    <w:qFormat/>
    <w:rsid w:val="003532F9"/>
    <w:rPr>
      <w:i/>
      <w:iCs/>
      <w:color w:val="2F5496" w:themeColor="accent1" w:themeShade="BF"/>
    </w:rPr>
  </w:style>
  <w:style w:type="paragraph" w:styleId="IntenseQuote">
    <w:name w:val="Intense Quote"/>
    <w:basedOn w:val="Normal"/>
    <w:next w:val="Normal"/>
    <w:link w:val="IntenseQuoteChar"/>
    <w:uiPriority w:val="30"/>
    <w:qFormat/>
    <w:rsid w:val="003532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32F9"/>
    <w:rPr>
      <w:i/>
      <w:iCs/>
      <w:color w:val="2F5496" w:themeColor="accent1" w:themeShade="BF"/>
    </w:rPr>
  </w:style>
  <w:style w:type="character" w:styleId="IntenseReference">
    <w:name w:val="Intense Reference"/>
    <w:basedOn w:val="DefaultParagraphFont"/>
    <w:uiPriority w:val="32"/>
    <w:qFormat/>
    <w:rsid w:val="003532F9"/>
    <w:rPr>
      <w:b/>
      <w:bCs/>
      <w:smallCaps/>
      <w:color w:val="2F5496" w:themeColor="accent1" w:themeShade="BF"/>
      <w:spacing w:val="5"/>
    </w:rPr>
  </w:style>
  <w:style w:type="table" w:customStyle="1" w:styleId="TableGrid11">
    <w:name w:val="Table Grid11"/>
    <w:basedOn w:val="TableNormal"/>
    <w:uiPriority w:val="59"/>
    <w:qFormat/>
    <w:rsid w:val="00550EE9"/>
    <w:pPr>
      <w:spacing w:after="0" w:line="240" w:lineRule="auto"/>
    </w:pPr>
    <w:rPr>
      <w:rFonts w:ascii="Times New Roman" w:eastAsia="Calibri" w:hAnsi="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BA_H8n_Dpk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884</Words>
  <Characters>5039</Characters>
  <Application>Microsoft Office Word</Application>
  <DocSecurity>0</DocSecurity>
  <Lines>41</Lines>
  <Paragraphs>11</Paragraphs>
  <ScaleCrop>false</ScaleCrop>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2025-05-08T08:40:00Z</dcterms:created>
  <dcterms:modified xsi:type="dcterms:W3CDTF">2025-05-08T08:40:00Z</dcterms:modified>
</cp:coreProperties>
</file>