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475C" w14:textId="77777777" w:rsidR="00D46905" w:rsidRPr="006A14A8" w:rsidRDefault="00D46905" w:rsidP="00D46905">
      <w:pPr>
        <w:spacing w:after="0" w:line="240" w:lineRule="auto"/>
        <w:jc w:val="center"/>
        <w:rPr>
          <w:b/>
          <w:bCs/>
        </w:rPr>
      </w:pPr>
      <w:r w:rsidRPr="006A14A8">
        <w:rPr>
          <w:b/>
          <w:bCs/>
        </w:rPr>
        <w:t>Môn: Tiếng việt</w:t>
      </w:r>
    </w:p>
    <w:p w14:paraId="1A7B8F75" w14:textId="77777777" w:rsidR="00D46905" w:rsidRPr="00212F22" w:rsidRDefault="00D46905" w:rsidP="00D46905">
      <w:pPr>
        <w:spacing w:after="0" w:line="240" w:lineRule="auto"/>
        <w:contextualSpacing/>
        <w:jc w:val="center"/>
        <w:rPr>
          <w:b/>
          <w:bCs/>
        </w:rPr>
      </w:pPr>
      <w:r w:rsidRPr="00212F22">
        <w:rPr>
          <w:b/>
          <w:bCs/>
        </w:rPr>
        <w:t>Nói và nghe: TRAO ĐỔI NHƯ MĂNG MỌC THẲNG</w:t>
      </w:r>
    </w:p>
    <w:p w14:paraId="113B38B9" w14:textId="77777777" w:rsidR="00D46905" w:rsidRPr="00E741AC" w:rsidRDefault="00D46905" w:rsidP="00D46905">
      <w:pPr>
        <w:spacing w:after="0" w:line="240" w:lineRule="auto"/>
        <w:contextualSpacing/>
        <w:jc w:val="center"/>
        <w:rPr>
          <w:b/>
          <w:bCs/>
          <w:lang w:val="en-US"/>
        </w:rPr>
      </w:pPr>
      <w:r w:rsidRPr="00212F22">
        <w:rPr>
          <w:b/>
          <w:bCs/>
        </w:rPr>
        <w:t>Ngày dạy: 1</w:t>
      </w:r>
      <w:r>
        <w:rPr>
          <w:b/>
          <w:bCs/>
          <w:lang w:val="en-US"/>
        </w:rPr>
        <w:t>5</w:t>
      </w:r>
      <w:r w:rsidRPr="00212F22">
        <w:rPr>
          <w:b/>
          <w:bCs/>
        </w:rPr>
        <w:t>/10/202</w:t>
      </w:r>
      <w:r>
        <w:rPr>
          <w:b/>
          <w:bCs/>
          <w:lang w:val="en-US"/>
        </w:rPr>
        <w:t>4</w:t>
      </w:r>
    </w:p>
    <w:p w14:paraId="27FBD40B" w14:textId="77777777" w:rsidR="00D46905" w:rsidRPr="00212F22" w:rsidRDefault="00D46905" w:rsidP="00D46905">
      <w:pPr>
        <w:spacing w:after="0" w:line="240" w:lineRule="auto"/>
        <w:contextualSpacing/>
        <w:rPr>
          <w:b/>
          <w:bCs/>
        </w:rPr>
      </w:pPr>
      <w:r w:rsidRPr="00212F22">
        <w:rPr>
          <w:b/>
          <w:bCs/>
        </w:rPr>
        <w:t>I. YÊU CẦU CẦN ĐẠT:</w:t>
      </w:r>
    </w:p>
    <w:p w14:paraId="030284BD" w14:textId="77777777" w:rsidR="00D46905" w:rsidRPr="00212F22" w:rsidRDefault="00D46905" w:rsidP="00D46905">
      <w:pPr>
        <w:spacing w:after="0" w:line="240" w:lineRule="auto"/>
        <w:jc w:val="both"/>
        <w:rPr>
          <w:b/>
          <w:lang w:val="nl-NL"/>
        </w:rPr>
      </w:pPr>
      <w:r w:rsidRPr="00212F22">
        <w:rPr>
          <w:b/>
          <w:lang w:val="nl-NL"/>
        </w:rPr>
        <w:t>1. Năng lực đặc thù.</w:t>
      </w:r>
    </w:p>
    <w:p w14:paraId="12AAF8DD" w14:textId="77777777" w:rsidR="00D46905" w:rsidRPr="00212F22" w:rsidRDefault="00D46905" w:rsidP="00D46905">
      <w:pPr>
        <w:spacing w:after="0" w:line="240" w:lineRule="auto"/>
        <w:rPr>
          <w:i/>
        </w:rPr>
      </w:pPr>
      <w:r w:rsidRPr="00212F22">
        <w:t xml:space="preserve">- Nói mạch lạc, bước đầu nói được truyền cảm, thuyết phục được về chủ điểm </w:t>
      </w:r>
      <w:r w:rsidRPr="00212F22">
        <w:rPr>
          <w:i/>
        </w:rPr>
        <w:t>Như măng mọc thẳng.</w:t>
      </w:r>
    </w:p>
    <w:p w14:paraId="441A0496" w14:textId="77777777" w:rsidR="00D46905" w:rsidRPr="00212F22" w:rsidRDefault="00D46905" w:rsidP="00D46905">
      <w:pPr>
        <w:spacing w:after="0" w:line="240" w:lineRule="auto"/>
      </w:pPr>
      <w:r w:rsidRPr="00212F22">
        <w:t>- Biết lắng nghe, ghi chép và có ý kiến phản hồi phù hợp về bài nói của các bạn.</w:t>
      </w:r>
    </w:p>
    <w:p w14:paraId="352ED838" w14:textId="77777777" w:rsidR="00D46905" w:rsidRPr="00212F22" w:rsidRDefault="00D46905" w:rsidP="00D46905">
      <w:pPr>
        <w:spacing w:after="0" w:line="240" w:lineRule="auto"/>
      </w:pPr>
      <w:r w:rsidRPr="00212F22">
        <w:t>- Điều chỉnh được bài nói phù hợp với thái độ, phản ứng của người nghe.</w:t>
      </w:r>
    </w:p>
    <w:p w14:paraId="61299B22" w14:textId="77777777" w:rsidR="00D46905" w:rsidRPr="00212F22" w:rsidRDefault="00D46905" w:rsidP="00D46905">
      <w:pPr>
        <w:spacing w:after="0" w:line="240" w:lineRule="auto"/>
      </w:pPr>
      <w:r w:rsidRPr="00212F22">
        <w:t>- Cảm nhận được tính cách các nhân vật trong câu chuyện; nêu được cảm nghĩ của bản thân.</w:t>
      </w:r>
    </w:p>
    <w:p w14:paraId="14314970" w14:textId="77777777" w:rsidR="00D46905" w:rsidRPr="00212F22" w:rsidRDefault="00D46905" w:rsidP="00D46905">
      <w:pPr>
        <w:pStyle w:val="NormalWeb"/>
        <w:spacing w:beforeAutospacing="0" w:afterAutospacing="0"/>
        <w:rPr>
          <w:b/>
          <w:bCs/>
          <w:sz w:val="26"/>
          <w:szCs w:val="26"/>
        </w:rPr>
      </w:pPr>
      <w:r w:rsidRPr="00212F22">
        <w:rPr>
          <w:b/>
          <w:bCs/>
          <w:sz w:val="26"/>
          <w:szCs w:val="26"/>
        </w:rPr>
        <w:t xml:space="preserve">2. Năng lực chung </w:t>
      </w:r>
    </w:p>
    <w:p w14:paraId="41DAF83F" w14:textId="77777777" w:rsidR="00D46905" w:rsidRPr="00212F22" w:rsidRDefault="00D46905" w:rsidP="00D46905">
      <w:pPr>
        <w:pStyle w:val="NormalWeb"/>
        <w:spacing w:beforeAutospacing="0" w:afterAutospacing="0"/>
        <w:jc w:val="both"/>
        <w:rPr>
          <w:sz w:val="26"/>
          <w:szCs w:val="26"/>
        </w:rPr>
      </w:pPr>
      <w:r w:rsidRPr="00212F22">
        <w:rPr>
          <w:sz w:val="26"/>
          <w:szCs w:val="26"/>
        </w:rPr>
        <w:t>- Phát triển NL giao tiếp và hợp tác (biết trao đổi cùng các bạn, chủ động, tự nhiên, tự tin; biết nhìn vào người nghe khi nói).</w:t>
      </w:r>
    </w:p>
    <w:p w14:paraId="08726953" w14:textId="77777777" w:rsidR="00D46905" w:rsidRPr="00212F22" w:rsidRDefault="00D46905" w:rsidP="00D46905">
      <w:pPr>
        <w:pStyle w:val="NormalWeb"/>
        <w:spacing w:beforeAutospacing="0" w:afterAutospacing="0"/>
        <w:jc w:val="both"/>
        <w:rPr>
          <w:b/>
          <w:bCs/>
          <w:sz w:val="26"/>
          <w:szCs w:val="26"/>
        </w:rPr>
      </w:pPr>
      <w:r w:rsidRPr="00212F22">
        <w:rPr>
          <w:b/>
          <w:bCs/>
          <w:sz w:val="26"/>
          <w:szCs w:val="26"/>
        </w:rPr>
        <w:t>3. Phẩm chất.</w:t>
      </w:r>
    </w:p>
    <w:p w14:paraId="283F3FDD" w14:textId="77777777" w:rsidR="00D46905" w:rsidRPr="00212F22" w:rsidRDefault="00D46905" w:rsidP="00D46905">
      <w:pPr>
        <w:spacing w:after="0" w:line="240" w:lineRule="auto"/>
        <w:jc w:val="both"/>
      </w:pPr>
      <w:r w:rsidRPr="00212F22">
        <w:t>- Phẩm chất trung thực: Không nói dối, không làm hại người khác, biết giữ lời hứa.</w:t>
      </w:r>
    </w:p>
    <w:p w14:paraId="1D81C94B" w14:textId="77777777" w:rsidR="00D46905" w:rsidRPr="00212F22" w:rsidRDefault="00D46905" w:rsidP="00D46905">
      <w:pPr>
        <w:spacing w:after="0" w:line="240" w:lineRule="auto"/>
        <w:jc w:val="both"/>
        <w:rPr>
          <w:b/>
        </w:rPr>
      </w:pPr>
      <w:r w:rsidRPr="00212F22">
        <w:rPr>
          <w:b/>
        </w:rPr>
        <w:t xml:space="preserve">II. ĐỒ DÙNG DẠY HỌC </w:t>
      </w:r>
    </w:p>
    <w:p w14:paraId="17140B14" w14:textId="77777777" w:rsidR="00D46905" w:rsidRPr="00212F22" w:rsidRDefault="00D46905" w:rsidP="00D46905">
      <w:pPr>
        <w:spacing w:after="0" w:line="240" w:lineRule="auto"/>
        <w:jc w:val="both"/>
      </w:pPr>
      <w:r w:rsidRPr="00212F22">
        <w:t>- Kế hoạch bài dạy, bài giảng Power point.</w:t>
      </w:r>
    </w:p>
    <w:p w14:paraId="76F9C705" w14:textId="77777777" w:rsidR="00D46905" w:rsidRPr="00212F22" w:rsidRDefault="00D46905" w:rsidP="00D46905">
      <w:pPr>
        <w:spacing w:after="0" w:line="240" w:lineRule="auto"/>
        <w:jc w:val="both"/>
      </w:pPr>
      <w:r w:rsidRPr="00212F22">
        <w:t>- SGK và các thiết bị, học liệu phục vụ cho tiết dạy.</w:t>
      </w:r>
    </w:p>
    <w:p w14:paraId="6754F2F7" w14:textId="77777777" w:rsidR="00D46905" w:rsidRPr="00212F22" w:rsidRDefault="00D46905" w:rsidP="00D46905">
      <w:pPr>
        <w:widowControl w:val="0"/>
        <w:tabs>
          <w:tab w:val="left" w:pos="1006"/>
        </w:tabs>
        <w:autoSpaceDE w:val="0"/>
        <w:autoSpaceDN w:val="0"/>
        <w:spacing w:after="120" w:line="240" w:lineRule="auto"/>
        <w:outlineLvl w:val="1"/>
      </w:pPr>
      <w:r w:rsidRPr="00212F22">
        <w:rPr>
          <w:rFonts w:eastAsia="Times New Roman"/>
          <w:b/>
          <w:bCs/>
          <w:lang w:eastAsia="x-none"/>
        </w:rPr>
        <w:t xml:space="preserve">III. </w:t>
      </w:r>
      <w:r w:rsidRPr="00212F22">
        <w:rPr>
          <w:rFonts w:eastAsia="Times New Roman"/>
          <w:b/>
          <w:bCs/>
          <w:lang w:val="vi" w:eastAsia="x-none"/>
        </w:rPr>
        <w:t>CÁC HOẠT ĐỘNG DẠY VÀ</w:t>
      </w:r>
      <w:r w:rsidRPr="00212F22">
        <w:rPr>
          <w:rFonts w:eastAsia="Times New Roman"/>
          <w:b/>
          <w:bCs/>
          <w:spacing w:val="7"/>
          <w:lang w:val="vi" w:eastAsia="x-none"/>
        </w:rPr>
        <w:t xml:space="preserve"> </w:t>
      </w:r>
      <w:r w:rsidRPr="00212F22">
        <w:rPr>
          <w:rFonts w:eastAsia="Times New Roman"/>
          <w:b/>
          <w:bCs/>
          <w:lang w:val="vi" w:eastAsia="x-none"/>
        </w:rPr>
        <w:t>HỌC</w:t>
      </w:r>
      <w:r w:rsidRPr="00212F22">
        <w:rPr>
          <w:rFonts w:eastAsia="Times New Roman"/>
          <w:b/>
          <w:bCs/>
          <w:lang w:eastAsia="x-none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63"/>
        <w:gridCol w:w="4661"/>
        <w:gridCol w:w="4252"/>
      </w:tblGrid>
      <w:tr w:rsidR="00D46905" w:rsidRPr="00212F22" w14:paraId="463BE3BD" w14:textId="77777777" w:rsidTr="00B462CB">
        <w:tc>
          <w:tcPr>
            <w:tcW w:w="863" w:type="dxa"/>
          </w:tcPr>
          <w:p w14:paraId="40F9DA27" w14:textId="77777777" w:rsidR="00D46905" w:rsidRPr="00212F22" w:rsidRDefault="00D46905" w:rsidP="00B462CB">
            <w:pPr>
              <w:rPr>
                <w:b/>
              </w:rPr>
            </w:pPr>
            <w:r w:rsidRPr="00212F22">
              <w:rPr>
                <w:b/>
              </w:rPr>
              <w:t>Thời lượng</w:t>
            </w:r>
          </w:p>
        </w:tc>
        <w:tc>
          <w:tcPr>
            <w:tcW w:w="4661" w:type="dxa"/>
          </w:tcPr>
          <w:p w14:paraId="4C32DDA3" w14:textId="77777777" w:rsidR="00D46905" w:rsidRPr="00212F22" w:rsidRDefault="00D46905" w:rsidP="00B462CB">
            <w:pPr>
              <w:jc w:val="center"/>
              <w:rPr>
                <w:b/>
              </w:rPr>
            </w:pPr>
            <w:r w:rsidRPr="00212F22">
              <w:rPr>
                <w:b/>
              </w:rPr>
              <w:t>Hoạt động của giáo viên</w:t>
            </w:r>
          </w:p>
        </w:tc>
        <w:tc>
          <w:tcPr>
            <w:tcW w:w="4252" w:type="dxa"/>
          </w:tcPr>
          <w:p w14:paraId="566D9D64" w14:textId="77777777" w:rsidR="00D46905" w:rsidRPr="00212F22" w:rsidRDefault="00D46905" w:rsidP="00B462CB">
            <w:pPr>
              <w:jc w:val="center"/>
              <w:rPr>
                <w:b/>
              </w:rPr>
            </w:pPr>
            <w:r w:rsidRPr="00212F22">
              <w:rPr>
                <w:b/>
              </w:rPr>
              <w:t>Hoạt động của học sinh</w:t>
            </w:r>
          </w:p>
        </w:tc>
      </w:tr>
      <w:tr w:rsidR="00D46905" w:rsidRPr="00212F22" w14:paraId="0DBBB9EE" w14:textId="77777777" w:rsidTr="00B462CB">
        <w:tc>
          <w:tcPr>
            <w:tcW w:w="863" w:type="dxa"/>
          </w:tcPr>
          <w:p w14:paraId="029C9E68" w14:textId="77777777" w:rsidR="00D46905" w:rsidRPr="00212F22" w:rsidRDefault="00D46905" w:rsidP="00B462CB">
            <w:pPr>
              <w:rPr>
                <w:b/>
              </w:rPr>
            </w:pPr>
            <w:r w:rsidRPr="00212F22">
              <w:rPr>
                <w:b/>
              </w:rPr>
              <w:t xml:space="preserve"> 4p</w:t>
            </w:r>
          </w:p>
          <w:p w14:paraId="4D75BFF7" w14:textId="77777777" w:rsidR="00D46905" w:rsidRPr="00212F22" w:rsidRDefault="00D46905" w:rsidP="00B462CB">
            <w:pPr>
              <w:rPr>
                <w:b/>
              </w:rPr>
            </w:pPr>
          </w:p>
          <w:p w14:paraId="39524BD0" w14:textId="77777777" w:rsidR="00D46905" w:rsidRPr="00212F22" w:rsidRDefault="00D46905" w:rsidP="00B462CB">
            <w:pPr>
              <w:rPr>
                <w:b/>
              </w:rPr>
            </w:pPr>
          </w:p>
          <w:p w14:paraId="25333651" w14:textId="77777777" w:rsidR="00D46905" w:rsidRPr="00212F22" w:rsidRDefault="00D46905" w:rsidP="00B462CB">
            <w:pPr>
              <w:rPr>
                <w:b/>
              </w:rPr>
            </w:pPr>
          </w:p>
          <w:p w14:paraId="38B78D67" w14:textId="77777777" w:rsidR="00D46905" w:rsidRPr="00212F22" w:rsidRDefault="00D46905" w:rsidP="00B462CB">
            <w:pPr>
              <w:rPr>
                <w:b/>
              </w:rPr>
            </w:pPr>
          </w:p>
          <w:p w14:paraId="74B8894C" w14:textId="77777777" w:rsidR="00D46905" w:rsidRPr="00212F22" w:rsidRDefault="00D46905" w:rsidP="00B462CB">
            <w:pPr>
              <w:rPr>
                <w:b/>
              </w:rPr>
            </w:pPr>
          </w:p>
          <w:p w14:paraId="6678237D" w14:textId="77777777" w:rsidR="00D46905" w:rsidRPr="00212F22" w:rsidRDefault="00D46905" w:rsidP="00B462CB">
            <w:pPr>
              <w:rPr>
                <w:b/>
              </w:rPr>
            </w:pPr>
          </w:p>
          <w:p w14:paraId="29F66E6B" w14:textId="77777777" w:rsidR="00D46905" w:rsidRPr="00212F22" w:rsidRDefault="00D46905" w:rsidP="00B462CB">
            <w:pPr>
              <w:rPr>
                <w:b/>
              </w:rPr>
            </w:pPr>
          </w:p>
          <w:p w14:paraId="6DF6C9F2" w14:textId="77777777" w:rsidR="00D46905" w:rsidRPr="00212F22" w:rsidRDefault="00D46905" w:rsidP="00B462CB">
            <w:pPr>
              <w:rPr>
                <w:b/>
              </w:rPr>
            </w:pPr>
          </w:p>
          <w:p w14:paraId="2FAE4944" w14:textId="77777777" w:rsidR="00D46905" w:rsidRPr="00212F22" w:rsidRDefault="00D46905" w:rsidP="00B462CB">
            <w:pPr>
              <w:rPr>
                <w:b/>
              </w:rPr>
            </w:pPr>
          </w:p>
          <w:p w14:paraId="4C3D9563" w14:textId="77777777" w:rsidR="00D46905" w:rsidRPr="00212F22" w:rsidRDefault="00D46905" w:rsidP="00B462CB">
            <w:pPr>
              <w:rPr>
                <w:b/>
              </w:rPr>
            </w:pPr>
          </w:p>
          <w:p w14:paraId="7198CF14" w14:textId="77777777" w:rsidR="00D46905" w:rsidRPr="00212F22" w:rsidRDefault="00D46905" w:rsidP="00B462CB">
            <w:pPr>
              <w:rPr>
                <w:b/>
              </w:rPr>
            </w:pPr>
          </w:p>
          <w:p w14:paraId="0E4D237C" w14:textId="77777777" w:rsidR="00D46905" w:rsidRPr="00212F22" w:rsidRDefault="00D46905" w:rsidP="00B462CB">
            <w:pPr>
              <w:rPr>
                <w:b/>
              </w:rPr>
            </w:pPr>
          </w:p>
          <w:p w14:paraId="40571135" w14:textId="77777777" w:rsidR="00D46905" w:rsidRPr="00212F22" w:rsidRDefault="00D46905" w:rsidP="00B462CB">
            <w:pPr>
              <w:rPr>
                <w:b/>
              </w:rPr>
            </w:pPr>
            <w:r w:rsidRPr="00212F22">
              <w:rPr>
                <w:b/>
              </w:rPr>
              <w:t>7p</w:t>
            </w:r>
          </w:p>
          <w:p w14:paraId="673BEAD4" w14:textId="77777777" w:rsidR="00D46905" w:rsidRPr="00212F22" w:rsidRDefault="00D46905" w:rsidP="00B462CB">
            <w:pPr>
              <w:rPr>
                <w:b/>
              </w:rPr>
            </w:pPr>
          </w:p>
          <w:p w14:paraId="00ACB949" w14:textId="77777777" w:rsidR="00D46905" w:rsidRPr="00212F22" w:rsidRDefault="00D46905" w:rsidP="00B462CB">
            <w:pPr>
              <w:rPr>
                <w:b/>
              </w:rPr>
            </w:pPr>
          </w:p>
          <w:p w14:paraId="7D4CD911" w14:textId="77777777" w:rsidR="00D46905" w:rsidRPr="00212F22" w:rsidRDefault="00D46905" w:rsidP="00B462CB">
            <w:pPr>
              <w:rPr>
                <w:b/>
              </w:rPr>
            </w:pPr>
          </w:p>
          <w:p w14:paraId="0830602F" w14:textId="77777777" w:rsidR="00D46905" w:rsidRPr="00212F22" w:rsidRDefault="00D46905" w:rsidP="00B462CB">
            <w:pPr>
              <w:rPr>
                <w:b/>
              </w:rPr>
            </w:pPr>
          </w:p>
          <w:p w14:paraId="42E6A598" w14:textId="77777777" w:rsidR="00D46905" w:rsidRPr="00212F22" w:rsidRDefault="00D46905" w:rsidP="00B462CB">
            <w:pPr>
              <w:rPr>
                <w:b/>
              </w:rPr>
            </w:pPr>
          </w:p>
          <w:p w14:paraId="256B8CBD" w14:textId="77777777" w:rsidR="00D46905" w:rsidRPr="00212F22" w:rsidRDefault="00D46905" w:rsidP="00B462CB">
            <w:pPr>
              <w:rPr>
                <w:b/>
              </w:rPr>
            </w:pPr>
          </w:p>
          <w:p w14:paraId="2A03044E" w14:textId="77777777" w:rsidR="00D46905" w:rsidRPr="00212F22" w:rsidRDefault="00D46905" w:rsidP="00B462CB">
            <w:pPr>
              <w:rPr>
                <w:b/>
              </w:rPr>
            </w:pPr>
            <w:r w:rsidRPr="00212F22">
              <w:rPr>
                <w:b/>
              </w:rPr>
              <w:t>10p</w:t>
            </w:r>
          </w:p>
          <w:p w14:paraId="50C8EF6A" w14:textId="77777777" w:rsidR="00D46905" w:rsidRPr="00212F22" w:rsidRDefault="00D46905" w:rsidP="00B462CB">
            <w:pPr>
              <w:rPr>
                <w:b/>
              </w:rPr>
            </w:pPr>
          </w:p>
          <w:p w14:paraId="47958F7F" w14:textId="77777777" w:rsidR="00D46905" w:rsidRPr="00212F22" w:rsidRDefault="00D46905" w:rsidP="00B462CB">
            <w:pPr>
              <w:rPr>
                <w:b/>
              </w:rPr>
            </w:pPr>
          </w:p>
          <w:p w14:paraId="4FAEDABF" w14:textId="77777777" w:rsidR="00D46905" w:rsidRPr="00212F22" w:rsidRDefault="00D46905" w:rsidP="00B462CB">
            <w:pPr>
              <w:rPr>
                <w:b/>
              </w:rPr>
            </w:pPr>
          </w:p>
          <w:p w14:paraId="020AA28A" w14:textId="77777777" w:rsidR="00D46905" w:rsidRPr="00212F22" w:rsidRDefault="00D46905" w:rsidP="00B462CB">
            <w:pPr>
              <w:rPr>
                <w:b/>
              </w:rPr>
            </w:pPr>
          </w:p>
          <w:p w14:paraId="6D0A30BE" w14:textId="77777777" w:rsidR="00D46905" w:rsidRPr="00212F22" w:rsidRDefault="00D46905" w:rsidP="00B462CB">
            <w:pPr>
              <w:rPr>
                <w:b/>
              </w:rPr>
            </w:pPr>
          </w:p>
          <w:p w14:paraId="3AFCD419" w14:textId="77777777" w:rsidR="00D46905" w:rsidRPr="00212F22" w:rsidRDefault="00D46905" w:rsidP="00B462CB">
            <w:pPr>
              <w:rPr>
                <w:b/>
              </w:rPr>
            </w:pPr>
          </w:p>
          <w:p w14:paraId="1061A338" w14:textId="77777777" w:rsidR="00D46905" w:rsidRPr="00212F22" w:rsidRDefault="00D46905" w:rsidP="00B462CB">
            <w:pPr>
              <w:rPr>
                <w:b/>
              </w:rPr>
            </w:pPr>
          </w:p>
          <w:p w14:paraId="0CBF508C" w14:textId="77777777" w:rsidR="00D46905" w:rsidRPr="00212F22" w:rsidRDefault="00D46905" w:rsidP="00B462CB">
            <w:pPr>
              <w:rPr>
                <w:b/>
              </w:rPr>
            </w:pPr>
          </w:p>
          <w:p w14:paraId="2281BCFD" w14:textId="77777777" w:rsidR="00D46905" w:rsidRPr="00212F22" w:rsidRDefault="00D46905" w:rsidP="00B462CB">
            <w:pPr>
              <w:rPr>
                <w:b/>
              </w:rPr>
            </w:pPr>
          </w:p>
          <w:p w14:paraId="663BFD3D" w14:textId="77777777" w:rsidR="00D46905" w:rsidRPr="00212F22" w:rsidRDefault="00D46905" w:rsidP="00B462CB">
            <w:pPr>
              <w:rPr>
                <w:b/>
              </w:rPr>
            </w:pPr>
          </w:p>
          <w:p w14:paraId="266F0A5E" w14:textId="77777777" w:rsidR="00D46905" w:rsidRPr="00212F22" w:rsidRDefault="00D46905" w:rsidP="00B462CB">
            <w:pPr>
              <w:rPr>
                <w:b/>
              </w:rPr>
            </w:pPr>
          </w:p>
          <w:p w14:paraId="0CED7FA2" w14:textId="77777777" w:rsidR="00D46905" w:rsidRPr="00212F22" w:rsidRDefault="00D46905" w:rsidP="00B462CB">
            <w:pPr>
              <w:rPr>
                <w:b/>
              </w:rPr>
            </w:pPr>
          </w:p>
          <w:p w14:paraId="0E462845" w14:textId="77777777" w:rsidR="00D46905" w:rsidRPr="00212F22" w:rsidRDefault="00D46905" w:rsidP="00B462CB">
            <w:pPr>
              <w:rPr>
                <w:b/>
              </w:rPr>
            </w:pPr>
          </w:p>
          <w:p w14:paraId="34839E4F" w14:textId="77777777" w:rsidR="00D46905" w:rsidRPr="00212F22" w:rsidRDefault="00D46905" w:rsidP="00B462CB">
            <w:pPr>
              <w:rPr>
                <w:b/>
              </w:rPr>
            </w:pPr>
          </w:p>
          <w:p w14:paraId="385CFBDD" w14:textId="77777777" w:rsidR="00D46905" w:rsidRPr="00212F22" w:rsidRDefault="00D46905" w:rsidP="00B462CB">
            <w:pPr>
              <w:rPr>
                <w:b/>
              </w:rPr>
            </w:pPr>
          </w:p>
          <w:p w14:paraId="62372BD8" w14:textId="77777777" w:rsidR="00D46905" w:rsidRPr="00212F22" w:rsidRDefault="00D46905" w:rsidP="00B462CB">
            <w:pPr>
              <w:rPr>
                <w:b/>
              </w:rPr>
            </w:pPr>
          </w:p>
          <w:p w14:paraId="7999E025" w14:textId="77777777" w:rsidR="00D46905" w:rsidRPr="00212F22" w:rsidRDefault="00D46905" w:rsidP="00B462CB">
            <w:pPr>
              <w:rPr>
                <w:b/>
              </w:rPr>
            </w:pPr>
          </w:p>
          <w:p w14:paraId="1F38F41D" w14:textId="77777777" w:rsidR="00D46905" w:rsidRPr="00212F22" w:rsidRDefault="00D46905" w:rsidP="00B462CB">
            <w:pPr>
              <w:rPr>
                <w:b/>
              </w:rPr>
            </w:pPr>
          </w:p>
          <w:p w14:paraId="66F9BBFF" w14:textId="77777777" w:rsidR="00D46905" w:rsidRPr="00212F22" w:rsidRDefault="00D46905" w:rsidP="00B462CB">
            <w:pPr>
              <w:rPr>
                <w:b/>
              </w:rPr>
            </w:pPr>
          </w:p>
          <w:p w14:paraId="15AE2013" w14:textId="77777777" w:rsidR="00D46905" w:rsidRPr="00212F22" w:rsidRDefault="00D46905" w:rsidP="00B462CB">
            <w:pPr>
              <w:rPr>
                <w:b/>
              </w:rPr>
            </w:pPr>
          </w:p>
          <w:p w14:paraId="541124BC" w14:textId="77777777" w:rsidR="00D46905" w:rsidRPr="00212F22" w:rsidRDefault="00D46905" w:rsidP="00B462CB">
            <w:pPr>
              <w:rPr>
                <w:b/>
              </w:rPr>
            </w:pPr>
          </w:p>
          <w:p w14:paraId="30BB241A" w14:textId="77777777" w:rsidR="00D46905" w:rsidRPr="00212F22" w:rsidRDefault="00D46905" w:rsidP="00B462CB">
            <w:pPr>
              <w:rPr>
                <w:b/>
              </w:rPr>
            </w:pPr>
          </w:p>
          <w:p w14:paraId="1664D130" w14:textId="77777777" w:rsidR="00D46905" w:rsidRPr="00212F22" w:rsidRDefault="00D46905" w:rsidP="00B462CB">
            <w:pPr>
              <w:rPr>
                <w:b/>
              </w:rPr>
            </w:pPr>
          </w:p>
          <w:p w14:paraId="34B9ECD0" w14:textId="77777777" w:rsidR="00D46905" w:rsidRPr="00212F22" w:rsidRDefault="00D46905" w:rsidP="00B462CB">
            <w:pPr>
              <w:rPr>
                <w:b/>
              </w:rPr>
            </w:pPr>
            <w:r w:rsidRPr="00212F22">
              <w:rPr>
                <w:b/>
              </w:rPr>
              <w:t>10p</w:t>
            </w:r>
          </w:p>
          <w:p w14:paraId="5BBEC140" w14:textId="77777777" w:rsidR="00D46905" w:rsidRPr="00212F22" w:rsidRDefault="00D46905" w:rsidP="00B462CB">
            <w:pPr>
              <w:rPr>
                <w:b/>
              </w:rPr>
            </w:pPr>
          </w:p>
          <w:p w14:paraId="40089E59" w14:textId="77777777" w:rsidR="00D46905" w:rsidRPr="00212F22" w:rsidRDefault="00D46905" w:rsidP="00B462CB">
            <w:pPr>
              <w:rPr>
                <w:b/>
              </w:rPr>
            </w:pPr>
          </w:p>
          <w:p w14:paraId="25AF9DF7" w14:textId="77777777" w:rsidR="00D46905" w:rsidRPr="00212F22" w:rsidRDefault="00D46905" w:rsidP="00B462CB">
            <w:pPr>
              <w:rPr>
                <w:b/>
              </w:rPr>
            </w:pPr>
          </w:p>
          <w:p w14:paraId="5D4BDA34" w14:textId="77777777" w:rsidR="00D46905" w:rsidRPr="00212F22" w:rsidRDefault="00D46905" w:rsidP="00B462CB">
            <w:pPr>
              <w:rPr>
                <w:b/>
              </w:rPr>
            </w:pPr>
          </w:p>
          <w:p w14:paraId="41FEF60D" w14:textId="77777777" w:rsidR="00D46905" w:rsidRPr="00212F22" w:rsidRDefault="00D46905" w:rsidP="00B462CB">
            <w:pPr>
              <w:rPr>
                <w:b/>
              </w:rPr>
            </w:pPr>
          </w:p>
          <w:p w14:paraId="6D321F8B" w14:textId="77777777" w:rsidR="00D46905" w:rsidRPr="00212F22" w:rsidRDefault="00D46905" w:rsidP="00B462CB">
            <w:pPr>
              <w:rPr>
                <w:b/>
              </w:rPr>
            </w:pPr>
          </w:p>
          <w:p w14:paraId="36F11AFF" w14:textId="77777777" w:rsidR="00D46905" w:rsidRPr="00212F22" w:rsidRDefault="00D46905" w:rsidP="00B462CB">
            <w:pPr>
              <w:rPr>
                <w:b/>
              </w:rPr>
            </w:pPr>
          </w:p>
          <w:p w14:paraId="5AA57A15" w14:textId="77777777" w:rsidR="00D46905" w:rsidRPr="00212F22" w:rsidRDefault="00D46905" w:rsidP="00B462CB">
            <w:pPr>
              <w:rPr>
                <w:b/>
              </w:rPr>
            </w:pPr>
          </w:p>
          <w:p w14:paraId="1949627B" w14:textId="77777777" w:rsidR="00D46905" w:rsidRPr="00212F22" w:rsidRDefault="00D46905" w:rsidP="00B462CB">
            <w:pPr>
              <w:rPr>
                <w:b/>
              </w:rPr>
            </w:pPr>
          </w:p>
          <w:p w14:paraId="2F53BCE9" w14:textId="77777777" w:rsidR="00D46905" w:rsidRPr="00212F22" w:rsidRDefault="00D46905" w:rsidP="00B462CB">
            <w:pPr>
              <w:rPr>
                <w:b/>
              </w:rPr>
            </w:pPr>
          </w:p>
          <w:p w14:paraId="3A830146" w14:textId="77777777" w:rsidR="00D46905" w:rsidRPr="00212F22" w:rsidRDefault="00D46905" w:rsidP="00B462CB">
            <w:pPr>
              <w:rPr>
                <w:b/>
              </w:rPr>
            </w:pPr>
          </w:p>
          <w:p w14:paraId="4ED4B0F9" w14:textId="77777777" w:rsidR="00D46905" w:rsidRPr="00212F22" w:rsidRDefault="00D46905" w:rsidP="00B462CB">
            <w:pPr>
              <w:rPr>
                <w:b/>
              </w:rPr>
            </w:pPr>
          </w:p>
          <w:p w14:paraId="5096126E" w14:textId="77777777" w:rsidR="00D46905" w:rsidRPr="00212F22" w:rsidRDefault="00D46905" w:rsidP="00B462CB">
            <w:pPr>
              <w:rPr>
                <w:b/>
              </w:rPr>
            </w:pPr>
          </w:p>
          <w:p w14:paraId="284DD4DD" w14:textId="77777777" w:rsidR="00D46905" w:rsidRPr="00212F22" w:rsidRDefault="00D46905" w:rsidP="00B462CB">
            <w:pPr>
              <w:rPr>
                <w:b/>
              </w:rPr>
            </w:pPr>
            <w:r w:rsidRPr="00212F22">
              <w:rPr>
                <w:b/>
              </w:rPr>
              <w:t>3p</w:t>
            </w:r>
          </w:p>
          <w:p w14:paraId="4CEBE007" w14:textId="77777777" w:rsidR="00D46905" w:rsidRPr="00212F22" w:rsidRDefault="00D46905" w:rsidP="00B462CB">
            <w:pPr>
              <w:rPr>
                <w:b/>
              </w:rPr>
            </w:pPr>
          </w:p>
          <w:p w14:paraId="0FFE39CC" w14:textId="77777777" w:rsidR="00D46905" w:rsidRPr="00212F22" w:rsidRDefault="00D46905" w:rsidP="00B462CB">
            <w:pPr>
              <w:rPr>
                <w:b/>
              </w:rPr>
            </w:pPr>
          </w:p>
          <w:p w14:paraId="26FC0501" w14:textId="77777777" w:rsidR="00D46905" w:rsidRPr="00212F22" w:rsidRDefault="00D46905" w:rsidP="00B462CB">
            <w:pPr>
              <w:rPr>
                <w:b/>
              </w:rPr>
            </w:pPr>
          </w:p>
          <w:p w14:paraId="2D58AC30" w14:textId="77777777" w:rsidR="00D46905" w:rsidRPr="00212F22" w:rsidRDefault="00D46905" w:rsidP="00B462CB">
            <w:pPr>
              <w:rPr>
                <w:b/>
              </w:rPr>
            </w:pPr>
          </w:p>
        </w:tc>
        <w:tc>
          <w:tcPr>
            <w:tcW w:w="4661" w:type="dxa"/>
          </w:tcPr>
          <w:p w14:paraId="3DD28973" w14:textId="77777777" w:rsidR="00D46905" w:rsidRPr="00212F22" w:rsidRDefault="00D46905" w:rsidP="00B462CB">
            <w:pPr>
              <w:rPr>
                <w:b/>
              </w:rPr>
            </w:pPr>
            <w:r w:rsidRPr="00212F22">
              <w:rPr>
                <w:b/>
              </w:rPr>
              <w:lastRenderedPageBreak/>
              <w:t>1. Khởi động</w:t>
            </w:r>
          </w:p>
          <w:p w14:paraId="50EFDCB7" w14:textId="77777777" w:rsidR="00D46905" w:rsidRPr="00212F22" w:rsidRDefault="00D46905" w:rsidP="00B462CB">
            <w:pPr>
              <w:jc w:val="both"/>
              <w:outlineLvl w:val="0"/>
              <w:rPr>
                <w:bCs/>
                <w:lang w:val="nl-NL"/>
              </w:rPr>
            </w:pPr>
            <w:r w:rsidRPr="00212F22">
              <w:rPr>
                <w:bCs/>
                <w:lang w:val="nl-NL"/>
              </w:rPr>
              <w:t xml:space="preserve">- GV tổ chức cho HS nghe hát và kết hợp vận động theo nhạc bài hát </w:t>
            </w:r>
            <w:r w:rsidRPr="00212F22">
              <w:rPr>
                <w:bCs/>
                <w:i/>
                <w:lang w:val="nl-NL"/>
              </w:rPr>
              <w:t>Em là mầm non của Đảng</w:t>
            </w:r>
            <w:r w:rsidRPr="00212F22">
              <w:rPr>
                <w:bCs/>
                <w:lang w:val="nl-NL"/>
              </w:rPr>
              <w:t>.</w:t>
            </w:r>
          </w:p>
          <w:p w14:paraId="1CF32D74" w14:textId="77777777" w:rsidR="00D46905" w:rsidRPr="00212F22" w:rsidRDefault="00D46905" w:rsidP="00B462CB">
            <w:pPr>
              <w:jc w:val="both"/>
              <w:outlineLvl w:val="0"/>
              <w:rPr>
                <w:bCs/>
                <w:lang w:val="nl-NL"/>
              </w:rPr>
            </w:pPr>
            <w:r w:rsidRPr="00212F22">
              <w:rPr>
                <w:bCs/>
                <w:lang w:val="nl-NL"/>
              </w:rPr>
              <w:t>+ Hãy kể tên các bài đọc, bài kể chuyện đã học ở tuần 5 và tuần 6.</w:t>
            </w:r>
          </w:p>
          <w:p w14:paraId="38236DDE" w14:textId="77777777" w:rsidR="00D46905" w:rsidRPr="00212F22" w:rsidRDefault="00D46905" w:rsidP="00B462CB">
            <w:pPr>
              <w:jc w:val="both"/>
              <w:outlineLvl w:val="0"/>
              <w:rPr>
                <w:bCs/>
                <w:lang w:val="nl-NL"/>
              </w:rPr>
            </w:pPr>
            <w:r w:rsidRPr="00212F22">
              <w:rPr>
                <w:bCs/>
                <w:lang w:val="nl-NL"/>
              </w:rPr>
              <w:t>+ Những bài đọc này thuộc chủ điểm nào?</w:t>
            </w:r>
          </w:p>
          <w:p w14:paraId="423AB65D" w14:textId="77777777" w:rsidR="00D46905" w:rsidRPr="00212F22" w:rsidRDefault="00D46905" w:rsidP="00B462CB">
            <w:pPr>
              <w:jc w:val="both"/>
            </w:pPr>
            <w:r w:rsidRPr="00212F22">
              <w:rPr>
                <w:bCs/>
                <w:lang w:val="nl-NL"/>
              </w:rPr>
              <w:t>- GV nhận xét và dẫn dắt vào bài mới: Trong tiết học hôm nay cô sẽ hướng dẫn các em gtrao đổi, n</w:t>
            </w:r>
            <w:r w:rsidRPr="00212F22">
              <w:t xml:space="preserve">ói mạch lạc, bước đầu nói được truyền cảm, thuyết phục được về chủ điểm </w:t>
            </w:r>
            <w:r w:rsidRPr="00212F22">
              <w:rPr>
                <w:i/>
              </w:rPr>
              <w:t>Như măng mọc thẳng.</w:t>
            </w:r>
          </w:p>
          <w:p w14:paraId="6172EA05" w14:textId="77777777" w:rsidR="00D46905" w:rsidRPr="00212F22" w:rsidRDefault="00D46905" w:rsidP="00B462CB">
            <w:r w:rsidRPr="00212F22">
              <w:t>2. Thực hành luyện tập</w:t>
            </w:r>
          </w:p>
          <w:p w14:paraId="1088B2A9" w14:textId="77777777" w:rsidR="00D46905" w:rsidRPr="00212F22" w:rsidRDefault="00D46905" w:rsidP="00B462CB">
            <w:pPr>
              <w:jc w:val="both"/>
              <w:rPr>
                <w:b/>
                <w:lang w:val="nl-NL"/>
              </w:rPr>
            </w:pPr>
            <w:r w:rsidRPr="00212F22">
              <w:rPr>
                <w:b/>
                <w:lang w:val="nl-NL"/>
              </w:rPr>
              <w:t>*HĐ1: Chuẩn bị</w:t>
            </w:r>
          </w:p>
          <w:p w14:paraId="673AC5FF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b/>
                <w:lang w:val="nl-NL"/>
              </w:rPr>
              <w:t xml:space="preserve">- </w:t>
            </w:r>
            <w:r w:rsidRPr="00212F22">
              <w:rPr>
                <w:lang w:val="nl-NL"/>
              </w:rPr>
              <w:t>GV yêu cầu HS đọc 2 đề trong SGK.</w:t>
            </w:r>
          </w:p>
          <w:p w14:paraId="54CAC836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Hỏi: Em sẽ lựa chọn đề nào?</w:t>
            </w:r>
          </w:p>
          <w:p w14:paraId="026FB422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 xml:space="preserve">- GV chia lớp thành các nhóm (theo đề các em đã chọn). Yêu cầu HS trong mỗi nhóm </w:t>
            </w:r>
            <w:r w:rsidRPr="00212F22">
              <w:rPr>
                <w:lang w:val="nl-NL"/>
              </w:rPr>
              <w:lastRenderedPageBreak/>
              <w:t>đọc kĩ  những gợi ý về nội dung trao đổi trong SGK tương ứng với đề mình chọn.</w:t>
            </w:r>
          </w:p>
          <w:p w14:paraId="125E4124" w14:textId="77777777" w:rsidR="00D46905" w:rsidRPr="00212F22" w:rsidRDefault="00D46905" w:rsidP="00B462CB">
            <w:pPr>
              <w:jc w:val="both"/>
              <w:rPr>
                <w:b/>
                <w:lang w:val="nl-NL"/>
              </w:rPr>
            </w:pPr>
            <w:r w:rsidRPr="00212F22">
              <w:rPr>
                <w:b/>
                <w:lang w:val="nl-NL"/>
              </w:rPr>
              <w:t>*HĐ2: Trao đổi trong nhóm</w:t>
            </w:r>
          </w:p>
          <w:p w14:paraId="44F5ABD1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 xml:space="preserve">- GV tổ chức cho HS trao đổi nhóm mảnh ghép. HS dựa vào những gợi ý về nội dung trao đổi trong SGK để thực hiện. </w:t>
            </w:r>
          </w:p>
          <w:p w14:paraId="1FCD4213" w14:textId="77777777" w:rsidR="00D46905" w:rsidRPr="00212F22" w:rsidRDefault="00D46905" w:rsidP="00B462CB">
            <w:pPr>
              <w:jc w:val="both"/>
              <w:rPr>
                <w:i/>
                <w:lang w:val="nl-NL"/>
              </w:rPr>
            </w:pPr>
            <w:r w:rsidRPr="00212F22">
              <w:rPr>
                <w:lang w:val="nl-NL"/>
              </w:rPr>
              <w:t>*</w:t>
            </w:r>
            <w:r w:rsidRPr="00212F22">
              <w:rPr>
                <w:i/>
                <w:lang w:val="nl-NL"/>
              </w:rPr>
              <w:t>Lưu ý</w:t>
            </w:r>
          </w:p>
          <w:p w14:paraId="206CA1E1" w14:textId="77777777" w:rsidR="00D46905" w:rsidRPr="00212F22" w:rsidRDefault="00D46905" w:rsidP="00B462CB">
            <w:pPr>
              <w:jc w:val="both"/>
              <w:rPr>
                <w:i/>
                <w:lang w:val="nl-NL"/>
              </w:rPr>
            </w:pPr>
            <w:r w:rsidRPr="00212F22">
              <w:rPr>
                <w:lang w:val="nl-NL"/>
              </w:rPr>
              <w:t>+ Đối với đề 1: GV tổ chức cho HS trình bày ý kiến về tính cách của các nhân vật trong một câu chuyện đã học ở Bài 3 (</w:t>
            </w:r>
            <w:r w:rsidRPr="00212F22">
              <w:rPr>
                <w:i/>
                <w:lang w:val="nl-NL"/>
              </w:rPr>
              <w:t xml:space="preserve">Chiếc ví, Một người chính trực, Những hạt thóc giống – </w:t>
            </w:r>
            <w:r w:rsidRPr="00212F22">
              <w:rPr>
                <w:lang w:val="nl-NL"/>
              </w:rPr>
              <w:t xml:space="preserve">những câu chuyện về tính trung thực). VD: Cậu bé Chôm, nhà vua, các nhân vật khác trong truyện </w:t>
            </w:r>
            <w:r w:rsidRPr="00212F22">
              <w:rPr>
                <w:i/>
                <w:lang w:val="nl-NL"/>
              </w:rPr>
              <w:t>Những hạt thóc giống.</w:t>
            </w:r>
          </w:p>
          <w:p w14:paraId="028AF974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+ Đối với đề 2: GV tổ chức cho HS trình bày ý kiến cá nhân về biểu hiện của tính trung thực trong học tập và đời sống.</w:t>
            </w:r>
          </w:p>
          <w:p w14:paraId="289079E9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- GV hướng dẫn HS đọc những gợi ý về nội dung trao đổi trong SGK.</w:t>
            </w:r>
          </w:p>
          <w:p w14:paraId="49A19DE9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- HS thực hiện yêu cầu của 2 đề theo nhóm (sử dụng kĩ thuật mảnh ghép)</w:t>
            </w:r>
          </w:p>
          <w:p w14:paraId="5833E250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- GV theo dõi, giúp đỡ HS trao đổi; tổ chức cho HS nhận xét, đánh giá bài nói của nhau.</w:t>
            </w:r>
          </w:p>
          <w:p w14:paraId="597DFBC4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</w:p>
          <w:p w14:paraId="51306CD6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</w:p>
          <w:p w14:paraId="49CC3764" w14:textId="77777777" w:rsidR="00D46905" w:rsidRPr="00212F22" w:rsidRDefault="00D46905" w:rsidP="00B462CB">
            <w:pPr>
              <w:jc w:val="both"/>
              <w:rPr>
                <w:b/>
                <w:lang w:val="nl-NL"/>
              </w:rPr>
            </w:pPr>
            <w:r w:rsidRPr="00212F22">
              <w:rPr>
                <w:b/>
                <w:lang w:val="nl-NL"/>
              </w:rPr>
              <w:t>HĐ3: Trao đổi trước lớp</w:t>
            </w:r>
          </w:p>
          <w:p w14:paraId="3A75D583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- GV mời đại diện các nhóm trình bày ý kiến của mình trước lớp. GV hướng dẫn HS trình bày nội dung đã chuẩn bị theo các hình thức đa dạng (tranh ảnh, sơ đồ); ghi chép và trả lời CH của các bạn trong lớp.</w:t>
            </w:r>
          </w:p>
          <w:p w14:paraId="558CE8CB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- GV nhắc nhở các HS khác (trong vai người nghe) chú ý nghe bạn trình bày, ghi chép và chuẩn bị CH, sau đó đặt CH giao lưu với bạn, nêu cảm nghĩ về bài trình bày của bạn.</w:t>
            </w:r>
          </w:p>
          <w:p w14:paraId="19CB844C" w14:textId="77777777" w:rsidR="00D46905" w:rsidRPr="00212F22" w:rsidRDefault="00D46905" w:rsidP="00B462CB">
            <w:pPr>
              <w:rPr>
                <w:lang w:val="nl-NL"/>
              </w:rPr>
            </w:pPr>
            <w:r w:rsidRPr="00212F22">
              <w:rPr>
                <w:lang w:val="nl-NL"/>
              </w:rPr>
              <w:t>GV nhận xét, khen ngợi và bổ sung thêm ý kiến (nếu cần).</w:t>
            </w:r>
          </w:p>
          <w:p w14:paraId="2F9F1534" w14:textId="77777777" w:rsidR="00D46905" w:rsidRPr="00212F22" w:rsidRDefault="00D46905" w:rsidP="00B462CB">
            <w:pPr>
              <w:rPr>
                <w:b/>
                <w:lang w:val="nl-NL"/>
              </w:rPr>
            </w:pPr>
            <w:r w:rsidRPr="00212F22">
              <w:rPr>
                <w:b/>
                <w:lang w:val="nl-NL"/>
              </w:rPr>
              <w:t>4. Vận dụng</w:t>
            </w:r>
          </w:p>
          <w:p w14:paraId="04FD2B35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lastRenderedPageBreak/>
              <w:t>- Hỏi: Qua tiết học hôm nay, em đã biết thêm điều gì? Và em đã làm được những gì?</w:t>
            </w:r>
          </w:p>
          <w:p w14:paraId="7F6F5662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 xml:space="preserve">- GV nhắc HS những điều cần lưu khi trao đổi ý kiến với bạn bè, cô giáo, người thân. </w:t>
            </w:r>
          </w:p>
          <w:p w14:paraId="6D51EE67" w14:textId="77777777" w:rsidR="00D46905" w:rsidRPr="00212F22" w:rsidRDefault="00D46905" w:rsidP="00B462CB">
            <w:r w:rsidRPr="00212F22">
              <w:rPr>
                <w:lang w:val="nl-NL"/>
              </w:rPr>
              <w:t>- GV nhận xét tiết học và hướng dẫn HS chuẩn bị cho bài sau.</w:t>
            </w:r>
          </w:p>
        </w:tc>
        <w:tc>
          <w:tcPr>
            <w:tcW w:w="4252" w:type="dxa"/>
          </w:tcPr>
          <w:p w14:paraId="7B33C88B" w14:textId="77777777" w:rsidR="00D46905" w:rsidRPr="00212F22" w:rsidRDefault="00D46905" w:rsidP="00B462CB">
            <w:pPr>
              <w:tabs>
                <w:tab w:val="left" w:pos="426"/>
              </w:tabs>
              <w:jc w:val="both"/>
              <w:rPr>
                <w:rFonts w:eastAsia="Times New Roman"/>
                <w:lang w:val="nl-NL"/>
              </w:rPr>
            </w:pPr>
          </w:p>
          <w:p w14:paraId="0CA188B1" w14:textId="77777777" w:rsidR="00D46905" w:rsidRPr="00212F22" w:rsidRDefault="00D46905" w:rsidP="00B462CB">
            <w:pPr>
              <w:jc w:val="both"/>
              <w:rPr>
                <w:rFonts w:eastAsia="Times New Roman"/>
                <w:lang w:val="nl-NL"/>
              </w:rPr>
            </w:pPr>
            <w:r w:rsidRPr="00212F22">
              <w:rPr>
                <w:rFonts w:eastAsia="Times New Roman"/>
                <w:lang w:val="nl-NL"/>
              </w:rPr>
              <w:t xml:space="preserve">- </w:t>
            </w:r>
            <w:r w:rsidRPr="00212F22">
              <w:rPr>
                <w:rFonts w:eastAsia="Times New Roman"/>
                <w:bCs/>
                <w:lang w:val="nl-NL"/>
              </w:rPr>
              <w:t xml:space="preserve">HS nghe - </w:t>
            </w:r>
            <w:r w:rsidRPr="00212F22">
              <w:rPr>
                <w:rFonts w:eastAsia="Times New Roman"/>
                <w:lang w:val="nl-NL"/>
              </w:rPr>
              <w:t>hát kết hợp vận động theo nhạc.</w:t>
            </w:r>
          </w:p>
          <w:p w14:paraId="2C059C15" w14:textId="77777777" w:rsidR="00D46905" w:rsidRPr="00212F22" w:rsidRDefault="00D46905" w:rsidP="00B462CB">
            <w:pPr>
              <w:jc w:val="both"/>
              <w:rPr>
                <w:rFonts w:eastAsia="Times New Roman"/>
                <w:lang w:val="nl-NL"/>
              </w:rPr>
            </w:pPr>
          </w:p>
          <w:p w14:paraId="6E41AACB" w14:textId="77777777" w:rsidR="00D46905" w:rsidRPr="00212F22" w:rsidRDefault="00D46905" w:rsidP="00B462CB">
            <w:pPr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  <w:r w:rsidRPr="00212F22">
              <w:rPr>
                <w:rFonts w:eastAsia="Times New Roman"/>
                <w:bCs/>
                <w:lang w:val="nl-NL"/>
              </w:rPr>
              <w:t xml:space="preserve">- HS kể: </w:t>
            </w:r>
            <w:r w:rsidRPr="00212F22">
              <w:rPr>
                <w:rFonts w:eastAsia="Times New Roman"/>
                <w:bCs/>
                <w:i/>
                <w:lang w:val="nl-NL"/>
              </w:rPr>
              <w:t>Một người chính trực, Những hạt thóc giống, .....</w:t>
            </w:r>
          </w:p>
          <w:p w14:paraId="68420D6D" w14:textId="77777777" w:rsidR="00D46905" w:rsidRPr="00212F22" w:rsidRDefault="00D46905" w:rsidP="00B462CB">
            <w:pPr>
              <w:jc w:val="both"/>
              <w:outlineLvl w:val="0"/>
              <w:rPr>
                <w:rFonts w:eastAsia="Times New Roman"/>
                <w:bCs/>
                <w:lang w:val="nl-NL"/>
              </w:rPr>
            </w:pPr>
            <w:r w:rsidRPr="00212F22">
              <w:rPr>
                <w:rFonts w:eastAsia="Times New Roman"/>
                <w:bCs/>
                <w:lang w:val="nl-NL"/>
              </w:rPr>
              <w:t xml:space="preserve">- Chủ điểm </w:t>
            </w:r>
            <w:r w:rsidRPr="00212F22">
              <w:rPr>
                <w:rFonts w:eastAsia="Times New Roman"/>
                <w:i/>
              </w:rPr>
              <w:t>Như măng mọc thẳng.</w:t>
            </w:r>
          </w:p>
          <w:p w14:paraId="490A0D27" w14:textId="77777777" w:rsidR="00D46905" w:rsidRPr="00212F22" w:rsidRDefault="00D46905" w:rsidP="00B462CB">
            <w:r w:rsidRPr="00212F22">
              <w:rPr>
                <w:rFonts w:eastAsia="Times New Roman"/>
                <w:lang w:val="nl-NL"/>
              </w:rPr>
              <w:t>- HS lắng nghe.</w:t>
            </w:r>
          </w:p>
          <w:p w14:paraId="21A762FE" w14:textId="77777777" w:rsidR="00D46905" w:rsidRPr="00212F22" w:rsidRDefault="00D46905" w:rsidP="00B462CB"/>
          <w:p w14:paraId="2D8D6B3D" w14:textId="77777777" w:rsidR="00D46905" w:rsidRPr="00212F22" w:rsidRDefault="00D46905" w:rsidP="00B462CB"/>
          <w:p w14:paraId="2557C925" w14:textId="77777777" w:rsidR="00D46905" w:rsidRPr="00212F22" w:rsidRDefault="00D46905" w:rsidP="00B462CB"/>
          <w:p w14:paraId="33CC5CF2" w14:textId="77777777" w:rsidR="00D46905" w:rsidRPr="00212F22" w:rsidRDefault="00D46905" w:rsidP="00B462CB"/>
          <w:p w14:paraId="421674D9" w14:textId="77777777" w:rsidR="00D46905" w:rsidRPr="00212F22" w:rsidRDefault="00D46905" w:rsidP="00B462CB"/>
          <w:p w14:paraId="728D86DD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- 2 HS nối tiếp đọc 2 đề. Lớp chú ý theo dõi đọc thầm và nối tiếp nêu đề mình lựa chọn.</w:t>
            </w:r>
          </w:p>
          <w:p w14:paraId="3A7BCAEA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 xml:space="preserve">+ HS trong mỗi nhóm đọc kĩ  những gợi ý về nội dung trao đổi trong SGK tương ứng với đề mình chọn. </w:t>
            </w:r>
          </w:p>
          <w:p w14:paraId="3A244BF3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</w:p>
          <w:p w14:paraId="1D82740F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</w:p>
          <w:p w14:paraId="30AB2191" w14:textId="77777777" w:rsidR="00D46905" w:rsidRPr="00212F22" w:rsidRDefault="00D46905" w:rsidP="00B462CB">
            <w:pPr>
              <w:jc w:val="both"/>
            </w:pPr>
            <w:r w:rsidRPr="00212F22">
              <w:t xml:space="preserve">- HS hoạt động theo nhóm mảnh ghép: </w:t>
            </w:r>
          </w:p>
          <w:p w14:paraId="30338168" w14:textId="77777777" w:rsidR="00D46905" w:rsidRPr="00212F22" w:rsidRDefault="00D46905" w:rsidP="00B462CB">
            <w:pPr>
              <w:jc w:val="both"/>
              <w:rPr>
                <w:b/>
              </w:rPr>
            </w:pPr>
            <w:r w:rsidRPr="00212F22">
              <w:rPr>
                <w:b/>
              </w:rPr>
              <w:t>*Đề 1:</w:t>
            </w:r>
          </w:p>
          <w:p w14:paraId="42F8426E" w14:textId="77777777" w:rsidR="00D46905" w:rsidRPr="00212F22" w:rsidRDefault="00D46905" w:rsidP="00B462CB">
            <w:pPr>
              <w:jc w:val="both"/>
              <w:rPr>
                <w:i/>
                <w:lang w:val="nl-NL"/>
              </w:rPr>
            </w:pPr>
            <w:r w:rsidRPr="00212F22">
              <w:rPr>
                <w:lang w:val="nl-NL"/>
              </w:rPr>
              <w:t xml:space="preserve">V1: Thảo luận nhóm chuyên sâu trao đổi về từng nhân vật trong truyện </w:t>
            </w:r>
            <w:r w:rsidRPr="00212F22">
              <w:rPr>
                <w:i/>
                <w:lang w:val="nl-NL"/>
              </w:rPr>
              <w:t>Những hạt thóc giống</w:t>
            </w:r>
          </w:p>
          <w:p w14:paraId="49195306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V2: Làm việc theo N mảnh ghép: Trao đổi về tất cả các nhân vật</w:t>
            </w:r>
          </w:p>
          <w:p w14:paraId="6B92D795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V3: Chia sẻ trước lớp: TBHT điều hành các bạn chia sẻ. Lớp</w:t>
            </w:r>
            <w:r w:rsidRPr="00212F22">
              <w:t xml:space="preserve"> </w:t>
            </w:r>
            <w:r w:rsidRPr="00212F22">
              <w:rPr>
                <w:lang w:val="nl-NL"/>
              </w:rPr>
              <w:t>chú ý nghe bạn trình bày, ghi chép và chuẩn bị CH, sau đó đặt CH giao lưu với bạn, nêu cảm nghĩ về bài trình bày của bạn.</w:t>
            </w:r>
          </w:p>
          <w:p w14:paraId="7B655720" w14:textId="77777777" w:rsidR="00D46905" w:rsidRPr="00212F22" w:rsidRDefault="00D46905" w:rsidP="00B462CB">
            <w:pPr>
              <w:jc w:val="both"/>
              <w:rPr>
                <w:b/>
                <w:lang w:val="nl-NL"/>
              </w:rPr>
            </w:pPr>
            <w:r w:rsidRPr="00212F22">
              <w:rPr>
                <w:b/>
                <w:lang w:val="nl-NL"/>
              </w:rPr>
              <w:t xml:space="preserve">*Đề 2: </w:t>
            </w:r>
          </w:p>
          <w:p w14:paraId="79CC6B52" w14:textId="77777777" w:rsidR="00D46905" w:rsidRPr="00212F22" w:rsidRDefault="00D46905" w:rsidP="00B462CB">
            <w:pPr>
              <w:jc w:val="both"/>
              <w:rPr>
                <w:i/>
                <w:lang w:val="nl-NL"/>
              </w:rPr>
            </w:pPr>
            <w:r w:rsidRPr="00212F22">
              <w:rPr>
                <w:lang w:val="nl-NL"/>
              </w:rPr>
              <w:t>V1: Thảo luận nhóm chuyên sâu trao đổi về  tình huống thể hiện cách ứng xử trung thực và TH thể hiện cách ứng xử không trung thực</w:t>
            </w:r>
          </w:p>
          <w:p w14:paraId="323E1D01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 xml:space="preserve">V2: Làm việc theo N mảnh ghép: Trao đổi về cả hai loại tình huống; </w:t>
            </w:r>
          </w:p>
          <w:p w14:paraId="13EB7EB7" w14:textId="77777777" w:rsidR="00D46905" w:rsidRPr="00212F22" w:rsidRDefault="00D46905" w:rsidP="00B462CB">
            <w:pPr>
              <w:jc w:val="both"/>
              <w:rPr>
                <w:lang w:val="nl-NL"/>
              </w:rPr>
            </w:pPr>
            <w:r w:rsidRPr="00212F22">
              <w:rPr>
                <w:lang w:val="nl-NL"/>
              </w:rPr>
              <w:t>V3: Chia sẻ trước lớp: TBHT điều hành các bạn chia sẻ. Lớp</w:t>
            </w:r>
            <w:r w:rsidRPr="00212F22">
              <w:t xml:space="preserve"> </w:t>
            </w:r>
            <w:r w:rsidRPr="00212F22">
              <w:rPr>
                <w:lang w:val="nl-NL"/>
              </w:rPr>
              <w:t>chú ý nghe bạn trình bày, ghi chép và chuẩn bị CH, sau đó đặt CH giao lưu với bạn, nêu cảm nghĩ về bài trình bày của bạn.</w:t>
            </w:r>
          </w:p>
          <w:p w14:paraId="4C68F3AB" w14:textId="77777777" w:rsidR="00D46905" w:rsidRPr="00212F22" w:rsidRDefault="00D46905" w:rsidP="00B462CB">
            <w:r w:rsidRPr="00212F22">
              <w:rPr>
                <w:lang w:val="nl-NL"/>
              </w:rPr>
              <w:t>- Lắng nghe</w:t>
            </w:r>
          </w:p>
          <w:p w14:paraId="7158C202" w14:textId="77777777" w:rsidR="00D46905" w:rsidRPr="00212F22" w:rsidRDefault="00D46905" w:rsidP="00B462CB"/>
          <w:p w14:paraId="7517AD3A" w14:textId="77777777" w:rsidR="00D46905" w:rsidRPr="00212F22" w:rsidRDefault="00D46905" w:rsidP="00B462CB"/>
          <w:p w14:paraId="285D767E" w14:textId="77777777" w:rsidR="00D46905" w:rsidRPr="00212F22" w:rsidRDefault="00D46905" w:rsidP="00B462CB"/>
          <w:p w14:paraId="24979352" w14:textId="77777777" w:rsidR="00D46905" w:rsidRPr="00212F22" w:rsidRDefault="00D46905" w:rsidP="00B462CB"/>
          <w:p w14:paraId="65FB7892" w14:textId="77777777" w:rsidR="00D46905" w:rsidRPr="00212F22" w:rsidRDefault="00D46905" w:rsidP="00B462CB"/>
          <w:p w14:paraId="7B4D5353" w14:textId="77777777" w:rsidR="00D46905" w:rsidRPr="00212F22" w:rsidRDefault="00D46905" w:rsidP="00B462CB"/>
          <w:p w14:paraId="608292A2" w14:textId="77777777" w:rsidR="00D46905" w:rsidRPr="00212F22" w:rsidRDefault="00D46905" w:rsidP="00B462CB"/>
          <w:p w14:paraId="0C4037E2" w14:textId="77777777" w:rsidR="00D46905" w:rsidRPr="00212F22" w:rsidRDefault="00D46905" w:rsidP="00B462CB"/>
          <w:p w14:paraId="16AC8337" w14:textId="77777777" w:rsidR="00D46905" w:rsidRPr="00212F22" w:rsidRDefault="00D46905" w:rsidP="00B462CB"/>
          <w:p w14:paraId="73328B9A" w14:textId="77777777" w:rsidR="00D46905" w:rsidRPr="00212F22" w:rsidRDefault="00D46905" w:rsidP="00B462CB"/>
          <w:p w14:paraId="75227CBE" w14:textId="77777777" w:rsidR="00D46905" w:rsidRPr="00212F22" w:rsidRDefault="00D46905" w:rsidP="00B462CB"/>
          <w:p w14:paraId="47187125" w14:textId="77777777" w:rsidR="00D46905" w:rsidRPr="00212F22" w:rsidRDefault="00D46905" w:rsidP="00B462CB"/>
          <w:p w14:paraId="0FB9767B" w14:textId="77777777" w:rsidR="00D46905" w:rsidRPr="00212F22" w:rsidRDefault="00D46905" w:rsidP="00B462CB"/>
          <w:p w14:paraId="5902FE96" w14:textId="77777777" w:rsidR="00D46905" w:rsidRPr="00212F22" w:rsidRDefault="00D46905" w:rsidP="00B462CB">
            <w:pPr>
              <w:rPr>
                <w:lang w:val="nl-NL"/>
              </w:rPr>
            </w:pPr>
            <w:r w:rsidRPr="00212F22">
              <w:rPr>
                <w:lang w:val="nl-NL"/>
              </w:rPr>
              <w:lastRenderedPageBreak/>
              <w:t>- HS nối tiếp chia sẻ.</w:t>
            </w:r>
          </w:p>
          <w:p w14:paraId="62ED9948" w14:textId="77777777" w:rsidR="00D46905" w:rsidRPr="00212F22" w:rsidRDefault="00D46905" w:rsidP="00B462CB">
            <w:pPr>
              <w:rPr>
                <w:lang w:val="nl-NL"/>
              </w:rPr>
            </w:pPr>
          </w:p>
          <w:p w14:paraId="501E425C" w14:textId="77777777" w:rsidR="00D46905" w:rsidRPr="00212F22" w:rsidRDefault="00D46905" w:rsidP="00B462CB">
            <w:pPr>
              <w:rPr>
                <w:lang w:val="nl-NL"/>
              </w:rPr>
            </w:pPr>
            <w:r w:rsidRPr="00212F22">
              <w:rPr>
                <w:lang w:val="nl-NL"/>
              </w:rPr>
              <w:t>- Lắng nghe, rút kinh nghiệm.</w:t>
            </w:r>
          </w:p>
          <w:p w14:paraId="33E4B025" w14:textId="77777777" w:rsidR="00D46905" w:rsidRPr="00212F22" w:rsidRDefault="00D46905" w:rsidP="00B462CB">
            <w:pPr>
              <w:rPr>
                <w:lang w:val="nl-NL"/>
              </w:rPr>
            </w:pPr>
          </w:p>
          <w:p w14:paraId="6746446B" w14:textId="77777777" w:rsidR="00D46905" w:rsidRPr="00212F22" w:rsidRDefault="00D46905" w:rsidP="00B462CB">
            <w:r w:rsidRPr="00212F22">
              <w:rPr>
                <w:lang w:val="nl-NL"/>
              </w:rPr>
              <w:t>- Lắng nghe, thực hiện</w:t>
            </w:r>
          </w:p>
        </w:tc>
      </w:tr>
    </w:tbl>
    <w:p w14:paraId="75D89901" w14:textId="77777777" w:rsidR="00D46905" w:rsidRPr="00212F22" w:rsidRDefault="00D46905" w:rsidP="00D46905">
      <w:pPr>
        <w:spacing w:before="120" w:after="0" w:line="240" w:lineRule="auto"/>
        <w:jc w:val="both"/>
        <w:rPr>
          <w:b/>
          <w:bCs/>
          <w:kern w:val="2"/>
          <w14:ligatures w14:val="standardContextual"/>
        </w:rPr>
      </w:pPr>
      <w:r w:rsidRPr="00212F22">
        <w:rPr>
          <w:b/>
          <w:bCs/>
          <w:kern w:val="2"/>
          <w14:ligatures w14:val="standardContextual"/>
        </w:rPr>
        <w:lastRenderedPageBreak/>
        <w:t>IV.  ĐIỀU CHỈNH SAU TIẾT DẠY</w:t>
      </w:r>
    </w:p>
    <w:p w14:paraId="1172A863" w14:textId="77777777" w:rsidR="00D46905" w:rsidRPr="00212F22" w:rsidRDefault="00D46905" w:rsidP="00D46905">
      <w:pPr>
        <w:tabs>
          <w:tab w:val="left" w:leader="dot" w:pos="9639"/>
        </w:tabs>
        <w:spacing w:after="0" w:line="240" w:lineRule="auto"/>
        <w:rPr>
          <w:kern w:val="2"/>
          <w14:ligatures w14:val="standardContextual"/>
        </w:rPr>
      </w:pPr>
      <w:r w:rsidRPr="00212F22">
        <w:rPr>
          <w:kern w:val="2"/>
          <w14:ligatures w14:val="standardContextual"/>
        </w:rPr>
        <w:tab/>
      </w:r>
    </w:p>
    <w:p w14:paraId="76B29C87" w14:textId="77777777" w:rsidR="00D46905" w:rsidRPr="00212F22" w:rsidRDefault="00D46905" w:rsidP="00D46905">
      <w:pPr>
        <w:tabs>
          <w:tab w:val="left" w:leader="dot" w:pos="9639"/>
        </w:tabs>
        <w:spacing w:after="0" w:line="240" w:lineRule="auto"/>
        <w:rPr>
          <w:kern w:val="2"/>
          <w14:ligatures w14:val="standardContextual"/>
        </w:rPr>
      </w:pPr>
      <w:r w:rsidRPr="00212F22">
        <w:rPr>
          <w:kern w:val="2"/>
          <w14:ligatures w14:val="standardContextual"/>
        </w:rPr>
        <w:tab/>
      </w:r>
    </w:p>
    <w:p w14:paraId="3D2BDA95" w14:textId="77777777" w:rsidR="00D46905" w:rsidRDefault="00D46905" w:rsidP="00D46905">
      <w:pPr>
        <w:tabs>
          <w:tab w:val="left" w:leader="dot" w:pos="9639"/>
        </w:tabs>
        <w:spacing w:after="0" w:line="240" w:lineRule="auto"/>
        <w:rPr>
          <w:kern w:val="2"/>
          <w14:ligatures w14:val="standardContextual"/>
        </w:rPr>
      </w:pPr>
      <w:r w:rsidRPr="00212F22">
        <w:rPr>
          <w:kern w:val="2"/>
          <w14:ligatures w14:val="standardContextual"/>
        </w:rPr>
        <w:tab/>
      </w:r>
    </w:p>
    <w:p w14:paraId="566D6390" w14:textId="77777777" w:rsidR="00D46905" w:rsidRDefault="00D46905" w:rsidP="00D46905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br w:type="page"/>
      </w:r>
    </w:p>
    <w:p w14:paraId="7CDA4B6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4F"/>
    <w:rsid w:val="00095750"/>
    <w:rsid w:val="000D2AC3"/>
    <w:rsid w:val="003F5ED6"/>
    <w:rsid w:val="00616911"/>
    <w:rsid w:val="006678D1"/>
    <w:rsid w:val="008A2F4F"/>
    <w:rsid w:val="00C60E74"/>
    <w:rsid w:val="00D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23DF4-48E3-440A-A2CF-A6D65622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05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F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F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F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F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F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F4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F4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F4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F4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F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F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F4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F4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2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F4F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2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F4F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2F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F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F4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D46905"/>
    <w:pPr>
      <w:spacing w:after="0" w:line="240" w:lineRule="auto"/>
    </w:pPr>
    <w:rPr>
      <w:rFonts w:ascii="Times New Roman" w:hAnsi="Times New Roman"/>
      <w:kern w:val="0"/>
      <w:sz w:val="26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D46905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2025-05-08T08:32:00Z</dcterms:created>
  <dcterms:modified xsi:type="dcterms:W3CDTF">2025-05-08T08:32:00Z</dcterms:modified>
</cp:coreProperties>
</file>