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9075" w14:textId="77777777" w:rsidR="00847EE1" w:rsidRDefault="00847EE1" w:rsidP="00847EE1">
      <w:pPr>
        <w:spacing w:after="0" w:line="240" w:lineRule="auto"/>
        <w:jc w:val="center"/>
        <w:rPr>
          <w:rFonts w:eastAsia="Calibri"/>
          <w:b/>
          <w:noProof w:val="0"/>
          <w:kern w:val="2"/>
          <w:lang w:val="en-US"/>
        </w:rPr>
      </w:pPr>
      <w:r>
        <w:rPr>
          <w:rFonts w:eastAsia="Calibri"/>
          <w:b/>
          <w:noProof w:val="0"/>
          <w:kern w:val="2"/>
          <w:lang w:val="en-US"/>
        </w:rPr>
        <w:t>Môn: KHOA HỌC</w:t>
      </w:r>
    </w:p>
    <w:p w14:paraId="7EBCCC6A" w14:textId="77777777" w:rsidR="00847EE1" w:rsidRDefault="00847EE1" w:rsidP="00847EE1">
      <w:pPr>
        <w:spacing w:after="0" w:line="240" w:lineRule="auto"/>
        <w:jc w:val="center"/>
        <w:rPr>
          <w:rFonts w:eastAsia="Calibri"/>
          <w:b/>
          <w:noProof w:val="0"/>
          <w:kern w:val="2"/>
          <w:lang w:val="en-US"/>
        </w:rPr>
      </w:pPr>
      <w:r>
        <w:rPr>
          <w:rFonts w:eastAsia="Calibri"/>
          <w:b/>
          <w:noProof w:val="0"/>
          <w:kern w:val="2"/>
          <w:lang w:val="en-US"/>
        </w:rPr>
        <w:t xml:space="preserve">Bài: Không khí xung quanh ta </w:t>
      </w:r>
      <w:proofErr w:type="gramStart"/>
      <w:r>
        <w:rPr>
          <w:rFonts w:eastAsia="Calibri"/>
          <w:b/>
          <w:noProof w:val="0"/>
          <w:kern w:val="2"/>
          <w:lang w:val="en-US"/>
        </w:rPr>
        <w:t>( 2</w:t>
      </w:r>
      <w:proofErr w:type="gramEnd"/>
      <w:r>
        <w:rPr>
          <w:rFonts w:eastAsia="Calibri"/>
          <w:b/>
          <w:noProof w:val="0"/>
          <w:kern w:val="2"/>
          <w:lang w:val="en-US"/>
        </w:rPr>
        <w:t xml:space="preserve"> tiết)</w:t>
      </w:r>
    </w:p>
    <w:p w14:paraId="2BFAFEA3" w14:textId="77777777" w:rsidR="00847EE1" w:rsidRDefault="00847EE1" w:rsidP="00847EE1">
      <w:pPr>
        <w:spacing w:after="0" w:line="240" w:lineRule="auto"/>
        <w:jc w:val="center"/>
        <w:rPr>
          <w:rFonts w:eastAsia="Calibri"/>
          <w:b/>
          <w:bCs/>
          <w:noProof w:val="0"/>
          <w:kern w:val="2"/>
          <w:lang w:val="en-US"/>
        </w:rPr>
      </w:pPr>
      <w:r>
        <w:rPr>
          <w:rFonts w:eastAsia="Calibri"/>
          <w:b/>
          <w:bCs/>
          <w:noProof w:val="0"/>
          <w:kern w:val="2"/>
          <w:lang w:val="en-US"/>
        </w:rPr>
        <w:t>Ngày dạy: 03/10/2024</w:t>
      </w:r>
    </w:p>
    <w:p w14:paraId="57077E11" w14:textId="77777777" w:rsidR="00847EE1" w:rsidRDefault="00847EE1" w:rsidP="00847EE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eastAsia="Calibri"/>
          <w:b/>
          <w:noProof w:val="0"/>
          <w:kern w:val="2"/>
          <w:lang w:val="en-US"/>
        </w:rPr>
      </w:pPr>
      <w:r>
        <w:rPr>
          <w:rFonts w:eastAsia="Calibri"/>
          <w:b/>
          <w:noProof w:val="0"/>
          <w:kern w:val="2"/>
          <w:lang w:val="en-US"/>
        </w:rPr>
        <w:t>YÊU CẦU CẦN ĐẠT</w:t>
      </w:r>
    </w:p>
    <w:p w14:paraId="557C3D9F" w14:textId="77777777" w:rsidR="00847EE1" w:rsidRDefault="00847EE1" w:rsidP="00847EE1">
      <w:pPr>
        <w:numPr>
          <w:ilvl w:val="0"/>
          <w:numId w:val="1"/>
        </w:numPr>
        <w:spacing w:after="0" w:line="240" w:lineRule="auto"/>
        <w:jc w:val="both"/>
        <w:rPr>
          <w:rFonts w:eastAsia="Calibri"/>
          <w:b/>
          <w:noProof w:val="0"/>
          <w:kern w:val="2"/>
          <w:lang w:val="en-US"/>
        </w:rPr>
      </w:pPr>
      <w:r>
        <w:rPr>
          <w:rFonts w:eastAsia="Calibri"/>
          <w:b/>
          <w:noProof w:val="0"/>
          <w:kern w:val="2"/>
          <w:lang w:val="en-US"/>
        </w:rPr>
        <w:t>Năng lực đặc thù</w:t>
      </w:r>
    </w:p>
    <w:p w14:paraId="1A54E8BC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</w:rPr>
      </w:pPr>
      <w:r>
        <w:rPr>
          <w:rFonts w:eastAsia="Calibri"/>
          <w:noProof w:val="0"/>
          <w:kern w:val="2"/>
          <w:lang w:val="en-US"/>
        </w:rPr>
        <w:t>-</w:t>
      </w:r>
      <w:r>
        <w:rPr>
          <w:rFonts w:eastAsia="Calibri"/>
          <w:noProof w:val="0"/>
          <w:kern w:val="2"/>
        </w:rPr>
        <w:t xml:space="preserve"> Kể được tên thành phần chính của không khí.</w:t>
      </w:r>
    </w:p>
    <w:p w14:paraId="46714452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</w:rPr>
      </w:pPr>
      <w:r>
        <w:rPr>
          <w:rFonts w:eastAsia="Calibri"/>
          <w:noProof w:val="0"/>
          <w:kern w:val="2"/>
        </w:rPr>
        <w:t>- Quan sát, làm thí nghiệm để: nhận biết được sự có mặt của không khí; xác định được một số tính chất của không khí; nhận biết được trong không khí có hơi nước, bụi.</w:t>
      </w:r>
    </w:p>
    <w:p w14:paraId="0256D755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</w:rPr>
      </w:pPr>
      <w:r>
        <w:rPr>
          <w:rFonts w:eastAsia="Calibri"/>
          <w:noProof w:val="0"/>
          <w:kern w:val="2"/>
        </w:rPr>
        <w:t>- Trình bày được ứng dụng tính chất của không khí đối với đời sống.</w:t>
      </w:r>
    </w:p>
    <w:p w14:paraId="588F8DAD" w14:textId="77777777" w:rsidR="00847EE1" w:rsidRDefault="00847EE1" w:rsidP="00847EE1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eastAsia="Calibri"/>
          <w:b/>
          <w:noProof w:val="0"/>
          <w:kern w:val="2"/>
          <w:lang w:val="en-US"/>
        </w:rPr>
      </w:pPr>
      <w:r>
        <w:rPr>
          <w:rFonts w:eastAsia="Calibri"/>
          <w:b/>
          <w:noProof w:val="0"/>
          <w:kern w:val="2"/>
          <w:lang w:val="en-US"/>
        </w:rPr>
        <w:t>Năng lực chung</w:t>
      </w:r>
    </w:p>
    <w:p w14:paraId="163B0FBA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</w:rPr>
      </w:pPr>
      <w:r>
        <w:rPr>
          <w:rFonts w:eastAsia="Calibri"/>
          <w:noProof w:val="0"/>
          <w:kern w:val="2"/>
          <w:lang w:val="en-US"/>
        </w:rPr>
        <w:t xml:space="preserve">- Năng lực tự chủ và tự học: Chú ý học tập, tự giác tìm hiểu </w:t>
      </w:r>
      <w:r>
        <w:rPr>
          <w:rFonts w:eastAsia="Calibri"/>
          <w:noProof w:val="0"/>
          <w:kern w:val="2"/>
        </w:rPr>
        <w:t>các thành phần của không khí, các tính chất của không khí, ứng dụng tính chất của không khí đối với đời sống.</w:t>
      </w:r>
    </w:p>
    <w:p w14:paraId="72D70FEF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</w:rPr>
      </w:pPr>
      <w:r>
        <w:rPr>
          <w:rFonts w:eastAsia="Calibri"/>
          <w:noProof w:val="0"/>
          <w:kern w:val="2"/>
          <w:lang w:val="en-US"/>
        </w:rPr>
        <w:t xml:space="preserve">- Năng lực giải quyết vấn đề và sáng tạo: Nhận biết và giải thích được ở mức độ đơn giản các </w:t>
      </w:r>
      <w:r>
        <w:rPr>
          <w:rFonts w:eastAsia="Calibri"/>
          <w:noProof w:val="0"/>
          <w:kern w:val="2"/>
        </w:rPr>
        <w:t>hiện tượng về môi trường không khí xung quanh thông qua các thí nghiệm được thực hiện.</w:t>
      </w:r>
    </w:p>
    <w:p w14:paraId="3F8B3AF6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  <w:lang w:val="en-US"/>
        </w:rPr>
      </w:pPr>
      <w:r>
        <w:rPr>
          <w:rFonts w:eastAsia="Calibri"/>
          <w:noProof w:val="0"/>
          <w:kern w:val="2"/>
          <w:lang w:val="en-US"/>
        </w:rPr>
        <w:t>- Năng lực giao tiếp và hợp tác:</w:t>
      </w:r>
      <w:r>
        <w:rPr>
          <w:rFonts w:eastAsia="Calibri"/>
          <w:noProof w:val="0"/>
          <w:kern w:val="2"/>
        </w:rPr>
        <w:t xml:space="preserve"> T</w:t>
      </w:r>
      <w:r>
        <w:rPr>
          <w:rFonts w:eastAsia="Calibri"/>
          <w:noProof w:val="0"/>
          <w:kern w:val="2"/>
          <w:lang w:val="en-US"/>
        </w:rPr>
        <w:t>ích cực, sôi nổi và nhiệt tình trong hoạt động nhóm</w:t>
      </w:r>
      <w:r>
        <w:rPr>
          <w:rFonts w:eastAsia="Calibri"/>
          <w:noProof w:val="0"/>
          <w:kern w:val="2"/>
        </w:rPr>
        <w:t>, c</w:t>
      </w:r>
      <w:r>
        <w:rPr>
          <w:rFonts w:eastAsia="Calibri"/>
          <w:noProof w:val="0"/>
          <w:kern w:val="2"/>
          <w:lang w:val="en-US"/>
        </w:rPr>
        <w:t>ó khả năng trình bày trước lớp</w:t>
      </w:r>
      <w:r>
        <w:rPr>
          <w:rFonts w:eastAsia="Calibri"/>
          <w:noProof w:val="0"/>
          <w:kern w:val="2"/>
        </w:rPr>
        <w:t xml:space="preserve"> kết quả thảo luận và giải thích cho các thí nghiệm về không khí được thực hiện</w:t>
      </w:r>
      <w:r>
        <w:rPr>
          <w:rFonts w:eastAsia="Calibri"/>
          <w:noProof w:val="0"/>
          <w:kern w:val="2"/>
          <w:lang w:val="en-US"/>
        </w:rPr>
        <w:t>.</w:t>
      </w:r>
    </w:p>
    <w:p w14:paraId="5B61C203" w14:textId="77777777" w:rsidR="00847EE1" w:rsidRDefault="00847EE1" w:rsidP="00847EE1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eastAsia="Calibri"/>
          <w:b/>
          <w:noProof w:val="0"/>
          <w:kern w:val="2"/>
          <w:lang w:val="en-US"/>
        </w:rPr>
      </w:pPr>
      <w:r>
        <w:rPr>
          <w:rFonts w:eastAsia="Calibri"/>
          <w:b/>
          <w:noProof w:val="0"/>
          <w:kern w:val="2"/>
          <w:lang w:val="en-US"/>
        </w:rPr>
        <w:t>Phẩm chất</w:t>
      </w:r>
    </w:p>
    <w:p w14:paraId="505CD457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  <w:lang w:val="en-US"/>
        </w:rPr>
      </w:pPr>
      <w:r>
        <w:rPr>
          <w:rFonts w:eastAsia="Calibri"/>
          <w:noProof w:val="0"/>
          <w:kern w:val="2"/>
          <w:lang w:val="en-US"/>
        </w:rPr>
        <w:t xml:space="preserve">- Phẩm chất trách nhiệm: </w:t>
      </w:r>
      <w:r>
        <w:rPr>
          <w:rFonts w:eastAsia="Calibri"/>
          <w:noProof w:val="0"/>
          <w:kern w:val="2"/>
        </w:rPr>
        <w:t>C</w:t>
      </w:r>
      <w:r>
        <w:rPr>
          <w:rFonts w:eastAsia="Calibri"/>
          <w:noProof w:val="0"/>
          <w:kern w:val="2"/>
          <w:lang w:val="en-US"/>
        </w:rPr>
        <w:t>ó ý thức</w:t>
      </w:r>
      <w:r>
        <w:rPr>
          <w:rFonts w:eastAsia="Calibri"/>
          <w:noProof w:val="0"/>
          <w:kern w:val="2"/>
        </w:rPr>
        <w:t xml:space="preserve"> </w:t>
      </w:r>
      <w:r>
        <w:rPr>
          <w:rFonts w:eastAsia="Calibri"/>
          <w:noProof w:val="0"/>
          <w:kern w:val="2"/>
          <w:lang w:val="en-US"/>
        </w:rPr>
        <w:t xml:space="preserve">bảo vệ </w:t>
      </w:r>
      <w:r>
        <w:rPr>
          <w:rFonts w:eastAsia="Calibri"/>
          <w:noProof w:val="0"/>
          <w:kern w:val="2"/>
        </w:rPr>
        <w:t>môi trường không khí xung quanh</w:t>
      </w:r>
      <w:r>
        <w:rPr>
          <w:rFonts w:eastAsia="Calibri"/>
          <w:noProof w:val="0"/>
          <w:kern w:val="2"/>
          <w:lang w:val="en-US"/>
        </w:rPr>
        <w:t>.</w:t>
      </w:r>
    </w:p>
    <w:p w14:paraId="144AF2FD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b/>
          <w:bCs/>
          <w:noProof w:val="0"/>
          <w:kern w:val="2"/>
          <w:lang w:val="nl-NL"/>
        </w:rPr>
      </w:pPr>
      <w:r>
        <w:rPr>
          <w:rFonts w:eastAsia="Calibri"/>
          <w:b/>
          <w:bCs/>
          <w:noProof w:val="0"/>
          <w:kern w:val="2"/>
          <w:lang w:val="nl-NL"/>
        </w:rPr>
        <w:t xml:space="preserve">II. Đồ dùng  </w:t>
      </w:r>
    </w:p>
    <w:p w14:paraId="1A587E2C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</w:rPr>
      </w:pPr>
      <w:r>
        <w:rPr>
          <w:rFonts w:eastAsia="Calibri"/>
          <w:b/>
          <w:noProof w:val="0"/>
          <w:kern w:val="2"/>
        </w:rPr>
        <w:t>1. Thiết bị dùng chung cho cả lớp:</w:t>
      </w:r>
      <w:r>
        <w:rPr>
          <w:rFonts w:eastAsia="Calibri"/>
          <w:noProof w:val="0"/>
          <w:kern w:val="2"/>
        </w:rPr>
        <w:t xml:space="preserve"> Hình ảnh về biểu đồ thành phần không khí; các hình ảnh minh họa trong sách giáo khoa cho các thí nghiệm về không khí được thực hiện.</w:t>
      </w:r>
    </w:p>
    <w:p w14:paraId="4FED228B" w14:textId="77777777" w:rsidR="00847EE1" w:rsidRDefault="00847EE1" w:rsidP="00847EE1">
      <w:pPr>
        <w:spacing w:after="0" w:line="240" w:lineRule="auto"/>
        <w:ind w:firstLine="284"/>
        <w:jc w:val="both"/>
        <w:rPr>
          <w:rFonts w:eastAsia="Calibri"/>
          <w:noProof w:val="0"/>
          <w:kern w:val="2"/>
        </w:rPr>
      </w:pPr>
      <w:r>
        <w:rPr>
          <w:rFonts w:eastAsia="Calibri"/>
          <w:b/>
          <w:noProof w:val="0"/>
          <w:kern w:val="2"/>
        </w:rPr>
        <w:t>2. Thiết bị dùng để thực hành theo nhóm, cá nhân:</w:t>
      </w:r>
      <w:r>
        <w:rPr>
          <w:rFonts w:eastAsia="Calibri"/>
          <w:noProof w:val="0"/>
          <w:kern w:val="2"/>
        </w:rPr>
        <w:t xml:space="preserve"> Bộ dụng cụ thí nghiệm cho từng nhóm: hai cốc nước như nhau, các viên nước đá; một chậu nước, một chai rỗng có nắp đậy, một miếng mút xốp; một chiếc bơm tiêm.</w:t>
      </w:r>
    </w:p>
    <w:p w14:paraId="5753100D" w14:textId="77777777" w:rsidR="00847EE1" w:rsidRDefault="00847EE1" w:rsidP="00847EE1">
      <w:pPr>
        <w:spacing w:after="120" w:line="240" w:lineRule="auto"/>
        <w:rPr>
          <w:rFonts w:eastAsia="Calibri"/>
          <w:b/>
          <w:iCs/>
          <w:noProof w:val="0"/>
          <w:kern w:val="2"/>
          <w:lang w:val="en-US"/>
        </w:rPr>
      </w:pPr>
      <w:r>
        <w:rPr>
          <w:rFonts w:eastAsia="Calibri"/>
          <w:b/>
          <w:iCs/>
          <w:noProof w:val="0"/>
          <w:kern w:val="2"/>
          <w:lang w:val="en-US"/>
        </w:rPr>
        <w:t>III. CÁC HOẠT ĐỘNG DẠY HỌC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33"/>
        <w:gridCol w:w="5236"/>
        <w:gridCol w:w="3565"/>
      </w:tblGrid>
      <w:tr w:rsidR="00847EE1" w14:paraId="43EF5DFE" w14:textId="77777777" w:rsidTr="002C4ADB">
        <w:tc>
          <w:tcPr>
            <w:tcW w:w="833" w:type="dxa"/>
          </w:tcPr>
          <w:p w14:paraId="289BAF98" w14:textId="77777777" w:rsidR="00847EE1" w:rsidRDefault="00847EE1" w:rsidP="002C4ADB">
            <w:pPr>
              <w:jc w:val="center"/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>Thời gian</w:t>
            </w:r>
          </w:p>
        </w:tc>
        <w:tc>
          <w:tcPr>
            <w:tcW w:w="5236" w:type="dxa"/>
          </w:tcPr>
          <w:p w14:paraId="77AC3122" w14:textId="77777777" w:rsidR="00847EE1" w:rsidRDefault="00847EE1" w:rsidP="002C4ADB">
            <w:pPr>
              <w:jc w:val="center"/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>Hoạt động của giáo viên</w:t>
            </w:r>
          </w:p>
        </w:tc>
        <w:tc>
          <w:tcPr>
            <w:tcW w:w="3565" w:type="dxa"/>
          </w:tcPr>
          <w:p w14:paraId="23E5DA2B" w14:textId="77777777" w:rsidR="00847EE1" w:rsidRDefault="00847EE1" w:rsidP="002C4ADB">
            <w:pPr>
              <w:jc w:val="center"/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>Hoạt động của học sinh</w:t>
            </w:r>
          </w:p>
        </w:tc>
      </w:tr>
      <w:tr w:rsidR="00847EE1" w14:paraId="4929D0FD" w14:textId="77777777" w:rsidTr="002C4ADB">
        <w:tc>
          <w:tcPr>
            <w:tcW w:w="833" w:type="dxa"/>
          </w:tcPr>
          <w:p w14:paraId="50F59FD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 xml:space="preserve">  3p</w:t>
            </w:r>
          </w:p>
          <w:p w14:paraId="7A027271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AED49BE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C32DF0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6A3FE8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2C68E7E6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F952E62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2921388D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A832F9E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5C6BBA9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419EE3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1D50AD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>8p</w:t>
            </w:r>
          </w:p>
          <w:p w14:paraId="150F0B1E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D2A4C5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ABFD2FD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C0E1A0A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409BB3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45FEEB1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F54E19A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65FC0F6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27A8C7C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26C5946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1A99F4E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3515B1C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32130F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B604DDE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8982B32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0BDE63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035D001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B79922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1E8A933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5AFEADD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8D1D1E4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46DD4B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48770B6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AFBE15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C009DAC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EADABD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7A7626D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6B77D652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6F660930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87B6AF4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1C2D77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AD22091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>10p</w:t>
            </w:r>
          </w:p>
          <w:p w14:paraId="4A383736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69AAF8F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F1E2094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21D4A97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67693B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E0EEBD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D7A6ED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CFB4935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F344FF2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64EBBAA6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26453F0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DF4EBAA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801AB8D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31F3569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6F50DA4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BD2CD8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1239813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D8DD730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5850E74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C882C9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6F237C63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F67D282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D03987A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DFD2C3A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49697D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04C0D1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09EFA1A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DEDB3F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31E537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D74C74E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40EFBB1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DDA6E9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FD2A1E0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E98FF9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>10p</w:t>
            </w:r>
          </w:p>
          <w:p w14:paraId="2E922F4E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92D88F2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22EB7BF1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EFE7FBA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476DEB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F4B95C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1BEF2ED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57A47F1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3F2693DC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6033850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494234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21A99A3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184CE32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2EE70EAF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12B2417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F14825D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0D9F4F0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74967C24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4C257314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53BCA5CC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73173A8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F2EA0C4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0ADA438B" w14:textId="77777777" w:rsidR="00847EE1" w:rsidRDefault="00847EE1" w:rsidP="002C4ADB">
            <w:pP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  <w:t>5p</w:t>
            </w:r>
          </w:p>
        </w:tc>
        <w:tc>
          <w:tcPr>
            <w:tcW w:w="5236" w:type="dxa"/>
          </w:tcPr>
          <w:p w14:paraId="725DD1C8" w14:textId="77777777" w:rsidR="00847EE1" w:rsidRDefault="00847EE1" w:rsidP="002C4ADB">
            <w:pPr>
              <w:jc w:val="both"/>
              <w:rPr>
                <w:rFonts w:eastAsia="Calibri"/>
                <w:b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noProof w:val="0"/>
                <w:kern w:val="2"/>
                <w:lang w:val="en-US"/>
              </w:rPr>
              <w:lastRenderedPageBreak/>
              <w:t>1. Khởi động</w:t>
            </w:r>
          </w:p>
          <w:p w14:paraId="1445DEE5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cho cả lớp vận động và hát theo bài hát “Tập thể dục buổi sáng”.</w:t>
            </w:r>
          </w:p>
          <w:p w14:paraId="5784A6C5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đặt câu hỏi:</w:t>
            </w:r>
          </w:p>
          <w:p w14:paraId="16FEBA85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  <w:lang w:val="en-US"/>
              </w:rPr>
            </w:pPr>
            <w:r>
              <w:rPr>
                <w:rFonts w:eastAsia="Calibri"/>
                <w:i/>
                <w:noProof w:val="0"/>
                <w:kern w:val="2"/>
                <w:lang w:val="en-US"/>
              </w:rPr>
              <w:t xml:space="preserve">+ </w:t>
            </w:r>
            <w:r>
              <w:rPr>
                <w:rFonts w:eastAsia="Calibri"/>
                <w:i/>
                <w:noProof w:val="0"/>
                <w:kern w:val="2"/>
              </w:rPr>
              <w:t>Hãy cho biết sau khi đếm 1, 2, 3, 4 thì các bạn nhỏ trong bài hát làm gì</w:t>
            </w:r>
            <w:r>
              <w:rPr>
                <w:rFonts w:eastAsia="Calibri"/>
                <w:i/>
                <w:noProof w:val="0"/>
                <w:kern w:val="2"/>
                <w:lang w:val="en-US"/>
              </w:rPr>
              <w:t>?</w:t>
            </w:r>
          </w:p>
          <w:p w14:paraId="454649D2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Khí nào trong không khí cần thiết cho sự hô hấp của con người, động vật và thực vật?</w:t>
            </w:r>
          </w:p>
          <w:p w14:paraId="348ADE66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 xml:space="preserve">- GV dẫn dắt vào bài </w:t>
            </w:r>
            <w:r>
              <w:rPr>
                <w:rFonts w:eastAsia="Calibri"/>
                <w:noProof w:val="0"/>
                <w:kern w:val="2"/>
              </w:rPr>
              <w:t>mới: “Không khí xung quanh ta”.</w:t>
            </w:r>
          </w:p>
          <w:p w14:paraId="4E82B21D" w14:textId="77777777" w:rsidR="00847EE1" w:rsidRDefault="00847EE1" w:rsidP="002C4ADB">
            <w:pPr>
              <w:rPr>
                <w:rFonts w:eastAsia="Calibri"/>
                <w:b/>
                <w:bCs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bCs/>
                <w:noProof w:val="0"/>
                <w:kern w:val="2"/>
                <w:lang w:val="en-US"/>
              </w:rPr>
              <w:t>2. Khám phá kiến thức mới</w:t>
            </w:r>
          </w:p>
          <w:p w14:paraId="06F7F22F" w14:textId="77777777" w:rsidR="00847EE1" w:rsidRDefault="00847EE1" w:rsidP="002C4ADB">
            <w:pPr>
              <w:rPr>
                <w:rFonts w:eastAsia="Calibri"/>
                <w:b/>
                <w:noProof w:val="0"/>
                <w:kern w:val="2"/>
                <w:lang w:val="en-US"/>
              </w:rPr>
            </w:pPr>
            <w:r>
              <w:rPr>
                <w:rFonts w:eastAsia="Calibri"/>
                <w:b/>
                <w:noProof w:val="0"/>
                <w:kern w:val="2"/>
              </w:rPr>
              <w:t>HĐ1: Xác định thành phần của không khí</w:t>
            </w:r>
          </w:p>
          <w:p w14:paraId="71129AE9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lastRenderedPageBreak/>
              <w:t>- GV</w:t>
            </w:r>
            <w:r>
              <w:rPr>
                <w:rFonts w:eastAsia="Calibri"/>
                <w:noProof w:val="0"/>
                <w:kern w:val="2"/>
              </w:rPr>
              <w:t xml:space="preserve"> yêu cầu HS đọc yêu cầu trong SGK trang 17</w:t>
            </w:r>
            <w:r>
              <w:rPr>
                <w:rFonts w:eastAsia="Calibri"/>
                <w:noProof w:val="0"/>
                <w:kern w:val="2"/>
                <w:lang w:val="en-US"/>
              </w:rPr>
              <w:t>.</w:t>
            </w:r>
          </w:p>
          <w:p w14:paraId="71CDD26E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“Dựa vào các hình dưới đây, cho biết:</w:t>
            </w:r>
          </w:p>
          <w:p w14:paraId="000EB47C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Thành phần chính của không khí.</w:t>
            </w:r>
          </w:p>
          <w:p w14:paraId="4F2EA986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Ngoài các thành phần chính, trong không khí còn chứa những gì?”</w:t>
            </w:r>
          </w:p>
          <w:p w14:paraId="4C2A6787" w14:textId="77777777" w:rsidR="00847EE1" w:rsidRDefault="00847EE1" w:rsidP="002C4ADB">
            <w:pPr>
              <w:jc w:val="center"/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kern w:val="2"/>
                <w:lang w:val="en-US"/>
              </w:rPr>
              <w:drawing>
                <wp:inline distT="0" distB="0" distL="114300" distR="114300" wp14:anchorId="1CF00F6E" wp14:editId="408CA955">
                  <wp:extent cx="3179445" cy="2336800"/>
                  <wp:effectExtent l="0" t="0" r="8255" b="0"/>
                  <wp:docPr id="16" name="Picture 16" descr="sgk tr 17 - KH4 - 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gk tr 17 - KH4 - C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27219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HS quan sát hình 1, 2, 3; sau đó thảo luận nhóm 2 để trả lời:</w:t>
            </w:r>
          </w:p>
          <w:p w14:paraId="516FEA92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Các thành phần chính của không khí.</w:t>
            </w:r>
          </w:p>
          <w:p w14:paraId="4D86B370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Ngoài các thành phần chính, trong không khí còn chứa những gì?</w:t>
            </w:r>
          </w:p>
          <w:p w14:paraId="439EA5B5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một số HS trả lời, các HS còn lại nhận xét và bổ sung (nếu có).</w:t>
            </w:r>
          </w:p>
          <w:p w14:paraId="3847D850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37423A72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02C908E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75671F17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1020B6C3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5210158E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4E17C3B3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00BB7F13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nhận xét và bổ sung (nếu có).</w:t>
            </w:r>
          </w:p>
          <w:p w14:paraId="3406B599" w14:textId="77777777" w:rsidR="00847EE1" w:rsidRDefault="00847EE1" w:rsidP="002C4ADB">
            <w:pPr>
              <w:rPr>
                <w:rFonts w:eastAsia="Calibri"/>
                <w:b/>
                <w:noProof w:val="0"/>
                <w:kern w:val="2"/>
              </w:rPr>
            </w:pPr>
            <w:r>
              <w:rPr>
                <w:rFonts w:eastAsia="Calibri"/>
                <w:b/>
                <w:noProof w:val="0"/>
                <w:kern w:val="2"/>
              </w:rPr>
              <w:t>HĐ2: Thực hành thí nghiệm nhận biết trong không khí có hơi nước</w:t>
            </w:r>
          </w:p>
          <w:p w14:paraId="0071832E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phổ biến cho HS thực hiện thí nghiệm để nhận biết trong không khí có hơi nước như sau:</w:t>
            </w:r>
          </w:p>
          <w:p w14:paraId="1DC23D77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*Chuẩn bị: Hai cốc nước như nhau và các viên nước đá.</w:t>
            </w:r>
          </w:p>
          <w:p w14:paraId="3FBCAD79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*Tiến hành:</w:t>
            </w:r>
          </w:p>
          <w:p w14:paraId="4457E13C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lastRenderedPageBreak/>
              <w:t>+ Quan sát bên ngoài thành cốc A và cốc B.</w:t>
            </w:r>
          </w:p>
          <w:p w14:paraId="7A68924F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Cho một số viên nước đá vào cốc B. Sau khoảng từ 3 đến 5 phút, quan sát hiện tượng xảy ra ở bên ngoài thành cốc A và cốc B.</w:t>
            </w:r>
          </w:p>
          <w:p w14:paraId="18C1E6E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 xml:space="preserve">- GV chia lớp thành các nhóm 6, </w:t>
            </w:r>
            <w:r>
              <w:rPr>
                <w:rFonts w:eastAsia="Calibri"/>
                <w:noProof w:val="0"/>
                <w:kern w:val="2"/>
              </w:rPr>
              <w:t>phát bộ thí nghiệm cho từng nhóm và yêu cầu các nhóm tiến hành thí nghiệm.</w:t>
            </w:r>
          </w:p>
          <w:p w14:paraId="61C3C551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đại diện một số nhóm trình bày kết quả thí nghiệm, các nhóm còn lại nhận xét và bổ sung (nếu có).</w:t>
            </w:r>
          </w:p>
          <w:p w14:paraId="2E75A45F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722F9239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HS tiếp tục thảo luận nhóm 6 và đưa ra lí do giải thích thành cốc B bị bám những giọt nước nhỏ.</w:t>
            </w:r>
          </w:p>
          <w:p w14:paraId="26097A03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đại diện một số nhóm trả lời, các nhóm còn lại nhận xét và bổ sung (nếu có).</w:t>
            </w:r>
          </w:p>
          <w:p w14:paraId="549A8EBE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</w:p>
          <w:p w14:paraId="4862FE11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</w:p>
          <w:p w14:paraId="18B9B35C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27229A74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758C194C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1AB36B8D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7031CC4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41768148" w14:textId="77777777" w:rsidR="00847EE1" w:rsidRDefault="00847EE1" w:rsidP="002C4AD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</w:rPr>
              <w:t>- GV nhận xét và bổ sung (nếu có).</w:t>
            </w:r>
          </w:p>
          <w:p w14:paraId="7A4A77B3" w14:textId="77777777" w:rsidR="00847EE1" w:rsidRDefault="00847EE1" w:rsidP="002C4AD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Cs/>
                <w:noProof w:val="0"/>
                <w:kern w:val="2"/>
                <w:lang w:val="en-US"/>
              </w:rPr>
            </w:pPr>
          </w:p>
          <w:p w14:paraId="15DF1859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>3. Luyện tập và vận dụng</w:t>
            </w:r>
          </w:p>
          <w:p w14:paraId="2AB5CDCC" w14:textId="77777777" w:rsidR="00847EE1" w:rsidRDefault="00847EE1" w:rsidP="002C4ADB">
            <w:pPr>
              <w:rPr>
                <w:rFonts w:eastAsia="Calibri"/>
                <w:b/>
                <w:noProof w:val="0"/>
                <w:kern w:val="2"/>
              </w:rPr>
            </w:pPr>
            <w:r>
              <w:rPr>
                <w:rFonts w:eastAsia="Calibri"/>
                <w:b/>
                <w:noProof w:val="0"/>
                <w:kern w:val="2"/>
              </w:rPr>
              <w:t xml:space="preserve">HĐ3: </w:t>
            </w:r>
            <w:r>
              <w:rPr>
                <w:rFonts w:eastAsia="Calibri"/>
                <w:b/>
                <w:bCs/>
                <w:noProof w:val="0"/>
                <w:kern w:val="2"/>
              </w:rPr>
              <w:t>Liên hệ thực tế về việc không khí có chứa bụi, hơi nước</w:t>
            </w:r>
          </w:p>
          <w:p w14:paraId="1BA4DF2E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HS thảo luận nhóm 4 để nêu một số ví dụ chứng minh trong không khí có chứa hơi nước, bụi.</w:t>
            </w:r>
          </w:p>
          <w:p w14:paraId="1F12B9E9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đại diện một số nhóm trả lời, các nhóm còn lại nhận xét và bổ sung (nếu có).</w:t>
            </w:r>
          </w:p>
          <w:p w14:paraId="2C72DD1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4D986CBC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6B9036AB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168E3E2D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69F40828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51E9CF21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11BC14B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777336EC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1A0EED67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đặt câu hỏi để HS rút ra kết luận:</w:t>
            </w:r>
          </w:p>
          <w:p w14:paraId="49B65106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Trong không khí gồm có những thành phần nào?</w:t>
            </w:r>
          </w:p>
          <w:p w14:paraId="724F2D64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i/>
                <w:noProof w:val="0"/>
                <w:kern w:val="2"/>
              </w:rPr>
            </w:pPr>
          </w:p>
          <w:p w14:paraId="628D49D7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i/>
                <w:noProof w:val="0"/>
                <w:kern w:val="2"/>
              </w:rPr>
            </w:pPr>
          </w:p>
          <w:p w14:paraId="6156A853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Đâu là thành phần chính của không khí?</w:t>
            </w:r>
          </w:p>
          <w:p w14:paraId="54847595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</w:p>
          <w:p w14:paraId="789FB183" w14:textId="77777777" w:rsidR="00847EE1" w:rsidRDefault="00847EE1" w:rsidP="002C4ADB">
            <w:pPr>
              <w:tabs>
                <w:tab w:val="left" w:pos="3580"/>
              </w:tabs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nhận xét và bổ sung (nếu có).</w:t>
            </w:r>
          </w:p>
          <w:p w14:paraId="2169ED5F" w14:textId="77777777" w:rsidR="00847EE1" w:rsidRDefault="00847EE1" w:rsidP="002C4ADB">
            <w:pPr>
              <w:rPr>
                <w:rFonts w:eastAsia="Calibri"/>
                <w:b/>
                <w:i/>
                <w:noProof w:val="0"/>
                <w:kern w:val="2"/>
              </w:rPr>
            </w:pPr>
            <w:r>
              <w:rPr>
                <w:rFonts w:eastAsia="Calibri"/>
                <w:b/>
                <w:i/>
                <w:noProof w:val="0"/>
                <w:kern w:val="2"/>
              </w:rPr>
              <w:t>*Tiếp nối:</w:t>
            </w:r>
          </w:p>
          <w:p w14:paraId="77C415DF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GV yêu cầu HS về nhà xem lại bài.</w:t>
            </w:r>
          </w:p>
          <w:p w14:paraId="38880D57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</w:rPr>
              <w:t>- GV yêu cầu HS chuẩn bị nội dung tiết học tiếp theo: “Không khí xung quanh ta (tiết 2)”.</w:t>
            </w:r>
          </w:p>
        </w:tc>
        <w:tc>
          <w:tcPr>
            <w:tcW w:w="3565" w:type="dxa"/>
          </w:tcPr>
          <w:p w14:paraId="567489DC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4FD9B328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HS vận động và hát theo bài hát.</w:t>
            </w:r>
          </w:p>
          <w:p w14:paraId="6DBAF77F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HS trả lời.</w:t>
            </w:r>
          </w:p>
          <w:p w14:paraId="38B5A78B" w14:textId="77777777" w:rsidR="00847EE1" w:rsidRDefault="00847EE1" w:rsidP="002C4ADB">
            <w:pPr>
              <w:rPr>
                <w:rFonts w:eastAsia="Calibri"/>
                <w:i/>
                <w:iCs/>
                <w:noProof w:val="0"/>
                <w:kern w:val="2"/>
              </w:rPr>
            </w:pPr>
            <w:r>
              <w:rPr>
                <w:rFonts w:eastAsia="Calibri"/>
                <w:i/>
                <w:iCs/>
                <w:noProof w:val="0"/>
                <w:kern w:val="2"/>
                <w:lang w:val="en-US"/>
              </w:rPr>
              <w:t xml:space="preserve">+ </w:t>
            </w:r>
            <w:r>
              <w:rPr>
                <w:rFonts w:eastAsia="Calibri"/>
                <w:i/>
                <w:iCs/>
                <w:noProof w:val="0"/>
                <w:kern w:val="2"/>
              </w:rPr>
              <w:t>Các bạn nhỏ hít thở</w:t>
            </w:r>
            <w:r>
              <w:rPr>
                <w:rFonts w:eastAsia="Calibri"/>
                <w:i/>
                <w:iCs/>
                <w:noProof w:val="0"/>
                <w:kern w:val="2"/>
                <w:lang w:val="en-US"/>
              </w:rPr>
              <w:t>.</w:t>
            </w:r>
          </w:p>
          <w:p w14:paraId="2BE94242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2E9FB1BF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Khí ô-xi.</w:t>
            </w:r>
          </w:p>
          <w:p w14:paraId="3F72C913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3198ABD4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>- HS lắng nghe.</w:t>
            </w:r>
          </w:p>
          <w:p w14:paraId="4904BA42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556A5270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6AE97212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18C9FF2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lastRenderedPageBreak/>
              <w:t>- HS đọc yêu cầu.</w:t>
            </w:r>
          </w:p>
          <w:p w14:paraId="184E09C8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04DA013F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3A6E7B38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3B79E910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4EEEDCDC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3C9BB9CA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3D335A5E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761E95C5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0E64ADAA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4767196A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5946DC5C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0E80A1FF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77D36EAD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0549E826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7F5BB2AC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7BE26B83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 xml:space="preserve">- </w:t>
            </w:r>
            <w:r>
              <w:rPr>
                <w:rFonts w:eastAsia="Calibri"/>
                <w:noProof w:val="0"/>
                <w:kern w:val="2"/>
              </w:rPr>
              <w:t>HS thực hiện</w:t>
            </w:r>
            <w:r>
              <w:rPr>
                <w:rFonts w:eastAsia="Calibri"/>
                <w:noProof w:val="0"/>
                <w:kern w:val="2"/>
                <w:lang w:val="en-US"/>
              </w:rPr>
              <w:t>.</w:t>
            </w:r>
          </w:p>
          <w:p w14:paraId="38438AAF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122C2C6D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43B104B3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790E1C38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2D5D7E57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 xml:space="preserve">- </w:t>
            </w:r>
            <w:r>
              <w:rPr>
                <w:rFonts w:eastAsia="Calibri"/>
                <w:noProof w:val="0"/>
                <w:kern w:val="2"/>
              </w:rPr>
              <w:t>Một số HS trả lời, các HS còn lại nhận xét và bổ sung (nếu có).</w:t>
            </w:r>
          </w:p>
          <w:p w14:paraId="76C49BF4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Các thành phần chính của không khí: khí ni–tơ, khí ô–xi.</w:t>
            </w:r>
          </w:p>
          <w:p w14:paraId="6F9FE35D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Ngoài các thành phần chính, trong không khí còn chứa: khí các–bô–níc và các chất khí khác.</w:t>
            </w:r>
          </w:p>
          <w:p w14:paraId="63E24D3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HS lắng nghe.</w:t>
            </w:r>
          </w:p>
          <w:p w14:paraId="7BB8F624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01C7C801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68508AD4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HS lắng nghe.</w:t>
            </w:r>
          </w:p>
          <w:p w14:paraId="74EAD742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7050F390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6C9CCD6D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5681C103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4AD67804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20C708D2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0EAA3230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3254235F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60DDB55F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3483F0C1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HS thực hiện.</w:t>
            </w:r>
          </w:p>
          <w:p w14:paraId="44B7DD87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5CBA4D79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723AF518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 xml:space="preserve">- </w:t>
            </w:r>
            <w:r>
              <w:rPr>
                <w:rFonts w:eastAsia="Calibri"/>
                <w:noProof w:val="0"/>
                <w:kern w:val="2"/>
              </w:rPr>
              <w:t>Đại diện một số nhóm trình bày kết quả thí nghiệm, các nhóm còn lại nhận xét và bổ sung (nếu có).</w:t>
            </w:r>
          </w:p>
          <w:p w14:paraId="5AD98743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Thành cốc B bị bám những giọt nước nhỏ.</w:t>
            </w:r>
          </w:p>
          <w:p w14:paraId="662704C2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HS thực hiện.</w:t>
            </w:r>
          </w:p>
          <w:p w14:paraId="01EE6424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 xml:space="preserve">- </w:t>
            </w:r>
            <w:r>
              <w:rPr>
                <w:rFonts w:eastAsia="Calibri"/>
                <w:noProof w:val="0"/>
                <w:kern w:val="2"/>
              </w:rPr>
              <w:t>Đại diện một số nhóm trả lời, các nhóm còn lại nhận xét và bổ sung (nếu có).</w:t>
            </w:r>
          </w:p>
          <w:p w14:paraId="31846E81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Do cốc B có nước đá nên nhiệt độ xuống thấp, khiến cho hơi nước trong không khí xung quanh cốc bị ngưng tụ thành giọt nước nhỏ bám quanh thành cốc.</w:t>
            </w:r>
          </w:p>
          <w:p w14:paraId="409011E6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</w:rPr>
              <w:t>- HS lắng nghe.</w:t>
            </w:r>
          </w:p>
          <w:p w14:paraId="720B7686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HS thực hiện.</w:t>
            </w:r>
          </w:p>
          <w:p w14:paraId="3CCEE7F1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68A4ECBA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1A1A9628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08FF364E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41D30389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573B7742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</w:p>
          <w:p w14:paraId="1F5B0CAD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t>- Đại diện một số nhóm trả lời, các nhóm còn lại nhận xét và bổ sung (nếu có).</w:t>
            </w:r>
          </w:p>
          <w:p w14:paraId="0301F955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Vào sáng sớm, đặc biệt là vào mùa đông, trời lạnh, ta sẽ thấy hiện tượng sương mù.</w:t>
            </w:r>
          </w:p>
          <w:p w14:paraId="7DC6D2FE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Khi để đồ vật ở bên ngoài không khí, không có che chắn gì, sau một thời gian sẽ thấy bụi bẩn bám vào đồ vật.</w:t>
            </w:r>
          </w:p>
          <w:p w14:paraId="4F99656B" w14:textId="77777777" w:rsidR="00847EE1" w:rsidRDefault="00847EE1" w:rsidP="002C4ADB">
            <w:pPr>
              <w:rPr>
                <w:rFonts w:eastAsia="Calibri"/>
                <w:noProof w:val="0"/>
                <w:kern w:val="2"/>
              </w:rPr>
            </w:pPr>
            <w:r>
              <w:rPr>
                <w:rFonts w:eastAsia="Calibri"/>
                <w:noProof w:val="0"/>
                <w:kern w:val="2"/>
              </w:rPr>
              <w:lastRenderedPageBreak/>
              <w:t>- HS trả lời.</w:t>
            </w:r>
          </w:p>
          <w:p w14:paraId="4AD4901D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Trong không khí gồm có: khí ni–tơ, khí ô–xi, hơi nước, khói, bụi, khí các–bô–níc và các chất khí khác.</w:t>
            </w:r>
          </w:p>
          <w:p w14:paraId="57A984FF" w14:textId="77777777" w:rsidR="00847EE1" w:rsidRDefault="00847EE1" w:rsidP="002C4ADB">
            <w:pPr>
              <w:rPr>
                <w:rFonts w:eastAsia="Calibri"/>
                <w:i/>
                <w:noProof w:val="0"/>
                <w:kern w:val="2"/>
              </w:rPr>
            </w:pPr>
            <w:r>
              <w:rPr>
                <w:rFonts w:eastAsia="Calibri"/>
                <w:i/>
                <w:noProof w:val="0"/>
                <w:kern w:val="2"/>
              </w:rPr>
              <w:t>+ Thành phần chính của không khí là khí ni–tơ và khí ô–xi.</w:t>
            </w:r>
          </w:p>
          <w:p w14:paraId="1D600A06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 xml:space="preserve">- HS </w:t>
            </w:r>
            <w:r>
              <w:rPr>
                <w:rFonts w:eastAsia="Calibri"/>
                <w:noProof w:val="0"/>
                <w:kern w:val="2"/>
              </w:rPr>
              <w:t>lắng nghe</w:t>
            </w:r>
            <w:r>
              <w:rPr>
                <w:rFonts w:eastAsia="Calibri"/>
                <w:noProof w:val="0"/>
                <w:kern w:val="2"/>
                <w:lang w:val="en-US"/>
              </w:rPr>
              <w:t>.</w:t>
            </w:r>
          </w:p>
          <w:p w14:paraId="086D446D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</w:p>
          <w:p w14:paraId="62E6BE92" w14:textId="77777777" w:rsidR="00847EE1" w:rsidRDefault="00847EE1" w:rsidP="002C4ADB">
            <w:pPr>
              <w:rPr>
                <w:rFonts w:eastAsia="Calibri"/>
                <w:noProof w:val="0"/>
                <w:kern w:val="2"/>
                <w:lang w:val="en-US"/>
              </w:rPr>
            </w:pPr>
            <w:r>
              <w:rPr>
                <w:rFonts w:eastAsia="Calibri"/>
                <w:noProof w:val="0"/>
                <w:kern w:val="2"/>
                <w:lang w:val="en-US"/>
              </w:rPr>
              <w:t>- Lắng nghe</w:t>
            </w:r>
          </w:p>
        </w:tc>
      </w:tr>
    </w:tbl>
    <w:p w14:paraId="64434D9A" w14:textId="77777777" w:rsidR="00847EE1" w:rsidRDefault="00847EE1" w:rsidP="00847EE1">
      <w:pPr>
        <w:spacing w:before="120" w:after="0" w:line="240" w:lineRule="auto"/>
        <w:rPr>
          <w:rFonts w:eastAsia="Calibri"/>
          <w:b/>
          <w:bCs/>
          <w:caps/>
          <w:kern w:val="2"/>
        </w:rPr>
      </w:pPr>
      <w:r>
        <w:rPr>
          <w:rFonts w:eastAsia="Calibri"/>
          <w:b/>
          <w:bCs/>
          <w:caps/>
          <w:kern w:val="2"/>
        </w:rPr>
        <w:lastRenderedPageBreak/>
        <w:t>IV. Điều chỉnh sau tiết dạy</w:t>
      </w:r>
    </w:p>
    <w:p w14:paraId="05050908" w14:textId="77777777" w:rsidR="00847EE1" w:rsidRDefault="00847EE1" w:rsidP="00847EE1">
      <w:pPr>
        <w:tabs>
          <w:tab w:val="left" w:leader="dot" w:pos="9639"/>
        </w:tabs>
        <w:spacing w:after="0" w:line="240" w:lineRule="auto"/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tab/>
      </w:r>
    </w:p>
    <w:p w14:paraId="2D382397" w14:textId="77777777" w:rsidR="00847EE1" w:rsidRDefault="00847EE1" w:rsidP="00847EE1">
      <w:pPr>
        <w:tabs>
          <w:tab w:val="left" w:leader="dot" w:pos="9639"/>
        </w:tabs>
        <w:spacing w:after="0" w:line="240" w:lineRule="auto"/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tab/>
      </w:r>
    </w:p>
    <w:p w14:paraId="5DBA2DB9" w14:textId="77777777" w:rsidR="00847EE1" w:rsidRDefault="00847EE1" w:rsidP="00847EE1">
      <w:pPr>
        <w:tabs>
          <w:tab w:val="left" w:leader="dot" w:pos="9639"/>
        </w:tabs>
        <w:spacing w:after="0" w:line="240" w:lineRule="auto"/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tab/>
      </w:r>
    </w:p>
    <w:p w14:paraId="4A78F231" w14:textId="77777777" w:rsidR="00847EE1" w:rsidRDefault="00847EE1" w:rsidP="00847EE1">
      <w:pPr>
        <w:rPr>
          <w:rFonts w:eastAsia="Calibri"/>
          <w:caps/>
          <w:kern w:val="2"/>
        </w:rPr>
      </w:pPr>
      <w:r>
        <w:rPr>
          <w:rFonts w:eastAsia="Calibri"/>
          <w:caps/>
          <w:kern w:val="2"/>
        </w:rPr>
        <w:br w:type="page"/>
      </w:r>
    </w:p>
    <w:p w14:paraId="2BF2E89F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720C"/>
    <w:multiLevelType w:val="singleLevel"/>
    <w:tmpl w:val="07E0720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33BD1A7"/>
    <w:multiLevelType w:val="singleLevel"/>
    <w:tmpl w:val="633BD1A7"/>
    <w:lvl w:ilvl="0">
      <w:start w:val="1"/>
      <w:numFmt w:val="upperRoman"/>
      <w:suff w:val="space"/>
      <w:lvlText w:val="%1."/>
      <w:lvlJc w:val="left"/>
    </w:lvl>
  </w:abstractNum>
  <w:num w:numId="1" w16cid:durableId="851913084">
    <w:abstractNumId w:val="0"/>
  </w:num>
  <w:num w:numId="2" w16cid:durableId="139450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B4"/>
    <w:rsid w:val="00095750"/>
    <w:rsid w:val="000D2AC3"/>
    <w:rsid w:val="005F3646"/>
    <w:rsid w:val="00616911"/>
    <w:rsid w:val="006678D1"/>
    <w:rsid w:val="00847EE1"/>
    <w:rsid w:val="00C60E74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B5FC-900D-43B5-902D-B601E352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E1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4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4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4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4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4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4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4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4B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847EE1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2025-05-08T02:50:00Z</dcterms:created>
  <dcterms:modified xsi:type="dcterms:W3CDTF">2025-05-08T02:51:00Z</dcterms:modified>
</cp:coreProperties>
</file>