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B8D3" w14:textId="77777777" w:rsidR="004B2C8E" w:rsidRPr="007E7B73" w:rsidRDefault="004B2C8E" w:rsidP="004B2C8E">
      <w:pPr>
        <w:spacing w:after="0"/>
        <w:jc w:val="center"/>
        <w:rPr>
          <w:b/>
          <w:bCs/>
          <w:lang w:val="en-US"/>
        </w:rPr>
      </w:pPr>
      <w:r w:rsidRPr="007E7B73">
        <w:rPr>
          <w:b/>
          <w:bCs/>
          <w:lang w:val="en-US"/>
        </w:rPr>
        <w:t>Môn: Tiếng Việt</w:t>
      </w:r>
    </w:p>
    <w:p w14:paraId="00F138D1" w14:textId="77777777" w:rsidR="004B2C8E" w:rsidRPr="007E7B73" w:rsidRDefault="004B2C8E" w:rsidP="004B2C8E">
      <w:pPr>
        <w:spacing w:after="0"/>
        <w:jc w:val="center"/>
        <w:rPr>
          <w:b/>
          <w:bCs/>
          <w:lang w:val="en-US"/>
        </w:rPr>
      </w:pPr>
      <w:r w:rsidRPr="007E7B73">
        <w:rPr>
          <w:b/>
          <w:bCs/>
          <w:lang w:val="en-US"/>
        </w:rPr>
        <w:t>GÓC SÁNG TẠO: EM TUỔI GÌ?</w:t>
      </w:r>
    </w:p>
    <w:p w14:paraId="411D6C50" w14:textId="77777777" w:rsidR="004B2C8E" w:rsidRDefault="004B2C8E" w:rsidP="004B2C8E">
      <w:pPr>
        <w:spacing w:after="0"/>
        <w:jc w:val="center"/>
        <w:rPr>
          <w:b/>
          <w:bCs/>
          <w:lang w:val="en-US"/>
        </w:rPr>
      </w:pPr>
      <w:r w:rsidRPr="007E7B73">
        <w:rPr>
          <w:b/>
          <w:bCs/>
          <w:lang w:val="en-US"/>
        </w:rPr>
        <w:t>Ngày dạy: 20.9.2024</w:t>
      </w:r>
    </w:p>
    <w:p w14:paraId="20D1105B" w14:textId="77777777" w:rsidR="004B2C8E" w:rsidRPr="00BF54CD" w:rsidRDefault="004B2C8E" w:rsidP="004B2C8E">
      <w:pPr>
        <w:spacing w:after="0" w:line="240" w:lineRule="auto"/>
        <w:rPr>
          <w:rFonts w:eastAsia="Times New Roman"/>
          <w:b/>
          <w:bCs/>
          <w:noProof w:val="0"/>
          <w:lang w:val="en-US"/>
        </w:rPr>
      </w:pPr>
      <w:r w:rsidRPr="00BF54CD">
        <w:rPr>
          <w:rFonts w:eastAsia="Times New Roman"/>
          <w:b/>
          <w:bCs/>
          <w:noProof w:val="0"/>
          <w:lang w:val="en-US"/>
        </w:rPr>
        <w:t>I. YÊU CẦU CẦN ĐẠT</w:t>
      </w:r>
    </w:p>
    <w:p w14:paraId="0F6D4974" w14:textId="77777777" w:rsidR="004B2C8E" w:rsidRPr="007E7B73" w:rsidRDefault="004B2C8E" w:rsidP="004B2C8E">
      <w:pPr>
        <w:pStyle w:val="ListParagraph"/>
        <w:numPr>
          <w:ilvl w:val="0"/>
          <w:numId w:val="1"/>
        </w:numPr>
        <w:spacing w:after="0"/>
        <w:jc w:val="both"/>
        <w:rPr>
          <w:lang w:val="en-US"/>
        </w:rPr>
      </w:pPr>
      <w:r w:rsidRPr="007E7B73">
        <w:rPr>
          <w:lang w:val="en-US"/>
        </w:rPr>
        <w:t>Đọc chính xác tên các năm âm lịch và tên con vật tương ứng.</w:t>
      </w:r>
    </w:p>
    <w:p w14:paraId="6EA7AB2C" w14:textId="77777777" w:rsidR="004B2C8E" w:rsidRPr="007E7B73" w:rsidRDefault="004B2C8E" w:rsidP="004B2C8E">
      <w:pPr>
        <w:pStyle w:val="ListParagraph"/>
        <w:numPr>
          <w:ilvl w:val="0"/>
          <w:numId w:val="1"/>
        </w:numPr>
        <w:spacing w:after="0"/>
        <w:jc w:val="both"/>
        <w:rPr>
          <w:lang w:val="en-US"/>
        </w:rPr>
      </w:pPr>
      <w:r w:rsidRPr="007E7B73">
        <w:rPr>
          <w:lang w:val="en-US"/>
        </w:rPr>
        <w:t>Nói rõ ràng, truyền cảm về con giáp biểu tượng của năm nay hoặc năm sinh của bản thân; giới thiệu và bình chọn được sản phẩm viết sáng tạo của nhóm (hoặc cá nhân).</w:t>
      </w:r>
    </w:p>
    <w:p w14:paraId="315EB47E" w14:textId="77777777" w:rsidR="004B2C8E" w:rsidRPr="007E7B73" w:rsidRDefault="004B2C8E" w:rsidP="004B2C8E">
      <w:pPr>
        <w:pStyle w:val="ListParagraph"/>
        <w:numPr>
          <w:ilvl w:val="0"/>
          <w:numId w:val="1"/>
        </w:numPr>
        <w:spacing w:after="0"/>
        <w:jc w:val="both"/>
        <w:rPr>
          <w:lang w:val="en-US"/>
        </w:rPr>
      </w:pPr>
      <w:r w:rsidRPr="007E7B73">
        <w:rPr>
          <w:lang w:val="en-US"/>
        </w:rPr>
        <w:t>Viết được đoạn văn (đoạn thơ) về con giáp yêu thích hoặc con giáp là tuổi của mình.</w:t>
      </w:r>
    </w:p>
    <w:p w14:paraId="193F02D8" w14:textId="77777777" w:rsidR="004B2C8E" w:rsidRDefault="004B2C8E" w:rsidP="004B2C8E">
      <w:pPr>
        <w:pStyle w:val="ListParagraph"/>
        <w:numPr>
          <w:ilvl w:val="0"/>
          <w:numId w:val="1"/>
        </w:numPr>
        <w:spacing w:after="0"/>
        <w:jc w:val="both"/>
        <w:rPr>
          <w:lang w:val="en-US"/>
        </w:rPr>
      </w:pPr>
      <w:r w:rsidRPr="007E7B73">
        <w:rPr>
          <w:lang w:val="en-US"/>
        </w:rPr>
        <w:t>Biết lựa chọn tranh, ảnh hoặc vẽ trang trí phù hợp nội dung bài viết.</w:t>
      </w:r>
    </w:p>
    <w:p w14:paraId="215CCD5F" w14:textId="77777777" w:rsidR="004B2C8E" w:rsidRPr="00BF54CD" w:rsidRDefault="004B2C8E" w:rsidP="004B2C8E">
      <w:pPr>
        <w:autoSpaceDE w:val="0"/>
        <w:autoSpaceDN w:val="0"/>
        <w:adjustRightInd w:val="0"/>
        <w:spacing w:after="0" w:line="240" w:lineRule="auto"/>
        <w:rPr>
          <w:rFonts w:eastAsia="Arial Unicode MS"/>
          <w:b/>
          <w:bCs/>
          <w:noProof w:val="0"/>
          <w:color w:val="000000"/>
          <w:lang w:val="en-US"/>
        </w:rPr>
      </w:pPr>
      <w:r w:rsidRPr="00BF54CD">
        <w:rPr>
          <w:rFonts w:eastAsia="Arial Unicode MS"/>
          <w:b/>
          <w:bCs/>
          <w:noProof w:val="0"/>
          <w:color w:val="000000"/>
          <w:lang w:val="en-US"/>
        </w:rPr>
        <w:t>II. ĐỒ DÙNG DẠY HỌC</w:t>
      </w:r>
    </w:p>
    <w:p w14:paraId="003F7222" w14:textId="77777777" w:rsidR="004B2C8E" w:rsidRDefault="004B2C8E" w:rsidP="004B2C8E">
      <w:pPr>
        <w:autoSpaceDE w:val="0"/>
        <w:autoSpaceDN w:val="0"/>
        <w:adjustRightInd w:val="0"/>
        <w:spacing w:after="0" w:line="240" w:lineRule="auto"/>
        <w:rPr>
          <w:rFonts w:eastAsia="Arial Unicode MS"/>
          <w:noProof w:val="0"/>
          <w:color w:val="000000"/>
          <w:lang w:val="en-US"/>
        </w:rPr>
      </w:pPr>
      <w:r w:rsidRPr="00BF54CD">
        <w:rPr>
          <w:rFonts w:eastAsia="Arial Unicode MS"/>
          <w:noProof w:val="0"/>
          <w:color w:val="000000"/>
          <w:lang w:val="en-US"/>
        </w:rPr>
        <w:t xml:space="preserve">1. Giáo viên: </w:t>
      </w:r>
    </w:p>
    <w:p w14:paraId="1D0A33CF" w14:textId="77777777" w:rsidR="004B2C8E" w:rsidRPr="007E7B73" w:rsidRDefault="004B2C8E" w:rsidP="004B2C8E">
      <w:pPr>
        <w:numPr>
          <w:ilvl w:val="0"/>
          <w:numId w:val="2"/>
        </w:numPr>
        <w:autoSpaceDE w:val="0"/>
        <w:autoSpaceDN w:val="0"/>
        <w:adjustRightInd w:val="0"/>
        <w:spacing w:after="0" w:line="240" w:lineRule="auto"/>
        <w:rPr>
          <w:rFonts w:eastAsia="Arial Unicode MS"/>
          <w:noProof w:val="0"/>
          <w:color w:val="000000"/>
          <w:lang w:val="en-US"/>
        </w:rPr>
      </w:pPr>
      <w:r w:rsidRPr="007E7B73">
        <w:rPr>
          <w:rFonts w:eastAsia="Arial Unicode MS"/>
          <w:noProof w:val="0"/>
          <w:color w:val="000000"/>
          <w:lang w:val="en-US"/>
        </w:rPr>
        <w:t>Tranh 12 con giáp phóng to.</w:t>
      </w:r>
    </w:p>
    <w:p w14:paraId="2B723B2F" w14:textId="77777777" w:rsidR="004B2C8E" w:rsidRPr="007E7B73" w:rsidRDefault="004B2C8E" w:rsidP="004B2C8E">
      <w:pPr>
        <w:numPr>
          <w:ilvl w:val="0"/>
          <w:numId w:val="2"/>
        </w:numPr>
        <w:autoSpaceDE w:val="0"/>
        <w:autoSpaceDN w:val="0"/>
        <w:adjustRightInd w:val="0"/>
        <w:spacing w:after="0" w:line="240" w:lineRule="auto"/>
        <w:rPr>
          <w:rFonts w:eastAsia="Arial Unicode MS"/>
          <w:noProof w:val="0"/>
          <w:color w:val="000000"/>
          <w:lang w:val="en-US"/>
        </w:rPr>
      </w:pPr>
      <w:r w:rsidRPr="007E7B73">
        <w:rPr>
          <w:rFonts w:eastAsia="Arial Unicode MS"/>
          <w:noProof w:val="0"/>
          <w:color w:val="000000"/>
          <w:lang w:val="en-US"/>
        </w:rPr>
        <w:t>Giấy A0, A4, giấy có dòng kẻ ô li.</w:t>
      </w:r>
    </w:p>
    <w:p w14:paraId="585537AA" w14:textId="77777777" w:rsidR="004B2C8E" w:rsidRPr="007E7B73" w:rsidRDefault="004B2C8E" w:rsidP="004B2C8E">
      <w:pPr>
        <w:numPr>
          <w:ilvl w:val="0"/>
          <w:numId w:val="2"/>
        </w:numPr>
        <w:autoSpaceDE w:val="0"/>
        <w:autoSpaceDN w:val="0"/>
        <w:adjustRightInd w:val="0"/>
        <w:spacing w:after="0" w:line="240" w:lineRule="auto"/>
        <w:rPr>
          <w:rFonts w:eastAsia="Arial Unicode MS"/>
          <w:noProof w:val="0"/>
          <w:color w:val="000000"/>
          <w:lang w:val="en-US"/>
        </w:rPr>
      </w:pPr>
      <w:r w:rsidRPr="007E7B73">
        <w:rPr>
          <w:rFonts w:eastAsia="Arial Unicode MS"/>
          <w:noProof w:val="0"/>
          <w:color w:val="000000"/>
          <w:lang w:val="en-US"/>
        </w:rPr>
        <w:t>Máy tính, máy chiếu.</w:t>
      </w:r>
    </w:p>
    <w:p w14:paraId="58455A6F" w14:textId="77777777" w:rsidR="004B2C8E" w:rsidRDefault="004B2C8E" w:rsidP="004B2C8E">
      <w:pPr>
        <w:autoSpaceDE w:val="0"/>
        <w:autoSpaceDN w:val="0"/>
        <w:adjustRightInd w:val="0"/>
        <w:spacing w:after="0" w:line="240" w:lineRule="auto"/>
        <w:rPr>
          <w:rFonts w:eastAsia="Arial Unicode MS"/>
          <w:noProof w:val="0"/>
          <w:color w:val="000000"/>
          <w:lang w:val="en-US"/>
        </w:rPr>
      </w:pPr>
      <w:r w:rsidRPr="00BF54CD">
        <w:rPr>
          <w:rFonts w:eastAsia="Arial Unicode MS"/>
          <w:noProof w:val="0"/>
          <w:color w:val="000000"/>
          <w:lang w:val="en-US"/>
        </w:rPr>
        <w:t xml:space="preserve">2. Học sinh: </w:t>
      </w:r>
    </w:p>
    <w:p w14:paraId="77AB40D1" w14:textId="77777777" w:rsidR="004B2C8E" w:rsidRPr="007E7B73" w:rsidRDefault="004B2C8E" w:rsidP="004B2C8E">
      <w:pPr>
        <w:numPr>
          <w:ilvl w:val="0"/>
          <w:numId w:val="3"/>
        </w:numPr>
        <w:autoSpaceDE w:val="0"/>
        <w:autoSpaceDN w:val="0"/>
        <w:adjustRightInd w:val="0"/>
        <w:spacing w:after="0" w:line="240" w:lineRule="auto"/>
        <w:rPr>
          <w:rFonts w:eastAsia="Arial Unicode MS"/>
          <w:noProof w:val="0"/>
          <w:color w:val="000000"/>
          <w:lang w:val="en-US"/>
        </w:rPr>
      </w:pPr>
      <w:r w:rsidRPr="007E7B73">
        <w:rPr>
          <w:rFonts w:eastAsia="Arial Unicode MS"/>
          <w:noProof w:val="0"/>
          <w:color w:val="000000"/>
          <w:lang w:val="en-US"/>
        </w:rPr>
        <w:t>SGK </w:t>
      </w:r>
      <w:r w:rsidRPr="007E7B73">
        <w:rPr>
          <w:rFonts w:eastAsia="Arial Unicode MS"/>
          <w:i/>
          <w:iCs/>
          <w:noProof w:val="0"/>
          <w:color w:val="000000"/>
          <w:lang w:val="en-US"/>
        </w:rPr>
        <w:t>Tiếng Việt 4</w:t>
      </w:r>
      <w:r w:rsidRPr="007E7B73">
        <w:rPr>
          <w:rFonts w:eastAsia="Arial Unicode MS"/>
          <w:noProof w:val="0"/>
          <w:color w:val="000000"/>
          <w:lang w:val="en-US"/>
        </w:rPr>
        <w:t>, tập một.</w:t>
      </w:r>
    </w:p>
    <w:p w14:paraId="7FE292B9" w14:textId="77777777" w:rsidR="004B2C8E" w:rsidRPr="007E7B73" w:rsidRDefault="004B2C8E" w:rsidP="004B2C8E">
      <w:pPr>
        <w:numPr>
          <w:ilvl w:val="0"/>
          <w:numId w:val="3"/>
        </w:numPr>
        <w:autoSpaceDE w:val="0"/>
        <w:autoSpaceDN w:val="0"/>
        <w:adjustRightInd w:val="0"/>
        <w:spacing w:after="0" w:line="240" w:lineRule="auto"/>
        <w:rPr>
          <w:rFonts w:eastAsia="Arial Unicode MS"/>
          <w:noProof w:val="0"/>
          <w:color w:val="000000"/>
          <w:lang w:val="en-US"/>
        </w:rPr>
      </w:pPr>
      <w:r w:rsidRPr="007E7B73">
        <w:rPr>
          <w:rFonts w:eastAsia="Arial Unicode MS"/>
          <w:noProof w:val="0"/>
          <w:color w:val="000000"/>
          <w:lang w:val="en-US"/>
        </w:rPr>
        <w:t>Tranh (ảnh) con vật biểu tượng của năm hoặc tuổi của HS.</w:t>
      </w:r>
    </w:p>
    <w:p w14:paraId="3223CCB4" w14:textId="77777777" w:rsidR="004B2C8E" w:rsidRPr="007E7B73" w:rsidRDefault="004B2C8E" w:rsidP="004B2C8E">
      <w:pPr>
        <w:numPr>
          <w:ilvl w:val="0"/>
          <w:numId w:val="3"/>
        </w:numPr>
        <w:autoSpaceDE w:val="0"/>
        <w:autoSpaceDN w:val="0"/>
        <w:adjustRightInd w:val="0"/>
        <w:spacing w:after="0" w:line="240" w:lineRule="auto"/>
        <w:rPr>
          <w:rFonts w:eastAsia="Arial Unicode MS"/>
          <w:noProof w:val="0"/>
          <w:color w:val="000000"/>
          <w:lang w:val="en-US"/>
        </w:rPr>
      </w:pPr>
      <w:r w:rsidRPr="007E7B73">
        <w:rPr>
          <w:rFonts w:eastAsia="Arial Unicode MS"/>
          <w:noProof w:val="0"/>
          <w:color w:val="000000"/>
          <w:lang w:val="en-US"/>
        </w:rPr>
        <w:t>Kéo, hồ dán, giấy màu, bút màu.</w:t>
      </w:r>
    </w:p>
    <w:p w14:paraId="2270D4DB" w14:textId="77777777" w:rsidR="004B2C8E" w:rsidRPr="00BF54CD" w:rsidRDefault="004B2C8E" w:rsidP="004B2C8E">
      <w:pPr>
        <w:autoSpaceDE w:val="0"/>
        <w:autoSpaceDN w:val="0"/>
        <w:adjustRightInd w:val="0"/>
        <w:spacing w:after="0" w:line="240" w:lineRule="auto"/>
        <w:rPr>
          <w:rFonts w:eastAsia="Arial Unicode MS"/>
          <w:b/>
          <w:bCs/>
          <w:noProof w:val="0"/>
          <w:color w:val="000000"/>
          <w:lang w:val="en-US"/>
        </w:rPr>
      </w:pPr>
      <w:r w:rsidRPr="00BF54CD">
        <w:rPr>
          <w:rFonts w:eastAsia="Arial Unicode MS"/>
          <w:b/>
          <w:bCs/>
          <w:noProof w:val="0"/>
          <w:color w:val="000000"/>
          <w:lang w:val="en-US"/>
        </w:rPr>
        <w:t>III. CÁC HOẠT ĐỘNG DẠY HỌC</w:t>
      </w:r>
    </w:p>
    <w:tbl>
      <w:tblPr>
        <w:tblStyle w:val="TableGrid"/>
        <w:tblW w:w="0" w:type="auto"/>
        <w:tblLook w:val="04A0" w:firstRow="1" w:lastRow="0" w:firstColumn="1" w:lastColumn="0" w:noHBand="0" w:noVBand="1"/>
      </w:tblPr>
      <w:tblGrid>
        <w:gridCol w:w="842"/>
        <w:gridCol w:w="4265"/>
        <w:gridCol w:w="4243"/>
      </w:tblGrid>
      <w:tr w:rsidR="004B2C8E" w:rsidRPr="007E7B73" w14:paraId="1E8038FB" w14:textId="77777777" w:rsidTr="009D3736">
        <w:tc>
          <w:tcPr>
            <w:tcW w:w="846" w:type="dxa"/>
            <w:vAlign w:val="center"/>
          </w:tcPr>
          <w:p w14:paraId="5DA2A9A0" w14:textId="77777777" w:rsidR="004B2C8E" w:rsidRPr="007E7B73" w:rsidRDefault="004B2C8E" w:rsidP="009D3736">
            <w:pPr>
              <w:jc w:val="center"/>
              <w:rPr>
                <w:b/>
                <w:bCs/>
                <w:lang w:val="en-US"/>
              </w:rPr>
            </w:pPr>
            <w:r w:rsidRPr="007E7B73">
              <w:rPr>
                <w:b/>
                <w:bCs/>
              </w:rPr>
              <w:t>Thời gian</w:t>
            </w:r>
          </w:p>
        </w:tc>
        <w:tc>
          <w:tcPr>
            <w:tcW w:w="4391" w:type="dxa"/>
            <w:vAlign w:val="center"/>
          </w:tcPr>
          <w:p w14:paraId="445257AF" w14:textId="77777777" w:rsidR="004B2C8E" w:rsidRPr="007E7B73" w:rsidRDefault="004B2C8E" w:rsidP="009D3736">
            <w:pPr>
              <w:jc w:val="center"/>
              <w:rPr>
                <w:b/>
                <w:bCs/>
                <w:lang w:val="en-US"/>
              </w:rPr>
            </w:pPr>
            <w:r w:rsidRPr="007E7B73">
              <w:rPr>
                <w:b/>
                <w:bCs/>
              </w:rPr>
              <w:t>Hoạt động của giáo viên</w:t>
            </w:r>
          </w:p>
        </w:tc>
        <w:tc>
          <w:tcPr>
            <w:tcW w:w="4391" w:type="dxa"/>
            <w:vAlign w:val="center"/>
          </w:tcPr>
          <w:p w14:paraId="25FAB861" w14:textId="77777777" w:rsidR="004B2C8E" w:rsidRPr="007E7B73" w:rsidRDefault="004B2C8E" w:rsidP="009D3736">
            <w:pPr>
              <w:jc w:val="center"/>
              <w:rPr>
                <w:b/>
                <w:bCs/>
                <w:lang w:val="en-US"/>
              </w:rPr>
            </w:pPr>
            <w:r w:rsidRPr="007E7B73">
              <w:rPr>
                <w:b/>
                <w:bCs/>
              </w:rPr>
              <w:t>Hoạt động của học sinh</w:t>
            </w:r>
          </w:p>
        </w:tc>
      </w:tr>
      <w:tr w:rsidR="004B2C8E" w14:paraId="4E57AE4C" w14:textId="77777777" w:rsidTr="009D3736">
        <w:tc>
          <w:tcPr>
            <w:tcW w:w="846" w:type="dxa"/>
          </w:tcPr>
          <w:p w14:paraId="3816C38F" w14:textId="77777777" w:rsidR="004B2C8E" w:rsidRDefault="004B2C8E" w:rsidP="009D3736">
            <w:pPr>
              <w:jc w:val="both"/>
              <w:rPr>
                <w:lang w:val="en-US"/>
              </w:rPr>
            </w:pPr>
            <w:r>
              <w:rPr>
                <w:lang w:val="en-US"/>
              </w:rPr>
              <w:t>3p</w:t>
            </w:r>
          </w:p>
          <w:p w14:paraId="5C591EA3" w14:textId="77777777" w:rsidR="004B2C8E" w:rsidRDefault="004B2C8E" w:rsidP="009D3736">
            <w:pPr>
              <w:jc w:val="both"/>
              <w:rPr>
                <w:lang w:val="en-US"/>
              </w:rPr>
            </w:pPr>
          </w:p>
          <w:p w14:paraId="61F93D50" w14:textId="77777777" w:rsidR="004B2C8E" w:rsidRDefault="004B2C8E" w:rsidP="009D3736">
            <w:pPr>
              <w:jc w:val="both"/>
              <w:rPr>
                <w:lang w:val="en-US"/>
              </w:rPr>
            </w:pPr>
          </w:p>
          <w:p w14:paraId="31B207B2" w14:textId="77777777" w:rsidR="004B2C8E" w:rsidRDefault="004B2C8E" w:rsidP="009D3736">
            <w:pPr>
              <w:jc w:val="both"/>
              <w:rPr>
                <w:lang w:val="en-US"/>
              </w:rPr>
            </w:pPr>
          </w:p>
          <w:p w14:paraId="15DE0525" w14:textId="77777777" w:rsidR="004B2C8E" w:rsidRDefault="004B2C8E" w:rsidP="009D3736">
            <w:pPr>
              <w:jc w:val="both"/>
              <w:rPr>
                <w:lang w:val="en-US"/>
              </w:rPr>
            </w:pPr>
          </w:p>
          <w:p w14:paraId="017808E1" w14:textId="77777777" w:rsidR="004B2C8E" w:rsidRDefault="004B2C8E" w:rsidP="009D3736">
            <w:pPr>
              <w:jc w:val="both"/>
              <w:rPr>
                <w:lang w:val="en-US"/>
              </w:rPr>
            </w:pPr>
          </w:p>
          <w:p w14:paraId="74F94832" w14:textId="77777777" w:rsidR="004B2C8E" w:rsidRDefault="004B2C8E" w:rsidP="009D3736">
            <w:pPr>
              <w:jc w:val="both"/>
              <w:rPr>
                <w:lang w:val="en-US"/>
              </w:rPr>
            </w:pPr>
          </w:p>
          <w:p w14:paraId="1A53A9AB" w14:textId="77777777" w:rsidR="004B2C8E" w:rsidRDefault="004B2C8E" w:rsidP="009D3736">
            <w:pPr>
              <w:jc w:val="both"/>
              <w:rPr>
                <w:lang w:val="en-US"/>
              </w:rPr>
            </w:pPr>
          </w:p>
          <w:p w14:paraId="16A0BBBF" w14:textId="77777777" w:rsidR="004B2C8E" w:rsidRDefault="004B2C8E" w:rsidP="009D3736">
            <w:pPr>
              <w:jc w:val="both"/>
              <w:rPr>
                <w:lang w:val="en-US"/>
              </w:rPr>
            </w:pPr>
          </w:p>
          <w:p w14:paraId="2F4F51D3" w14:textId="77777777" w:rsidR="004B2C8E" w:rsidRDefault="004B2C8E" w:rsidP="009D3736">
            <w:pPr>
              <w:jc w:val="both"/>
              <w:rPr>
                <w:lang w:val="en-US"/>
              </w:rPr>
            </w:pPr>
          </w:p>
          <w:p w14:paraId="1102D16A" w14:textId="77777777" w:rsidR="004B2C8E" w:rsidRDefault="004B2C8E" w:rsidP="009D3736">
            <w:pPr>
              <w:jc w:val="both"/>
              <w:rPr>
                <w:lang w:val="en-US"/>
              </w:rPr>
            </w:pPr>
          </w:p>
          <w:p w14:paraId="3428871B" w14:textId="77777777" w:rsidR="004B2C8E" w:rsidRDefault="004B2C8E" w:rsidP="009D3736">
            <w:pPr>
              <w:jc w:val="both"/>
              <w:rPr>
                <w:lang w:val="en-US"/>
              </w:rPr>
            </w:pPr>
          </w:p>
          <w:p w14:paraId="11D3E81C" w14:textId="77777777" w:rsidR="004B2C8E" w:rsidRDefault="004B2C8E" w:rsidP="009D3736">
            <w:pPr>
              <w:jc w:val="both"/>
              <w:rPr>
                <w:lang w:val="en-US"/>
              </w:rPr>
            </w:pPr>
          </w:p>
          <w:p w14:paraId="097C30B9" w14:textId="77777777" w:rsidR="004B2C8E" w:rsidRDefault="004B2C8E" w:rsidP="009D3736">
            <w:pPr>
              <w:jc w:val="both"/>
              <w:rPr>
                <w:lang w:val="en-US"/>
              </w:rPr>
            </w:pPr>
          </w:p>
          <w:p w14:paraId="7C65E5AC" w14:textId="77777777" w:rsidR="004B2C8E" w:rsidRDefault="004B2C8E" w:rsidP="009D3736">
            <w:pPr>
              <w:jc w:val="both"/>
              <w:rPr>
                <w:lang w:val="en-US"/>
              </w:rPr>
            </w:pPr>
          </w:p>
          <w:p w14:paraId="6C28E7B9" w14:textId="77777777" w:rsidR="004B2C8E" w:rsidRDefault="004B2C8E" w:rsidP="009D3736">
            <w:pPr>
              <w:jc w:val="both"/>
              <w:rPr>
                <w:lang w:val="en-US"/>
              </w:rPr>
            </w:pPr>
          </w:p>
          <w:p w14:paraId="784EA84D" w14:textId="77777777" w:rsidR="004B2C8E" w:rsidRDefault="004B2C8E" w:rsidP="009D3736">
            <w:pPr>
              <w:jc w:val="both"/>
              <w:rPr>
                <w:lang w:val="en-US"/>
              </w:rPr>
            </w:pPr>
          </w:p>
          <w:p w14:paraId="7C9B9B2A" w14:textId="77777777" w:rsidR="004B2C8E" w:rsidRDefault="004B2C8E" w:rsidP="009D3736">
            <w:pPr>
              <w:jc w:val="both"/>
              <w:rPr>
                <w:lang w:val="en-US"/>
              </w:rPr>
            </w:pPr>
          </w:p>
          <w:p w14:paraId="789C8A92" w14:textId="77777777" w:rsidR="004B2C8E" w:rsidRDefault="004B2C8E" w:rsidP="009D3736">
            <w:pPr>
              <w:jc w:val="both"/>
              <w:rPr>
                <w:lang w:val="en-US"/>
              </w:rPr>
            </w:pPr>
          </w:p>
          <w:p w14:paraId="287D0E08" w14:textId="77777777" w:rsidR="004B2C8E" w:rsidRDefault="004B2C8E" w:rsidP="009D3736">
            <w:pPr>
              <w:jc w:val="both"/>
              <w:rPr>
                <w:lang w:val="en-US"/>
              </w:rPr>
            </w:pPr>
            <w:r>
              <w:rPr>
                <w:lang w:val="en-US"/>
              </w:rPr>
              <w:lastRenderedPageBreak/>
              <w:t>29p</w:t>
            </w:r>
          </w:p>
          <w:p w14:paraId="609020A5" w14:textId="77777777" w:rsidR="004B2C8E" w:rsidRDefault="004B2C8E" w:rsidP="009D3736">
            <w:pPr>
              <w:jc w:val="both"/>
              <w:rPr>
                <w:lang w:val="en-US"/>
              </w:rPr>
            </w:pPr>
          </w:p>
          <w:p w14:paraId="14414EAF" w14:textId="77777777" w:rsidR="004B2C8E" w:rsidRDefault="004B2C8E" w:rsidP="009D3736">
            <w:pPr>
              <w:jc w:val="both"/>
              <w:rPr>
                <w:lang w:val="en-US"/>
              </w:rPr>
            </w:pPr>
          </w:p>
          <w:p w14:paraId="287442E7" w14:textId="77777777" w:rsidR="004B2C8E" w:rsidRDefault="004B2C8E" w:rsidP="009D3736">
            <w:pPr>
              <w:jc w:val="both"/>
              <w:rPr>
                <w:lang w:val="en-US"/>
              </w:rPr>
            </w:pPr>
          </w:p>
          <w:p w14:paraId="0F375BA8" w14:textId="77777777" w:rsidR="004B2C8E" w:rsidRDefault="004B2C8E" w:rsidP="009D3736">
            <w:pPr>
              <w:jc w:val="both"/>
              <w:rPr>
                <w:lang w:val="en-US"/>
              </w:rPr>
            </w:pPr>
          </w:p>
          <w:p w14:paraId="59C3F74C" w14:textId="77777777" w:rsidR="004B2C8E" w:rsidRDefault="004B2C8E" w:rsidP="009D3736">
            <w:pPr>
              <w:jc w:val="both"/>
              <w:rPr>
                <w:lang w:val="en-US"/>
              </w:rPr>
            </w:pPr>
          </w:p>
          <w:p w14:paraId="4DF31273" w14:textId="77777777" w:rsidR="004B2C8E" w:rsidRDefault="004B2C8E" w:rsidP="009D3736">
            <w:pPr>
              <w:jc w:val="both"/>
              <w:rPr>
                <w:lang w:val="en-US"/>
              </w:rPr>
            </w:pPr>
          </w:p>
          <w:p w14:paraId="01179894" w14:textId="77777777" w:rsidR="004B2C8E" w:rsidRDefault="004B2C8E" w:rsidP="009D3736">
            <w:pPr>
              <w:jc w:val="both"/>
              <w:rPr>
                <w:lang w:val="en-US"/>
              </w:rPr>
            </w:pPr>
          </w:p>
          <w:p w14:paraId="01450E3B" w14:textId="77777777" w:rsidR="004B2C8E" w:rsidRDefault="004B2C8E" w:rsidP="009D3736">
            <w:pPr>
              <w:jc w:val="both"/>
              <w:rPr>
                <w:lang w:val="en-US"/>
              </w:rPr>
            </w:pPr>
          </w:p>
          <w:p w14:paraId="513FA435" w14:textId="77777777" w:rsidR="004B2C8E" w:rsidRDefault="004B2C8E" w:rsidP="009D3736">
            <w:pPr>
              <w:jc w:val="both"/>
              <w:rPr>
                <w:lang w:val="en-US"/>
              </w:rPr>
            </w:pPr>
          </w:p>
          <w:p w14:paraId="118B6221" w14:textId="77777777" w:rsidR="004B2C8E" w:rsidRDefault="004B2C8E" w:rsidP="009D3736">
            <w:pPr>
              <w:jc w:val="both"/>
              <w:rPr>
                <w:lang w:val="en-US"/>
              </w:rPr>
            </w:pPr>
          </w:p>
          <w:p w14:paraId="2B404130" w14:textId="77777777" w:rsidR="004B2C8E" w:rsidRDefault="004B2C8E" w:rsidP="009D3736">
            <w:pPr>
              <w:jc w:val="both"/>
              <w:rPr>
                <w:lang w:val="en-US"/>
              </w:rPr>
            </w:pPr>
          </w:p>
          <w:p w14:paraId="5B11A6ED" w14:textId="77777777" w:rsidR="004B2C8E" w:rsidRDefault="004B2C8E" w:rsidP="009D3736">
            <w:pPr>
              <w:jc w:val="both"/>
              <w:rPr>
                <w:lang w:val="en-US"/>
              </w:rPr>
            </w:pPr>
          </w:p>
          <w:p w14:paraId="4F3DBFCB" w14:textId="77777777" w:rsidR="004B2C8E" w:rsidRDefault="004B2C8E" w:rsidP="009D3736">
            <w:pPr>
              <w:jc w:val="both"/>
              <w:rPr>
                <w:lang w:val="en-US"/>
              </w:rPr>
            </w:pPr>
          </w:p>
          <w:p w14:paraId="0EF3A597" w14:textId="77777777" w:rsidR="004B2C8E" w:rsidRDefault="004B2C8E" w:rsidP="009D3736">
            <w:pPr>
              <w:jc w:val="both"/>
              <w:rPr>
                <w:lang w:val="en-US"/>
              </w:rPr>
            </w:pPr>
          </w:p>
          <w:p w14:paraId="34245957" w14:textId="77777777" w:rsidR="004B2C8E" w:rsidRDefault="004B2C8E" w:rsidP="009D3736">
            <w:pPr>
              <w:jc w:val="both"/>
              <w:rPr>
                <w:lang w:val="en-US"/>
              </w:rPr>
            </w:pPr>
          </w:p>
          <w:p w14:paraId="71841D05" w14:textId="77777777" w:rsidR="004B2C8E" w:rsidRDefault="004B2C8E" w:rsidP="009D3736">
            <w:pPr>
              <w:jc w:val="both"/>
              <w:rPr>
                <w:lang w:val="en-US"/>
              </w:rPr>
            </w:pPr>
          </w:p>
          <w:p w14:paraId="745A2E6B" w14:textId="77777777" w:rsidR="004B2C8E" w:rsidRDefault="004B2C8E" w:rsidP="009D3736">
            <w:pPr>
              <w:jc w:val="both"/>
              <w:rPr>
                <w:lang w:val="en-US"/>
              </w:rPr>
            </w:pPr>
          </w:p>
          <w:p w14:paraId="42B3A466" w14:textId="77777777" w:rsidR="004B2C8E" w:rsidRDefault="004B2C8E" w:rsidP="009D3736">
            <w:pPr>
              <w:jc w:val="both"/>
              <w:rPr>
                <w:lang w:val="en-US"/>
              </w:rPr>
            </w:pPr>
          </w:p>
          <w:p w14:paraId="00B6BBB1" w14:textId="77777777" w:rsidR="004B2C8E" w:rsidRDefault="004B2C8E" w:rsidP="009D3736">
            <w:pPr>
              <w:jc w:val="both"/>
              <w:rPr>
                <w:lang w:val="en-US"/>
              </w:rPr>
            </w:pPr>
          </w:p>
          <w:p w14:paraId="7D4B3895" w14:textId="77777777" w:rsidR="004B2C8E" w:rsidRDefault="004B2C8E" w:rsidP="009D3736">
            <w:pPr>
              <w:jc w:val="both"/>
              <w:rPr>
                <w:lang w:val="en-US"/>
              </w:rPr>
            </w:pPr>
          </w:p>
          <w:p w14:paraId="49C6B0AE" w14:textId="77777777" w:rsidR="004B2C8E" w:rsidRDefault="004B2C8E" w:rsidP="009D3736">
            <w:pPr>
              <w:jc w:val="both"/>
              <w:rPr>
                <w:lang w:val="en-US"/>
              </w:rPr>
            </w:pPr>
          </w:p>
          <w:p w14:paraId="6674CEA9" w14:textId="77777777" w:rsidR="004B2C8E" w:rsidRDefault="004B2C8E" w:rsidP="009D3736">
            <w:pPr>
              <w:jc w:val="both"/>
              <w:rPr>
                <w:lang w:val="en-US"/>
              </w:rPr>
            </w:pPr>
          </w:p>
          <w:p w14:paraId="2A29263A" w14:textId="77777777" w:rsidR="004B2C8E" w:rsidRDefault="004B2C8E" w:rsidP="009D3736">
            <w:pPr>
              <w:jc w:val="both"/>
              <w:rPr>
                <w:lang w:val="en-US"/>
              </w:rPr>
            </w:pPr>
          </w:p>
          <w:p w14:paraId="07AC4A14" w14:textId="77777777" w:rsidR="004B2C8E" w:rsidRDefault="004B2C8E" w:rsidP="009D3736">
            <w:pPr>
              <w:jc w:val="both"/>
              <w:rPr>
                <w:lang w:val="en-US"/>
              </w:rPr>
            </w:pPr>
          </w:p>
          <w:p w14:paraId="77A28DEB" w14:textId="77777777" w:rsidR="004B2C8E" w:rsidRDefault="004B2C8E" w:rsidP="009D3736">
            <w:pPr>
              <w:jc w:val="both"/>
              <w:rPr>
                <w:lang w:val="en-US"/>
              </w:rPr>
            </w:pPr>
          </w:p>
          <w:p w14:paraId="322B7A77" w14:textId="77777777" w:rsidR="004B2C8E" w:rsidRDefault="004B2C8E" w:rsidP="009D3736">
            <w:pPr>
              <w:jc w:val="both"/>
              <w:rPr>
                <w:lang w:val="en-US"/>
              </w:rPr>
            </w:pPr>
          </w:p>
          <w:p w14:paraId="4905F814" w14:textId="77777777" w:rsidR="004B2C8E" w:rsidRDefault="004B2C8E" w:rsidP="009D3736">
            <w:pPr>
              <w:jc w:val="both"/>
              <w:rPr>
                <w:lang w:val="en-US"/>
              </w:rPr>
            </w:pPr>
          </w:p>
          <w:p w14:paraId="050AF0BC" w14:textId="77777777" w:rsidR="004B2C8E" w:rsidRDefault="004B2C8E" w:rsidP="009D3736">
            <w:pPr>
              <w:jc w:val="both"/>
              <w:rPr>
                <w:lang w:val="en-US"/>
              </w:rPr>
            </w:pPr>
          </w:p>
          <w:p w14:paraId="0FC20B21" w14:textId="77777777" w:rsidR="004B2C8E" w:rsidRDefault="004B2C8E" w:rsidP="009D3736">
            <w:pPr>
              <w:jc w:val="both"/>
              <w:rPr>
                <w:lang w:val="en-US"/>
              </w:rPr>
            </w:pPr>
          </w:p>
          <w:p w14:paraId="2231B89F" w14:textId="77777777" w:rsidR="004B2C8E" w:rsidRDefault="004B2C8E" w:rsidP="009D3736">
            <w:pPr>
              <w:jc w:val="both"/>
              <w:rPr>
                <w:lang w:val="en-US"/>
              </w:rPr>
            </w:pPr>
          </w:p>
          <w:p w14:paraId="6884781D" w14:textId="77777777" w:rsidR="004B2C8E" w:rsidRDefault="004B2C8E" w:rsidP="009D3736">
            <w:pPr>
              <w:jc w:val="both"/>
              <w:rPr>
                <w:lang w:val="en-US"/>
              </w:rPr>
            </w:pPr>
          </w:p>
          <w:p w14:paraId="3D00CDE5" w14:textId="77777777" w:rsidR="004B2C8E" w:rsidRDefault="004B2C8E" w:rsidP="009D3736">
            <w:pPr>
              <w:jc w:val="both"/>
              <w:rPr>
                <w:lang w:val="en-US"/>
              </w:rPr>
            </w:pPr>
          </w:p>
          <w:p w14:paraId="62E7B077" w14:textId="77777777" w:rsidR="004B2C8E" w:rsidRDefault="004B2C8E" w:rsidP="009D3736">
            <w:pPr>
              <w:jc w:val="both"/>
              <w:rPr>
                <w:lang w:val="en-US"/>
              </w:rPr>
            </w:pPr>
          </w:p>
          <w:p w14:paraId="6D69C31C" w14:textId="77777777" w:rsidR="004B2C8E" w:rsidRDefault="004B2C8E" w:rsidP="009D3736">
            <w:pPr>
              <w:jc w:val="both"/>
              <w:rPr>
                <w:lang w:val="en-US"/>
              </w:rPr>
            </w:pPr>
          </w:p>
          <w:p w14:paraId="0D6EE902" w14:textId="77777777" w:rsidR="004B2C8E" w:rsidRDefault="004B2C8E" w:rsidP="009D3736">
            <w:pPr>
              <w:jc w:val="both"/>
              <w:rPr>
                <w:lang w:val="en-US"/>
              </w:rPr>
            </w:pPr>
          </w:p>
          <w:p w14:paraId="72EDB17D" w14:textId="77777777" w:rsidR="004B2C8E" w:rsidRDefault="004B2C8E" w:rsidP="009D3736">
            <w:pPr>
              <w:jc w:val="both"/>
              <w:rPr>
                <w:lang w:val="en-US"/>
              </w:rPr>
            </w:pPr>
          </w:p>
          <w:p w14:paraId="23BEF85B" w14:textId="77777777" w:rsidR="004B2C8E" w:rsidRDefault="004B2C8E" w:rsidP="009D3736">
            <w:pPr>
              <w:jc w:val="both"/>
              <w:rPr>
                <w:lang w:val="en-US"/>
              </w:rPr>
            </w:pPr>
          </w:p>
          <w:p w14:paraId="704A7CEB" w14:textId="77777777" w:rsidR="004B2C8E" w:rsidRDefault="004B2C8E" w:rsidP="009D3736">
            <w:pPr>
              <w:jc w:val="both"/>
              <w:rPr>
                <w:lang w:val="en-US"/>
              </w:rPr>
            </w:pPr>
          </w:p>
          <w:p w14:paraId="74A7369C" w14:textId="77777777" w:rsidR="004B2C8E" w:rsidRDefault="004B2C8E" w:rsidP="009D3736">
            <w:pPr>
              <w:jc w:val="both"/>
              <w:rPr>
                <w:lang w:val="en-US"/>
              </w:rPr>
            </w:pPr>
          </w:p>
          <w:p w14:paraId="4DE6E699" w14:textId="77777777" w:rsidR="004B2C8E" w:rsidRDefault="004B2C8E" w:rsidP="009D3736">
            <w:pPr>
              <w:jc w:val="both"/>
              <w:rPr>
                <w:lang w:val="en-US"/>
              </w:rPr>
            </w:pPr>
          </w:p>
          <w:p w14:paraId="2E295306" w14:textId="77777777" w:rsidR="004B2C8E" w:rsidRDefault="004B2C8E" w:rsidP="009D3736">
            <w:pPr>
              <w:jc w:val="both"/>
              <w:rPr>
                <w:lang w:val="en-US"/>
              </w:rPr>
            </w:pPr>
          </w:p>
          <w:p w14:paraId="0262E60C" w14:textId="77777777" w:rsidR="004B2C8E" w:rsidRDefault="004B2C8E" w:rsidP="009D3736">
            <w:pPr>
              <w:jc w:val="both"/>
              <w:rPr>
                <w:lang w:val="en-US"/>
              </w:rPr>
            </w:pPr>
          </w:p>
          <w:p w14:paraId="27201E2C" w14:textId="77777777" w:rsidR="004B2C8E" w:rsidRDefault="004B2C8E" w:rsidP="009D3736">
            <w:pPr>
              <w:jc w:val="both"/>
              <w:rPr>
                <w:lang w:val="en-US"/>
              </w:rPr>
            </w:pPr>
          </w:p>
          <w:p w14:paraId="1632403A" w14:textId="77777777" w:rsidR="004B2C8E" w:rsidRDefault="004B2C8E" w:rsidP="009D3736">
            <w:pPr>
              <w:jc w:val="both"/>
              <w:rPr>
                <w:lang w:val="en-US"/>
              </w:rPr>
            </w:pPr>
          </w:p>
          <w:p w14:paraId="20D6AB11" w14:textId="77777777" w:rsidR="004B2C8E" w:rsidRDefault="004B2C8E" w:rsidP="009D3736">
            <w:pPr>
              <w:jc w:val="both"/>
              <w:rPr>
                <w:lang w:val="en-US"/>
              </w:rPr>
            </w:pPr>
          </w:p>
          <w:p w14:paraId="666D7547" w14:textId="77777777" w:rsidR="004B2C8E" w:rsidRDefault="004B2C8E" w:rsidP="009D3736">
            <w:pPr>
              <w:jc w:val="both"/>
              <w:rPr>
                <w:lang w:val="en-US"/>
              </w:rPr>
            </w:pPr>
          </w:p>
          <w:p w14:paraId="10391749" w14:textId="77777777" w:rsidR="004B2C8E" w:rsidRDefault="004B2C8E" w:rsidP="009D3736">
            <w:pPr>
              <w:jc w:val="both"/>
              <w:rPr>
                <w:lang w:val="en-US"/>
              </w:rPr>
            </w:pPr>
          </w:p>
          <w:p w14:paraId="793F13F9" w14:textId="77777777" w:rsidR="004B2C8E" w:rsidRDefault="004B2C8E" w:rsidP="009D3736">
            <w:pPr>
              <w:jc w:val="both"/>
              <w:rPr>
                <w:lang w:val="en-US"/>
              </w:rPr>
            </w:pPr>
          </w:p>
          <w:p w14:paraId="03EE2A1A" w14:textId="77777777" w:rsidR="004B2C8E" w:rsidRDefault="004B2C8E" w:rsidP="009D3736">
            <w:pPr>
              <w:jc w:val="both"/>
              <w:rPr>
                <w:lang w:val="en-US"/>
              </w:rPr>
            </w:pPr>
          </w:p>
          <w:p w14:paraId="62D1D79F" w14:textId="77777777" w:rsidR="004B2C8E" w:rsidRDefault="004B2C8E" w:rsidP="009D3736">
            <w:pPr>
              <w:jc w:val="both"/>
              <w:rPr>
                <w:lang w:val="en-US"/>
              </w:rPr>
            </w:pPr>
          </w:p>
          <w:p w14:paraId="2749E719" w14:textId="77777777" w:rsidR="004B2C8E" w:rsidRDefault="004B2C8E" w:rsidP="009D3736">
            <w:pPr>
              <w:jc w:val="both"/>
              <w:rPr>
                <w:lang w:val="en-US"/>
              </w:rPr>
            </w:pPr>
          </w:p>
          <w:p w14:paraId="593378FB" w14:textId="77777777" w:rsidR="004B2C8E" w:rsidRDefault="004B2C8E" w:rsidP="009D3736">
            <w:pPr>
              <w:jc w:val="both"/>
              <w:rPr>
                <w:lang w:val="en-US"/>
              </w:rPr>
            </w:pPr>
          </w:p>
          <w:p w14:paraId="26B5194A" w14:textId="77777777" w:rsidR="004B2C8E" w:rsidRDefault="004B2C8E" w:rsidP="009D3736">
            <w:pPr>
              <w:jc w:val="both"/>
              <w:rPr>
                <w:lang w:val="en-US"/>
              </w:rPr>
            </w:pPr>
          </w:p>
          <w:p w14:paraId="0C97F923" w14:textId="77777777" w:rsidR="004B2C8E" w:rsidRDefault="004B2C8E" w:rsidP="009D3736">
            <w:pPr>
              <w:jc w:val="both"/>
              <w:rPr>
                <w:lang w:val="en-US"/>
              </w:rPr>
            </w:pPr>
          </w:p>
          <w:p w14:paraId="3D3D719B" w14:textId="77777777" w:rsidR="004B2C8E" w:rsidRDefault="004B2C8E" w:rsidP="009D3736">
            <w:pPr>
              <w:jc w:val="both"/>
              <w:rPr>
                <w:lang w:val="en-US"/>
              </w:rPr>
            </w:pPr>
          </w:p>
          <w:p w14:paraId="793C227E" w14:textId="77777777" w:rsidR="004B2C8E" w:rsidRDefault="004B2C8E" w:rsidP="009D3736">
            <w:pPr>
              <w:jc w:val="both"/>
              <w:rPr>
                <w:lang w:val="en-US"/>
              </w:rPr>
            </w:pPr>
          </w:p>
          <w:p w14:paraId="13043E27" w14:textId="77777777" w:rsidR="004B2C8E" w:rsidRDefault="004B2C8E" w:rsidP="009D3736">
            <w:pPr>
              <w:jc w:val="both"/>
              <w:rPr>
                <w:lang w:val="en-US"/>
              </w:rPr>
            </w:pPr>
          </w:p>
          <w:p w14:paraId="24D113BE" w14:textId="77777777" w:rsidR="004B2C8E" w:rsidRDefault="004B2C8E" w:rsidP="009D3736">
            <w:pPr>
              <w:jc w:val="both"/>
              <w:rPr>
                <w:lang w:val="en-US"/>
              </w:rPr>
            </w:pPr>
          </w:p>
          <w:p w14:paraId="03EF34FF" w14:textId="77777777" w:rsidR="004B2C8E" w:rsidRDefault="004B2C8E" w:rsidP="009D3736">
            <w:pPr>
              <w:jc w:val="both"/>
              <w:rPr>
                <w:lang w:val="en-US"/>
              </w:rPr>
            </w:pPr>
          </w:p>
          <w:p w14:paraId="0AD0CD5E" w14:textId="77777777" w:rsidR="004B2C8E" w:rsidRDefault="004B2C8E" w:rsidP="009D3736">
            <w:pPr>
              <w:jc w:val="both"/>
              <w:rPr>
                <w:lang w:val="en-US"/>
              </w:rPr>
            </w:pPr>
          </w:p>
          <w:p w14:paraId="07634181" w14:textId="77777777" w:rsidR="004B2C8E" w:rsidRDefault="004B2C8E" w:rsidP="009D3736">
            <w:pPr>
              <w:jc w:val="both"/>
              <w:rPr>
                <w:lang w:val="en-US"/>
              </w:rPr>
            </w:pPr>
          </w:p>
          <w:p w14:paraId="05D4A7BE" w14:textId="77777777" w:rsidR="004B2C8E" w:rsidRDefault="004B2C8E" w:rsidP="009D3736">
            <w:pPr>
              <w:jc w:val="both"/>
              <w:rPr>
                <w:lang w:val="en-US"/>
              </w:rPr>
            </w:pPr>
          </w:p>
          <w:p w14:paraId="4A33C823" w14:textId="77777777" w:rsidR="004B2C8E" w:rsidRDefault="004B2C8E" w:rsidP="009D3736">
            <w:pPr>
              <w:jc w:val="both"/>
              <w:rPr>
                <w:lang w:val="en-US"/>
              </w:rPr>
            </w:pPr>
          </w:p>
          <w:p w14:paraId="3F91D5AF" w14:textId="77777777" w:rsidR="004B2C8E" w:rsidRDefault="004B2C8E" w:rsidP="009D3736">
            <w:pPr>
              <w:jc w:val="both"/>
              <w:rPr>
                <w:lang w:val="en-US"/>
              </w:rPr>
            </w:pPr>
          </w:p>
          <w:p w14:paraId="58BF74C9" w14:textId="77777777" w:rsidR="004B2C8E" w:rsidRDefault="004B2C8E" w:rsidP="009D3736">
            <w:pPr>
              <w:jc w:val="both"/>
              <w:rPr>
                <w:lang w:val="en-US"/>
              </w:rPr>
            </w:pPr>
          </w:p>
          <w:p w14:paraId="43F03788" w14:textId="77777777" w:rsidR="004B2C8E" w:rsidRDefault="004B2C8E" w:rsidP="009D3736">
            <w:pPr>
              <w:jc w:val="both"/>
              <w:rPr>
                <w:lang w:val="en-US"/>
              </w:rPr>
            </w:pPr>
          </w:p>
          <w:p w14:paraId="718F478D" w14:textId="77777777" w:rsidR="004B2C8E" w:rsidRDefault="004B2C8E" w:rsidP="009D3736">
            <w:pPr>
              <w:jc w:val="both"/>
              <w:rPr>
                <w:lang w:val="en-US"/>
              </w:rPr>
            </w:pPr>
          </w:p>
          <w:p w14:paraId="20B8E2B0" w14:textId="77777777" w:rsidR="004B2C8E" w:rsidRDefault="004B2C8E" w:rsidP="009D3736">
            <w:pPr>
              <w:jc w:val="both"/>
              <w:rPr>
                <w:lang w:val="en-US"/>
              </w:rPr>
            </w:pPr>
          </w:p>
          <w:p w14:paraId="6FDD3427" w14:textId="77777777" w:rsidR="004B2C8E" w:rsidRDefault="004B2C8E" w:rsidP="009D3736">
            <w:pPr>
              <w:jc w:val="both"/>
              <w:rPr>
                <w:lang w:val="en-US"/>
              </w:rPr>
            </w:pPr>
          </w:p>
          <w:p w14:paraId="1426C18B" w14:textId="77777777" w:rsidR="004B2C8E" w:rsidRDefault="004B2C8E" w:rsidP="009D3736">
            <w:pPr>
              <w:jc w:val="both"/>
              <w:rPr>
                <w:lang w:val="en-US"/>
              </w:rPr>
            </w:pPr>
          </w:p>
          <w:p w14:paraId="2DDBB143" w14:textId="77777777" w:rsidR="004B2C8E" w:rsidRDefault="004B2C8E" w:rsidP="009D3736">
            <w:pPr>
              <w:jc w:val="both"/>
              <w:rPr>
                <w:lang w:val="en-US"/>
              </w:rPr>
            </w:pPr>
          </w:p>
          <w:p w14:paraId="602C20EB" w14:textId="77777777" w:rsidR="004B2C8E" w:rsidRDefault="004B2C8E" w:rsidP="009D3736">
            <w:pPr>
              <w:jc w:val="both"/>
              <w:rPr>
                <w:lang w:val="en-US"/>
              </w:rPr>
            </w:pPr>
          </w:p>
          <w:p w14:paraId="17F7BF73" w14:textId="77777777" w:rsidR="004B2C8E" w:rsidRDefault="004B2C8E" w:rsidP="009D3736">
            <w:pPr>
              <w:jc w:val="both"/>
              <w:rPr>
                <w:lang w:val="en-US"/>
              </w:rPr>
            </w:pPr>
          </w:p>
          <w:p w14:paraId="16785DB8" w14:textId="77777777" w:rsidR="004B2C8E" w:rsidRDefault="004B2C8E" w:rsidP="009D3736">
            <w:pPr>
              <w:jc w:val="both"/>
              <w:rPr>
                <w:lang w:val="en-US"/>
              </w:rPr>
            </w:pPr>
          </w:p>
          <w:p w14:paraId="22B02580" w14:textId="77777777" w:rsidR="004B2C8E" w:rsidRDefault="004B2C8E" w:rsidP="009D3736">
            <w:pPr>
              <w:jc w:val="both"/>
              <w:rPr>
                <w:lang w:val="en-US"/>
              </w:rPr>
            </w:pPr>
          </w:p>
          <w:p w14:paraId="5A9B682E" w14:textId="77777777" w:rsidR="004B2C8E" w:rsidRDefault="004B2C8E" w:rsidP="009D3736">
            <w:pPr>
              <w:jc w:val="both"/>
              <w:rPr>
                <w:lang w:val="en-US"/>
              </w:rPr>
            </w:pPr>
          </w:p>
          <w:p w14:paraId="16F88DE5" w14:textId="77777777" w:rsidR="004B2C8E" w:rsidRDefault="004B2C8E" w:rsidP="009D3736">
            <w:pPr>
              <w:jc w:val="both"/>
              <w:rPr>
                <w:lang w:val="en-US"/>
              </w:rPr>
            </w:pPr>
          </w:p>
          <w:p w14:paraId="58685438" w14:textId="77777777" w:rsidR="004B2C8E" w:rsidRDefault="004B2C8E" w:rsidP="009D3736">
            <w:pPr>
              <w:jc w:val="both"/>
              <w:rPr>
                <w:lang w:val="en-US"/>
              </w:rPr>
            </w:pPr>
          </w:p>
          <w:p w14:paraId="3573D3DE" w14:textId="77777777" w:rsidR="004B2C8E" w:rsidRDefault="004B2C8E" w:rsidP="009D3736">
            <w:pPr>
              <w:jc w:val="both"/>
              <w:rPr>
                <w:lang w:val="en-US"/>
              </w:rPr>
            </w:pPr>
          </w:p>
          <w:p w14:paraId="3793B83A" w14:textId="77777777" w:rsidR="004B2C8E" w:rsidRDefault="004B2C8E" w:rsidP="009D3736">
            <w:pPr>
              <w:jc w:val="both"/>
              <w:rPr>
                <w:lang w:val="en-US"/>
              </w:rPr>
            </w:pPr>
          </w:p>
          <w:p w14:paraId="390F54F9" w14:textId="77777777" w:rsidR="004B2C8E" w:rsidRDefault="004B2C8E" w:rsidP="009D3736">
            <w:pPr>
              <w:jc w:val="both"/>
              <w:rPr>
                <w:lang w:val="en-US"/>
              </w:rPr>
            </w:pPr>
          </w:p>
          <w:p w14:paraId="1C3BAE60" w14:textId="77777777" w:rsidR="004B2C8E" w:rsidRDefault="004B2C8E" w:rsidP="009D3736">
            <w:pPr>
              <w:jc w:val="both"/>
              <w:rPr>
                <w:lang w:val="en-US"/>
              </w:rPr>
            </w:pPr>
          </w:p>
          <w:p w14:paraId="389D4B27" w14:textId="77777777" w:rsidR="004B2C8E" w:rsidRDefault="004B2C8E" w:rsidP="009D3736">
            <w:pPr>
              <w:jc w:val="both"/>
              <w:rPr>
                <w:lang w:val="en-US"/>
              </w:rPr>
            </w:pPr>
          </w:p>
          <w:p w14:paraId="0558EC71" w14:textId="77777777" w:rsidR="004B2C8E" w:rsidRDefault="004B2C8E" w:rsidP="009D3736">
            <w:pPr>
              <w:jc w:val="both"/>
              <w:rPr>
                <w:lang w:val="en-US"/>
              </w:rPr>
            </w:pPr>
          </w:p>
          <w:p w14:paraId="3F73534A" w14:textId="77777777" w:rsidR="004B2C8E" w:rsidRDefault="004B2C8E" w:rsidP="009D3736">
            <w:pPr>
              <w:jc w:val="both"/>
              <w:rPr>
                <w:lang w:val="en-US"/>
              </w:rPr>
            </w:pPr>
          </w:p>
          <w:p w14:paraId="464F061D" w14:textId="77777777" w:rsidR="004B2C8E" w:rsidRDefault="004B2C8E" w:rsidP="009D3736">
            <w:pPr>
              <w:jc w:val="both"/>
              <w:rPr>
                <w:lang w:val="en-US"/>
              </w:rPr>
            </w:pPr>
          </w:p>
          <w:p w14:paraId="60AA6445" w14:textId="77777777" w:rsidR="004B2C8E" w:rsidRDefault="004B2C8E" w:rsidP="009D3736">
            <w:pPr>
              <w:jc w:val="both"/>
              <w:rPr>
                <w:lang w:val="en-US"/>
              </w:rPr>
            </w:pPr>
          </w:p>
          <w:p w14:paraId="03D58DD3" w14:textId="77777777" w:rsidR="004B2C8E" w:rsidRDefault="004B2C8E" w:rsidP="009D3736">
            <w:pPr>
              <w:jc w:val="both"/>
              <w:rPr>
                <w:lang w:val="en-US"/>
              </w:rPr>
            </w:pPr>
          </w:p>
          <w:p w14:paraId="32AE9A90" w14:textId="77777777" w:rsidR="004B2C8E" w:rsidRDefault="004B2C8E" w:rsidP="009D3736">
            <w:pPr>
              <w:jc w:val="both"/>
              <w:rPr>
                <w:lang w:val="en-US"/>
              </w:rPr>
            </w:pPr>
          </w:p>
          <w:p w14:paraId="6F6C6804" w14:textId="77777777" w:rsidR="004B2C8E" w:rsidRDefault="004B2C8E" w:rsidP="009D3736">
            <w:pPr>
              <w:jc w:val="both"/>
              <w:rPr>
                <w:lang w:val="en-US"/>
              </w:rPr>
            </w:pPr>
          </w:p>
          <w:p w14:paraId="2CDF5C43" w14:textId="77777777" w:rsidR="004B2C8E" w:rsidRDefault="004B2C8E" w:rsidP="009D3736">
            <w:pPr>
              <w:jc w:val="both"/>
              <w:rPr>
                <w:lang w:val="en-US"/>
              </w:rPr>
            </w:pPr>
          </w:p>
          <w:p w14:paraId="0FE34518" w14:textId="77777777" w:rsidR="004B2C8E" w:rsidRDefault="004B2C8E" w:rsidP="009D3736">
            <w:pPr>
              <w:jc w:val="both"/>
              <w:rPr>
                <w:lang w:val="en-US"/>
              </w:rPr>
            </w:pPr>
          </w:p>
          <w:p w14:paraId="1CDE5987" w14:textId="77777777" w:rsidR="004B2C8E" w:rsidRDefault="004B2C8E" w:rsidP="009D3736">
            <w:pPr>
              <w:jc w:val="both"/>
              <w:rPr>
                <w:lang w:val="en-US"/>
              </w:rPr>
            </w:pPr>
          </w:p>
          <w:p w14:paraId="191D3F2D" w14:textId="77777777" w:rsidR="004B2C8E" w:rsidRDefault="004B2C8E" w:rsidP="009D3736">
            <w:pPr>
              <w:jc w:val="both"/>
              <w:rPr>
                <w:lang w:val="en-US"/>
              </w:rPr>
            </w:pPr>
          </w:p>
          <w:p w14:paraId="120D5E7E" w14:textId="77777777" w:rsidR="004B2C8E" w:rsidRDefault="004B2C8E" w:rsidP="009D3736">
            <w:pPr>
              <w:jc w:val="both"/>
              <w:rPr>
                <w:lang w:val="en-US"/>
              </w:rPr>
            </w:pPr>
          </w:p>
          <w:p w14:paraId="25EEC3A5" w14:textId="77777777" w:rsidR="004B2C8E" w:rsidRDefault="004B2C8E" w:rsidP="009D3736">
            <w:pPr>
              <w:jc w:val="both"/>
              <w:rPr>
                <w:lang w:val="en-US"/>
              </w:rPr>
            </w:pPr>
          </w:p>
          <w:p w14:paraId="53D44970" w14:textId="77777777" w:rsidR="004B2C8E" w:rsidRDefault="004B2C8E" w:rsidP="009D3736">
            <w:pPr>
              <w:jc w:val="both"/>
              <w:rPr>
                <w:lang w:val="en-US"/>
              </w:rPr>
            </w:pPr>
          </w:p>
          <w:p w14:paraId="121225E2" w14:textId="77777777" w:rsidR="004B2C8E" w:rsidRDefault="004B2C8E" w:rsidP="009D3736">
            <w:pPr>
              <w:jc w:val="both"/>
              <w:rPr>
                <w:lang w:val="en-US"/>
              </w:rPr>
            </w:pPr>
          </w:p>
          <w:p w14:paraId="5D43FA8F" w14:textId="77777777" w:rsidR="004B2C8E" w:rsidRDefault="004B2C8E" w:rsidP="009D3736">
            <w:pPr>
              <w:jc w:val="both"/>
              <w:rPr>
                <w:lang w:val="en-US"/>
              </w:rPr>
            </w:pPr>
            <w:r>
              <w:rPr>
                <w:lang w:val="en-US"/>
              </w:rPr>
              <w:t>3p</w:t>
            </w:r>
          </w:p>
        </w:tc>
        <w:tc>
          <w:tcPr>
            <w:tcW w:w="4391" w:type="dxa"/>
          </w:tcPr>
          <w:p w14:paraId="13F02747" w14:textId="77777777" w:rsidR="004B2C8E" w:rsidRPr="007E7B73" w:rsidRDefault="004B2C8E" w:rsidP="009D3736">
            <w:pPr>
              <w:jc w:val="both"/>
              <w:rPr>
                <w:lang w:val="en-US"/>
              </w:rPr>
            </w:pPr>
            <w:r w:rsidRPr="007E7B73">
              <w:rPr>
                <w:b/>
                <w:bCs/>
                <w:lang w:val="en-US"/>
              </w:rPr>
              <w:lastRenderedPageBreak/>
              <w:t xml:space="preserve">A. HOẠT ĐỘNG </w:t>
            </w:r>
            <w:r>
              <w:rPr>
                <w:b/>
                <w:bCs/>
                <w:lang w:val="en-US"/>
              </w:rPr>
              <w:t>MỞ ĐẦU</w:t>
            </w:r>
          </w:p>
          <w:p w14:paraId="7F1F94C6" w14:textId="77777777" w:rsidR="004B2C8E" w:rsidRPr="007E7B73" w:rsidRDefault="004B2C8E" w:rsidP="009D3736">
            <w:pPr>
              <w:jc w:val="both"/>
              <w:rPr>
                <w:lang w:val="en-US"/>
              </w:rPr>
            </w:pPr>
            <w:r w:rsidRPr="007E7B73">
              <w:rPr>
                <w:b/>
                <w:bCs/>
                <w:lang w:val="en-US"/>
              </w:rPr>
              <w:t>a. Mục tiêu: </w:t>
            </w:r>
            <w:r w:rsidRPr="007E7B73">
              <w:rPr>
                <w:lang w:val="en-US"/>
              </w:rPr>
              <w:t>Tạo tâm thế hứng thú cho HS từng bước làm quen với bài học.</w:t>
            </w:r>
          </w:p>
          <w:p w14:paraId="799B62CB" w14:textId="77777777" w:rsidR="004B2C8E" w:rsidRPr="007E7B73" w:rsidRDefault="004B2C8E" w:rsidP="009D3736">
            <w:pPr>
              <w:jc w:val="both"/>
              <w:rPr>
                <w:lang w:val="en-US"/>
              </w:rPr>
            </w:pPr>
            <w:r w:rsidRPr="007E7B73">
              <w:rPr>
                <w:b/>
                <w:bCs/>
                <w:lang w:val="en-US"/>
              </w:rPr>
              <w:t>b. Cách tiến hành</w:t>
            </w:r>
          </w:p>
          <w:p w14:paraId="5929F11E" w14:textId="77777777" w:rsidR="004B2C8E" w:rsidRPr="007E7B73" w:rsidRDefault="004B2C8E" w:rsidP="009D3736">
            <w:pPr>
              <w:jc w:val="both"/>
              <w:rPr>
                <w:lang w:val="en-US"/>
              </w:rPr>
            </w:pPr>
            <w:r w:rsidRPr="007E7B73">
              <w:rPr>
                <w:b/>
                <w:bCs/>
                <w:i/>
                <w:iCs/>
                <w:lang w:val="en-US"/>
              </w:rPr>
              <w:t>* Giới thiệu bài</w:t>
            </w:r>
          </w:p>
          <w:p w14:paraId="3913F0FA" w14:textId="77777777" w:rsidR="004B2C8E" w:rsidRPr="007E7B73" w:rsidRDefault="004B2C8E" w:rsidP="009D3736">
            <w:pPr>
              <w:jc w:val="both"/>
              <w:rPr>
                <w:lang w:val="en-US"/>
              </w:rPr>
            </w:pPr>
            <w:r w:rsidRPr="007E7B73">
              <w:rPr>
                <w:lang w:val="en-US"/>
              </w:rPr>
              <w:t>- GV giới thiệu bài học:</w:t>
            </w:r>
          </w:p>
          <w:p w14:paraId="4D1081EF" w14:textId="77777777" w:rsidR="004B2C8E" w:rsidRPr="007E7B73" w:rsidRDefault="004B2C8E" w:rsidP="009D3736">
            <w:pPr>
              <w:jc w:val="both"/>
              <w:rPr>
                <w:lang w:val="en-US"/>
              </w:rPr>
            </w:pPr>
            <w:r w:rsidRPr="007E7B73">
              <w:rPr>
                <w:i/>
                <w:iCs/>
                <w:lang w:val="en-US"/>
              </w:rPr>
              <w:t>Tuần trước, các em đã làm quen với một bạn nhỏ trong bài thơ “Tuổi Ngựa” của nhà thơ Xuân Quỳnh. Bạn nhỏ tuổi Ngựa thích đi đó đi đây nhưng vẫn luôn nhớ mẹ, yêu mẹ. Còn các em tuổi gì, tuổi ấy đáng yêu như thế nào? Trong bài Góc sáng tạo “Em tuổi gì?” hôm nay, chúng ta sẽ làm quen với tên các năm âm lịch và nói, viết về các năm, các tuổi ấy nhé. Mong chúng ta sẽ có một tiết học vui, bổ ích và sáng tạo.</w:t>
            </w:r>
          </w:p>
          <w:p w14:paraId="0D5582DF" w14:textId="77777777" w:rsidR="004B2C8E" w:rsidRPr="007E7B73" w:rsidRDefault="004B2C8E" w:rsidP="009D3736">
            <w:pPr>
              <w:jc w:val="both"/>
              <w:rPr>
                <w:lang w:val="en-US"/>
              </w:rPr>
            </w:pPr>
            <w:r w:rsidRPr="007E7B73">
              <w:rPr>
                <w:lang w:val="en-US"/>
              </w:rPr>
              <w:t>- GV ghi tên bài học: </w:t>
            </w:r>
            <w:r w:rsidRPr="007E7B73">
              <w:rPr>
                <w:b/>
                <w:bCs/>
                <w:i/>
                <w:iCs/>
                <w:lang w:val="en-US"/>
              </w:rPr>
              <w:t>Góc sáng tạo “Em tuổi gì?”.</w:t>
            </w:r>
          </w:p>
          <w:p w14:paraId="248A5EB5" w14:textId="77777777" w:rsidR="004B2C8E" w:rsidRPr="007E7B73" w:rsidRDefault="004B2C8E" w:rsidP="009D3736">
            <w:pPr>
              <w:jc w:val="both"/>
              <w:rPr>
                <w:lang w:val="en-US"/>
              </w:rPr>
            </w:pPr>
            <w:r w:rsidRPr="007E7B73">
              <w:rPr>
                <w:b/>
                <w:bCs/>
                <w:lang w:val="en-US"/>
              </w:rPr>
              <w:lastRenderedPageBreak/>
              <w:t>B. HOẠT ĐỘNG HÌNH THÀNH KIẾN THỨC</w:t>
            </w:r>
          </w:p>
          <w:p w14:paraId="6B601A58" w14:textId="77777777" w:rsidR="004B2C8E" w:rsidRPr="007E7B73" w:rsidRDefault="004B2C8E" w:rsidP="009D3736">
            <w:pPr>
              <w:jc w:val="both"/>
              <w:rPr>
                <w:lang w:val="en-US"/>
              </w:rPr>
            </w:pPr>
            <w:r w:rsidRPr="007E7B73">
              <w:rPr>
                <w:b/>
                <w:bCs/>
                <w:lang w:val="en-US"/>
              </w:rPr>
              <w:t>Hoạt động 1: Đọc tên và cho biết mỗi con giáp tượng trưng cho con vật nào (BT1)</w:t>
            </w:r>
          </w:p>
          <w:p w14:paraId="60DFA4F1" w14:textId="77777777" w:rsidR="004B2C8E" w:rsidRPr="007E7B73" w:rsidRDefault="004B2C8E" w:rsidP="009D3736">
            <w:pPr>
              <w:jc w:val="both"/>
              <w:rPr>
                <w:lang w:val="en-US"/>
              </w:rPr>
            </w:pPr>
            <w:r w:rsidRPr="007E7B73">
              <w:rPr>
                <w:b/>
                <w:bCs/>
                <w:lang w:val="en-US"/>
              </w:rPr>
              <w:t>a. Mục tiêu:</w:t>
            </w:r>
            <w:r w:rsidRPr="007E7B73">
              <w:rPr>
                <w:lang w:val="en-US"/>
              </w:rPr>
              <w:t> Thông qua hoạt động, HS biết được mỗi con giáp tượng trưng cho con vật nào.</w:t>
            </w:r>
          </w:p>
          <w:p w14:paraId="7EC79EDE" w14:textId="77777777" w:rsidR="004B2C8E" w:rsidRPr="007E7B73" w:rsidRDefault="004B2C8E" w:rsidP="009D3736">
            <w:pPr>
              <w:jc w:val="both"/>
              <w:rPr>
                <w:lang w:val="en-US"/>
              </w:rPr>
            </w:pPr>
            <w:r w:rsidRPr="007E7B73">
              <w:rPr>
                <w:b/>
                <w:bCs/>
                <w:lang w:val="en-US"/>
              </w:rPr>
              <w:t>b. Cách tiến hành</w:t>
            </w:r>
          </w:p>
          <w:p w14:paraId="4B26AB60" w14:textId="77777777" w:rsidR="004B2C8E" w:rsidRPr="007E7B73" w:rsidRDefault="004B2C8E" w:rsidP="009D3736">
            <w:pPr>
              <w:jc w:val="both"/>
              <w:rPr>
                <w:lang w:val="en-US"/>
              </w:rPr>
            </w:pPr>
            <w:r w:rsidRPr="007E7B73">
              <w:rPr>
                <w:lang w:val="en-US"/>
              </w:rPr>
              <w:t>- GV sử dụng SGK để tổ chức hoạt động Khởi động: yêu cầu HS đọc và nắm yêu cầu của BT1. GV bổ sung: </w:t>
            </w:r>
            <w:r w:rsidRPr="007E7B73">
              <w:rPr>
                <w:i/>
                <w:iCs/>
                <w:lang w:val="en-US"/>
              </w:rPr>
              <w:t>Đây là tên những con vật rất quen thuộc đối với người Việt Nam ta.</w:t>
            </w:r>
          </w:p>
          <w:p w14:paraId="25895E1D" w14:textId="77777777" w:rsidR="004B2C8E" w:rsidRPr="007E7B73" w:rsidRDefault="004B2C8E" w:rsidP="009D3736">
            <w:pPr>
              <w:jc w:val="both"/>
              <w:rPr>
                <w:lang w:val="en-US"/>
              </w:rPr>
            </w:pPr>
            <w:r w:rsidRPr="007E7B73">
              <w:rPr>
                <w:lang w:val="en-US"/>
              </w:rPr>
              <w:t>- GV tổ chức trò chơi “đọc – nói truyền điện”: </w:t>
            </w:r>
            <w:r w:rsidRPr="007E7B73">
              <w:rPr>
                <w:i/>
                <w:iCs/>
                <w:lang w:val="en-US"/>
              </w:rPr>
              <w:t>Cho HS đọc tên các năm âm lịch và nói nhanh tên các con vật tương ứng.</w:t>
            </w:r>
          </w:p>
          <w:p w14:paraId="21EC4904" w14:textId="77777777" w:rsidR="004B2C8E" w:rsidRPr="007E7B73" w:rsidRDefault="004B2C8E" w:rsidP="009D3736">
            <w:pPr>
              <w:jc w:val="both"/>
              <w:rPr>
                <w:lang w:val="en-US"/>
              </w:rPr>
            </w:pPr>
            <w:r w:rsidRPr="007E7B73">
              <w:rPr>
                <w:lang w:val="en-US"/>
              </w:rPr>
              <w:t> </w:t>
            </w:r>
          </w:p>
          <w:p w14:paraId="00B9E710" w14:textId="77777777" w:rsidR="004B2C8E" w:rsidRPr="007E7B73" w:rsidRDefault="004B2C8E" w:rsidP="009D3736">
            <w:pPr>
              <w:jc w:val="both"/>
              <w:rPr>
                <w:lang w:val="en-US"/>
              </w:rPr>
            </w:pPr>
            <w:r w:rsidRPr="007E7B73">
              <w:rPr>
                <w:lang w:val="en-US"/>
              </w:rPr>
              <w:t> </w:t>
            </w:r>
          </w:p>
          <w:p w14:paraId="76E204A9" w14:textId="77777777" w:rsidR="004B2C8E" w:rsidRPr="007E7B73" w:rsidRDefault="004B2C8E" w:rsidP="009D3736">
            <w:pPr>
              <w:jc w:val="both"/>
              <w:rPr>
                <w:lang w:val="en-US"/>
              </w:rPr>
            </w:pPr>
            <w:r w:rsidRPr="007E7B73">
              <w:rPr>
                <w:lang w:val="en-US"/>
              </w:rPr>
              <w:t> </w:t>
            </w:r>
          </w:p>
          <w:p w14:paraId="57D9BBE8" w14:textId="77777777" w:rsidR="004B2C8E" w:rsidRPr="007E7B73" w:rsidRDefault="004B2C8E" w:rsidP="009D3736">
            <w:pPr>
              <w:jc w:val="both"/>
              <w:rPr>
                <w:lang w:val="en-US"/>
              </w:rPr>
            </w:pPr>
            <w:r w:rsidRPr="007E7B73">
              <w:rPr>
                <w:lang w:val="en-US"/>
              </w:rPr>
              <w:t>- GV treo tranh lên bảng (hoặc sử dụng slide trình chiếu tranh 12 con giáp); yêu cầu HS đọc to cả 12 năm và tên 12 con vật biểu tượng trước lớp.</w:t>
            </w:r>
          </w:p>
          <w:p w14:paraId="570AAA0B" w14:textId="77777777" w:rsidR="004B2C8E" w:rsidRPr="007E7B73" w:rsidRDefault="004B2C8E" w:rsidP="009D3736">
            <w:pPr>
              <w:jc w:val="both"/>
              <w:rPr>
                <w:lang w:val="en-US"/>
              </w:rPr>
            </w:pPr>
            <w:r w:rsidRPr="007E7B73">
              <w:rPr>
                <w:b/>
                <w:bCs/>
                <w:lang w:val="en-US"/>
              </w:rPr>
              <w:t>Hoạt động 2: Trao đổi về con giáp (BT2)</w:t>
            </w:r>
          </w:p>
          <w:p w14:paraId="4F2A3E03" w14:textId="77777777" w:rsidR="004B2C8E" w:rsidRPr="007E7B73" w:rsidRDefault="004B2C8E" w:rsidP="009D3736">
            <w:pPr>
              <w:jc w:val="both"/>
              <w:rPr>
                <w:lang w:val="en-US"/>
              </w:rPr>
            </w:pPr>
            <w:r w:rsidRPr="007E7B73">
              <w:rPr>
                <w:b/>
                <w:bCs/>
                <w:i/>
                <w:iCs/>
                <w:lang w:val="en-US"/>
              </w:rPr>
              <w:t>Nhiệm vụ 1: Nói về con giáp mà em thích (ý a)</w:t>
            </w:r>
          </w:p>
          <w:p w14:paraId="2299E703" w14:textId="77777777" w:rsidR="004B2C8E" w:rsidRPr="007E7B73" w:rsidRDefault="004B2C8E" w:rsidP="009D3736">
            <w:pPr>
              <w:jc w:val="both"/>
              <w:rPr>
                <w:lang w:val="en-US"/>
              </w:rPr>
            </w:pPr>
            <w:r w:rsidRPr="007E7B73">
              <w:rPr>
                <w:b/>
                <w:bCs/>
                <w:lang w:val="en-US"/>
              </w:rPr>
              <w:t>a. Mục tiêu:</w:t>
            </w:r>
            <w:r w:rsidRPr="007E7B73">
              <w:rPr>
                <w:lang w:val="en-US"/>
              </w:rPr>
              <w:t> Thông qua hoạt động, HS nói được về một con giáp mà mình thích.</w:t>
            </w:r>
          </w:p>
          <w:p w14:paraId="0540237A" w14:textId="77777777" w:rsidR="004B2C8E" w:rsidRPr="007E7B73" w:rsidRDefault="004B2C8E" w:rsidP="009D3736">
            <w:pPr>
              <w:jc w:val="both"/>
              <w:rPr>
                <w:lang w:val="en-US"/>
              </w:rPr>
            </w:pPr>
            <w:r w:rsidRPr="007E7B73">
              <w:rPr>
                <w:b/>
                <w:bCs/>
                <w:lang w:val="en-US"/>
              </w:rPr>
              <w:t>b. Cách tiến hành</w:t>
            </w:r>
          </w:p>
          <w:p w14:paraId="089DBA71" w14:textId="77777777" w:rsidR="004B2C8E" w:rsidRPr="007E7B73" w:rsidRDefault="004B2C8E" w:rsidP="009D3736">
            <w:pPr>
              <w:jc w:val="both"/>
              <w:rPr>
                <w:lang w:val="en-US"/>
              </w:rPr>
            </w:pPr>
            <w:r w:rsidRPr="007E7B73">
              <w:rPr>
                <w:lang w:val="en-US"/>
              </w:rPr>
              <w:t>- GV cho HS đọc BT2 trong SGK và tìm hiểu yêu cầu của đề bài.</w:t>
            </w:r>
          </w:p>
          <w:p w14:paraId="26064098" w14:textId="77777777" w:rsidR="004B2C8E" w:rsidRPr="007E7B73" w:rsidRDefault="004B2C8E" w:rsidP="009D3736">
            <w:pPr>
              <w:jc w:val="both"/>
              <w:rPr>
                <w:lang w:val="en-US"/>
              </w:rPr>
            </w:pPr>
            <w:r w:rsidRPr="007E7B73">
              <w:rPr>
                <w:lang w:val="en-US"/>
              </w:rPr>
              <w:t> - GV cho HS hoạt động nhóm (mỗi nhóm khoảng 5 em): Hướng dẫn HS trao đổi với nhau về con giáp mà em thích.</w:t>
            </w:r>
          </w:p>
          <w:p w14:paraId="58E8BBE4" w14:textId="77777777" w:rsidR="004B2C8E" w:rsidRPr="007E7B73" w:rsidRDefault="004B2C8E" w:rsidP="009D3736">
            <w:pPr>
              <w:jc w:val="both"/>
              <w:rPr>
                <w:lang w:val="en-US"/>
              </w:rPr>
            </w:pPr>
            <w:r w:rsidRPr="007E7B73">
              <w:rPr>
                <w:i/>
                <w:iCs/>
                <w:lang w:val="en-US"/>
              </w:rPr>
              <w:t>+ Em thích con giáp nào? Vì sao?</w:t>
            </w:r>
          </w:p>
          <w:p w14:paraId="737D0E44" w14:textId="77777777" w:rsidR="004B2C8E" w:rsidRPr="007E7B73" w:rsidRDefault="004B2C8E" w:rsidP="009D3736">
            <w:pPr>
              <w:jc w:val="both"/>
              <w:rPr>
                <w:lang w:val="en-US"/>
              </w:rPr>
            </w:pPr>
            <w:r w:rsidRPr="007E7B73">
              <w:rPr>
                <w:lang w:val="en-US"/>
              </w:rPr>
              <w:lastRenderedPageBreak/>
              <w:t>- GV có thể mở rộng hỏi về con giáp của năm nay: </w:t>
            </w:r>
            <w:r w:rsidRPr="007E7B73">
              <w:rPr>
                <w:i/>
                <w:iCs/>
                <w:lang w:val="en-US"/>
              </w:rPr>
              <w:t>Con giáp năm nay là con giáp gì? Ưu điểm của con giáp năm nay là gì?</w:t>
            </w:r>
          </w:p>
          <w:p w14:paraId="1F992AE2" w14:textId="77777777" w:rsidR="004B2C8E" w:rsidRPr="007E7B73" w:rsidRDefault="004B2C8E" w:rsidP="009D3736">
            <w:pPr>
              <w:jc w:val="both"/>
              <w:rPr>
                <w:lang w:val="en-US"/>
              </w:rPr>
            </w:pPr>
            <w:r w:rsidRPr="007E7B73">
              <w:rPr>
                <w:lang w:val="en-US"/>
              </w:rPr>
              <w:t>(Ví dụ: Với năm Sửu, HS có thể trả lời</w:t>
            </w:r>
            <w:r w:rsidRPr="007E7B73">
              <w:rPr>
                <w:i/>
                <w:iCs/>
                <w:lang w:val="en-US"/>
              </w:rPr>
              <w:t>: “Năm nay là năm Sửu. Con vật biểu tượng của năm nay là con trâu. Con trâu là con vật khoẻ mạnh, hiền lành, cần cù lao động. Con trâu gắn bó thân thiết với người nông dân, góp phần đem lại cuộc sống ấm no.”</w:t>
            </w:r>
            <w:r w:rsidRPr="007E7B73">
              <w:rPr>
                <w:lang w:val="en-US"/>
              </w:rPr>
              <w:t>)</w:t>
            </w:r>
          </w:p>
          <w:p w14:paraId="520EF465" w14:textId="77777777" w:rsidR="004B2C8E" w:rsidRPr="007E7B73" w:rsidRDefault="004B2C8E" w:rsidP="009D3736">
            <w:pPr>
              <w:jc w:val="both"/>
              <w:rPr>
                <w:lang w:val="en-US"/>
              </w:rPr>
            </w:pPr>
            <w:r w:rsidRPr="007E7B73">
              <w:rPr>
                <w:b/>
                <w:bCs/>
                <w:i/>
                <w:iCs/>
                <w:lang w:val="en-US"/>
              </w:rPr>
              <w:t>Nhiệm vụ 2: Nói về con giáp là tuổi của em (ý b)</w:t>
            </w:r>
          </w:p>
          <w:p w14:paraId="22C2ADCB" w14:textId="77777777" w:rsidR="004B2C8E" w:rsidRPr="007E7B73" w:rsidRDefault="004B2C8E" w:rsidP="009D3736">
            <w:pPr>
              <w:jc w:val="both"/>
              <w:rPr>
                <w:lang w:val="en-US"/>
              </w:rPr>
            </w:pPr>
            <w:r w:rsidRPr="007E7B73">
              <w:rPr>
                <w:b/>
                <w:bCs/>
                <w:lang w:val="en-US"/>
              </w:rPr>
              <w:t>a. Mục tiêu:</w:t>
            </w:r>
            <w:r w:rsidRPr="007E7B73">
              <w:rPr>
                <w:lang w:val="en-US"/>
              </w:rPr>
              <w:t> Thông qua hoạt động, HS sẽ giới thiệu được về con giáp là tuổi của mình.</w:t>
            </w:r>
          </w:p>
          <w:p w14:paraId="21921C31" w14:textId="77777777" w:rsidR="004B2C8E" w:rsidRPr="007E7B73" w:rsidRDefault="004B2C8E" w:rsidP="009D3736">
            <w:pPr>
              <w:jc w:val="both"/>
              <w:rPr>
                <w:lang w:val="en-US"/>
              </w:rPr>
            </w:pPr>
            <w:r w:rsidRPr="007E7B73">
              <w:rPr>
                <w:b/>
                <w:bCs/>
                <w:lang w:val="en-US"/>
              </w:rPr>
              <w:t>b. Cách tiến hành</w:t>
            </w:r>
          </w:p>
          <w:p w14:paraId="7D50364D" w14:textId="77777777" w:rsidR="004B2C8E" w:rsidRPr="007E7B73" w:rsidRDefault="004B2C8E" w:rsidP="009D3736">
            <w:pPr>
              <w:jc w:val="both"/>
              <w:rPr>
                <w:lang w:val="en-US"/>
              </w:rPr>
            </w:pPr>
            <w:r w:rsidRPr="007E7B73">
              <w:rPr>
                <w:lang w:val="en-US"/>
              </w:rPr>
              <w:t>- GV cho HS nhắc lại yêu cầu b của BT2:</w:t>
            </w:r>
          </w:p>
          <w:p w14:paraId="09401226" w14:textId="77777777" w:rsidR="004B2C8E" w:rsidRPr="0070558B" w:rsidRDefault="004B2C8E" w:rsidP="009D3736">
            <w:pPr>
              <w:rPr>
                <w:lang w:val="en-US"/>
              </w:rPr>
            </w:pPr>
            <w:r w:rsidRPr="007E7B73">
              <w:rPr>
                <w:lang w:val="en-US"/>
              </w:rPr>
              <w:t> </w:t>
            </w:r>
            <w:r w:rsidRPr="0070558B">
              <w:rPr>
                <w:i/>
                <w:iCs/>
                <w:lang w:val="en-US"/>
              </w:rPr>
              <w:t>+ Em sinh năm nào?</w:t>
            </w:r>
          </w:p>
          <w:p w14:paraId="7A04FE1D" w14:textId="77777777" w:rsidR="004B2C8E" w:rsidRPr="0070558B" w:rsidRDefault="004B2C8E" w:rsidP="009D3736">
            <w:pPr>
              <w:jc w:val="both"/>
              <w:rPr>
                <w:lang w:val="en-US"/>
              </w:rPr>
            </w:pPr>
            <w:r w:rsidRPr="0070558B">
              <w:rPr>
                <w:i/>
                <w:iCs/>
                <w:lang w:val="en-US"/>
              </w:rPr>
              <w:t>+ Em thích con giáp là tuổi của em ở những điểm nào?</w:t>
            </w:r>
          </w:p>
          <w:p w14:paraId="2C959539" w14:textId="77777777" w:rsidR="004B2C8E" w:rsidRPr="0070558B" w:rsidRDefault="004B2C8E" w:rsidP="009D3736">
            <w:pPr>
              <w:jc w:val="both"/>
              <w:rPr>
                <w:lang w:val="en-US"/>
              </w:rPr>
            </w:pPr>
            <w:r w:rsidRPr="0070558B">
              <w:rPr>
                <w:lang w:val="en-US"/>
              </w:rPr>
              <w:t>- GV tổ chức hoạt động trao đổi theo cặp: 2 HS nói chuyện với nhau về năm sinh, con giáp biểu tượng của mình.</w:t>
            </w:r>
          </w:p>
          <w:p w14:paraId="018A7AC3" w14:textId="77777777" w:rsidR="004B2C8E" w:rsidRPr="0070558B" w:rsidRDefault="004B2C8E" w:rsidP="009D3736">
            <w:pPr>
              <w:jc w:val="both"/>
              <w:rPr>
                <w:lang w:val="en-US"/>
              </w:rPr>
            </w:pPr>
            <w:r w:rsidRPr="0070558B">
              <w:rPr>
                <w:lang w:val="en-US"/>
              </w:rPr>
              <w:t>Ví dụ:</w:t>
            </w:r>
          </w:p>
          <w:p w14:paraId="38943028" w14:textId="77777777" w:rsidR="004B2C8E" w:rsidRPr="0070558B" w:rsidRDefault="004B2C8E" w:rsidP="009D3736">
            <w:pPr>
              <w:jc w:val="both"/>
              <w:rPr>
                <w:lang w:val="en-US"/>
              </w:rPr>
            </w:pPr>
            <w:r w:rsidRPr="0070558B">
              <w:rPr>
                <w:i/>
                <w:iCs/>
                <w:lang w:val="en-US"/>
              </w:rPr>
              <w:t>+ Em sinh năm 2012, theo âm lịch là năm Thìn – năm con Rồng.</w:t>
            </w:r>
          </w:p>
          <w:p w14:paraId="2808338B" w14:textId="77777777" w:rsidR="004B2C8E" w:rsidRPr="0070558B" w:rsidRDefault="004B2C8E" w:rsidP="009D3736">
            <w:pPr>
              <w:jc w:val="both"/>
              <w:rPr>
                <w:lang w:val="en-US"/>
              </w:rPr>
            </w:pPr>
            <w:r w:rsidRPr="0070558B">
              <w:rPr>
                <w:i/>
                <w:iCs/>
                <w:lang w:val="en-US"/>
              </w:rPr>
              <w:t>+ Con rồng là con vật tưởng tượng của người dân Việt Nam. Vì coi mình là “con Rồng cháu Tiên”, người Việt coi rồng là con vật cao quý, linh thiêng nhưng cũng gần gũi với con người, nó uốn lượn trên những tầng mây, có thể làm mưa cho vạn vật, cây cối tốt tươi. Em thích những đặc điểm trên của con rồng.</w:t>
            </w:r>
          </w:p>
          <w:p w14:paraId="5DAE2599" w14:textId="77777777" w:rsidR="004B2C8E" w:rsidRPr="0070558B" w:rsidRDefault="004B2C8E" w:rsidP="009D3736">
            <w:pPr>
              <w:jc w:val="both"/>
              <w:rPr>
                <w:lang w:val="en-US"/>
              </w:rPr>
            </w:pPr>
            <w:r w:rsidRPr="0070558B">
              <w:rPr>
                <w:lang w:val="en-US"/>
              </w:rPr>
              <w:t>- GV hướng dẫn HS nói về những điểm tích cực của những con giáp này. Ví dụ:</w:t>
            </w:r>
          </w:p>
          <w:p w14:paraId="7CE55112" w14:textId="77777777" w:rsidR="004B2C8E" w:rsidRPr="0070558B" w:rsidRDefault="004B2C8E" w:rsidP="009D3736">
            <w:pPr>
              <w:jc w:val="both"/>
              <w:rPr>
                <w:lang w:val="en-US"/>
              </w:rPr>
            </w:pPr>
            <w:r w:rsidRPr="0070558B">
              <w:rPr>
                <w:i/>
                <w:iCs/>
                <w:lang w:val="en-US"/>
              </w:rPr>
              <w:lastRenderedPageBreak/>
              <w:t>+ Con chuột nhanh nhẹn, khôn ngoan, đứng đầu các con giáp.</w:t>
            </w:r>
          </w:p>
          <w:p w14:paraId="04640E5D" w14:textId="77777777" w:rsidR="004B2C8E" w:rsidRPr="0070558B" w:rsidRDefault="004B2C8E" w:rsidP="009D3736">
            <w:pPr>
              <w:jc w:val="both"/>
              <w:rPr>
                <w:lang w:val="en-US"/>
              </w:rPr>
            </w:pPr>
            <w:r w:rsidRPr="0070558B">
              <w:rPr>
                <w:i/>
                <w:iCs/>
                <w:lang w:val="en-US"/>
              </w:rPr>
              <w:t>+ Con trâu khoẻ mạnh, hiền lành, chăm chỉ.</w:t>
            </w:r>
          </w:p>
          <w:p w14:paraId="0D87ABC7" w14:textId="77777777" w:rsidR="004B2C8E" w:rsidRPr="0070558B" w:rsidRDefault="004B2C8E" w:rsidP="009D3736">
            <w:pPr>
              <w:jc w:val="both"/>
              <w:rPr>
                <w:lang w:val="en-US"/>
              </w:rPr>
            </w:pPr>
            <w:r w:rsidRPr="0070558B">
              <w:rPr>
                <w:i/>
                <w:iCs/>
                <w:lang w:val="en-US"/>
              </w:rPr>
              <w:t>+ Con hổ khoẻ mạnh, là chúa sơn lâm.</w:t>
            </w:r>
          </w:p>
          <w:p w14:paraId="28D5A84B" w14:textId="77777777" w:rsidR="004B2C8E" w:rsidRPr="0070558B" w:rsidRDefault="004B2C8E" w:rsidP="009D3736">
            <w:pPr>
              <w:jc w:val="both"/>
              <w:rPr>
                <w:lang w:val="en-US"/>
              </w:rPr>
            </w:pPr>
            <w:r w:rsidRPr="0070558B">
              <w:rPr>
                <w:i/>
                <w:iCs/>
                <w:lang w:val="en-US"/>
              </w:rPr>
              <w:t>+ Con mèo nhanh nhẹn, đáng yêu.</w:t>
            </w:r>
          </w:p>
          <w:p w14:paraId="27A60529" w14:textId="77777777" w:rsidR="004B2C8E" w:rsidRPr="0070558B" w:rsidRDefault="004B2C8E" w:rsidP="009D3736">
            <w:pPr>
              <w:jc w:val="both"/>
              <w:rPr>
                <w:lang w:val="en-US"/>
              </w:rPr>
            </w:pPr>
            <w:r w:rsidRPr="0070558B">
              <w:rPr>
                <w:i/>
                <w:iCs/>
                <w:lang w:val="en-US"/>
              </w:rPr>
              <w:t>+ Con rồng biết bay, biết làm mưa, tượng trưng cho vua.</w:t>
            </w:r>
          </w:p>
          <w:p w14:paraId="2720CD6A" w14:textId="77777777" w:rsidR="004B2C8E" w:rsidRPr="0070558B" w:rsidRDefault="004B2C8E" w:rsidP="009D3736">
            <w:pPr>
              <w:jc w:val="both"/>
              <w:rPr>
                <w:lang w:val="en-US"/>
              </w:rPr>
            </w:pPr>
            <w:r w:rsidRPr="0070558B">
              <w:rPr>
                <w:i/>
                <w:iCs/>
                <w:lang w:val="en-US"/>
              </w:rPr>
              <w:t>+ Con rắn kiên nhẫn, linh lợi.</w:t>
            </w:r>
          </w:p>
          <w:p w14:paraId="307514FB" w14:textId="77777777" w:rsidR="004B2C8E" w:rsidRPr="0070558B" w:rsidRDefault="004B2C8E" w:rsidP="009D3736">
            <w:pPr>
              <w:jc w:val="both"/>
              <w:rPr>
                <w:lang w:val="en-US"/>
              </w:rPr>
            </w:pPr>
            <w:r w:rsidRPr="0070558B">
              <w:rPr>
                <w:i/>
                <w:iCs/>
                <w:lang w:val="en-US"/>
              </w:rPr>
              <w:t>+ Con ngựa nhanh nhẹn, khoẻ mạnh, trung thành.</w:t>
            </w:r>
          </w:p>
          <w:p w14:paraId="16B2A0E0" w14:textId="77777777" w:rsidR="004B2C8E" w:rsidRPr="0070558B" w:rsidRDefault="004B2C8E" w:rsidP="009D3736">
            <w:pPr>
              <w:jc w:val="both"/>
              <w:rPr>
                <w:lang w:val="en-US"/>
              </w:rPr>
            </w:pPr>
            <w:r w:rsidRPr="0070558B">
              <w:rPr>
                <w:i/>
                <w:iCs/>
                <w:lang w:val="en-US"/>
              </w:rPr>
              <w:t>+ Con dê hiền lành, nhanh nhẹn.</w:t>
            </w:r>
          </w:p>
          <w:p w14:paraId="5DD273FC" w14:textId="77777777" w:rsidR="004B2C8E" w:rsidRPr="0070558B" w:rsidRDefault="004B2C8E" w:rsidP="009D3736">
            <w:pPr>
              <w:jc w:val="both"/>
              <w:rPr>
                <w:lang w:val="en-US"/>
              </w:rPr>
            </w:pPr>
            <w:r w:rsidRPr="0070558B">
              <w:rPr>
                <w:i/>
                <w:iCs/>
                <w:lang w:val="en-US"/>
              </w:rPr>
              <w:t>+ Con khỉ thông minh, nhanh nhẹn.</w:t>
            </w:r>
          </w:p>
          <w:p w14:paraId="6DB876BE" w14:textId="77777777" w:rsidR="004B2C8E" w:rsidRPr="0070558B" w:rsidRDefault="004B2C8E" w:rsidP="009D3736">
            <w:pPr>
              <w:jc w:val="both"/>
              <w:rPr>
                <w:lang w:val="en-US"/>
              </w:rPr>
            </w:pPr>
            <w:r w:rsidRPr="0070558B">
              <w:rPr>
                <w:i/>
                <w:iCs/>
                <w:lang w:val="en-US"/>
              </w:rPr>
              <w:t>+ Con gà hiền lành, chăm chỉ, gọi em dậy mỗi sáng.</w:t>
            </w:r>
          </w:p>
          <w:p w14:paraId="58B03BF3" w14:textId="77777777" w:rsidR="004B2C8E" w:rsidRPr="0070558B" w:rsidRDefault="004B2C8E" w:rsidP="009D3736">
            <w:pPr>
              <w:jc w:val="both"/>
              <w:rPr>
                <w:lang w:val="en-US"/>
              </w:rPr>
            </w:pPr>
            <w:r w:rsidRPr="0070558B">
              <w:rPr>
                <w:i/>
                <w:iCs/>
                <w:lang w:val="en-US"/>
              </w:rPr>
              <w:t>+ Con chó thông minh, trung thành.</w:t>
            </w:r>
          </w:p>
          <w:p w14:paraId="7BF8CCE3" w14:textId="77777777" w:rsidR="004B2C8E" w:rsidRPr="0070558B" w:rsidRDefault="004B2C8E" w:rsidP="009D3736">
            <w:pPr>
              <w:jc w:val="both"/>
              <w:rPr>
                <w:lang w:val="en-US"/>
              </w:rPr>
            </w:pPr>
            <w:r w:rsidRPr="0070558B">
              <w:rPr>
                <w:i/>
                <w:iCs/>
                <w:lang w:val="en-US"/>
              </w:rPr>
              <w:t>+ Con lợn hiền lành, được sống no đủ.</w:t>
            </w:r>
          </w:p>
          <w:p w14:paraId="12D92B16" w14:textId="77777777" w:rsidR="004B2C8E" w:rsidRDefault="004B2C8E" w:rsidP="009D3736">
            <w:pPr>
              <w:jc w:val="both"/>
              <w:rPr>
                <w:b/>
                <w:bCs/>
                <w:lang w:val="en-US"/>
              </w:rPr>
            </w:pPr>
            <w:r w:rsidRPr="007E7B73">
              <w:rPr>
                <w:b/>
                <w:bCs/>
                <w:lang w:val="en-US"/>
              </w:rPr>
              <w:t xml:space="preserve">Hoạt động </w:t>
            </w:r>
            <w:r>
              <w:rPr>
                <w:b/>
                <w:bCs/>
                <w:lang w:val="en-US"/>
              </w:rPr>
              <w:t>3</w:t>
            </w:r>
            <w:r w:rsidRPr="007E7B73">
              <w:rPr>
                <w:b/>
                <w:bCs/>
                <w:lang w:val="en-US"/>
              </w:rPr>
              <w:t>:</w:t>
            </w:r>
            <w:r>
              <w:rPr>
                <w:b/>
                <w:bCs/>
                <w:lang w:val="en-US"/>
              </w:rPr>
              <w:t xml:space="preserve"> BT3,4</w:t>
            </w:r>
          </w:p>
          <w:p w14:paraId="30569FF8" w14:textId="77777777" w:rsidR="004B2C8E" w:rsidRDefault="004B2C8E" w:rsidP="009D3736">
            <w:pPr>
              <w:jc w:val="both"/>
              <w:rPr>
                <w:lang w:val="en-US"/>
              </w:rPr>
            </w:pPr>
            <w:r>
              <w:rPr>
                <w:lang w:val="en-US"/>
              </w:rPr>
              <w:t xml:space="preserve">- </w:t>
            </w:r>
            <w:r w:rsidRPr="006825DA">
              <w:rPr>
                <w:lang w:val="en-US"/>
              </w:rPr>
              <w:t>GV cho HS đọc BT</w:t>
            </w:r>
            <w:r>
              <w:rPr>
                <w:lang w:val="en-US"/>
              </w:rPr>
              <w:t>3</w:t>
            </w:r>
            <w:r w:rsidRPr="006825DA">
              <w:rPr>
                <w:lang w:val="en-US"/>
              </w:rPr>
              <w:t xml:space="preserve"> trong SGK và tìm hiểu yêu cầu của đề bài.</w:t>
            </w:r>
          </w:p>
          <w:p w14:paraId="0643B0AF" w14:textId="77777777" w:rsidR="004B2C8E" w:rsidRDefault="004B2C8E" w:rsidP="009D3736">
            <w:pPr>
              <w:jc w:val="both"/>
              <w:rPr>
                <w:lang w:val="en-US"/>
              </w:rPr>
            </w:pPr>
            <w:r>
              <w:rPr>
                <w:lang w:val="en-US"/>
              </w:rPr>
              <w:t>- HS viết đoạn văn và</w:t>
            </w:r>
            <w:r w:rsidRPr="006825DA">
              <w:rPr>
                <w:lang w:val="en-US"/>
              </w:rPr>
              <w:t xml:space="preserve"> trang trí bài viết bằng tranh hoặc ảnh con vật đó.</w:t>
            </w:r>
          </w:p>
          <w:p w14:paraId="6DDDD6E7" w14:textId="77777777" w:rsidR="004B2C8E" w:rsidRPr="007E7B73" w:rsidRDefault="004B2C8E" w:rsidP="009D3736">
            <w:pPr>
              <w:jc w:val="both"/>
              <w:rPr>
                <w:lang w:val="en-US"/>
              </w:rPr>
            </w:pPr>
            <w:r>
              <w:rPr>
                <w:lang w:val="en-US"/>
              </w:rPr>
              <w:t xml:space="preserve">- </w:t>
            </w:r>
            <w:r w:rsidRPr="006825DA">
              <w:rPr>
                <w:lang w:val="en-US"/>
              </w:rPr>
              <w:t>Học sinh trao đổi bài với các bạn và bình chọn sản phẩm hay và đẹp nhất.</w:t>
            </w:r>
          </w:p>
          <w:p w14:paraId="728A57FF" w14:textId="77777777" w:rsidR="004B2C8E" w:rsidRDefault="004B2C8E" w:rsidP="009D3736">
            <w:pPr>
              <w:jc w:val="both"/>
              <w:rPr>
                <w:b/>
                <w:bCs/>
                <w:lang w:val="en-US"/>
              </w:rPr>
            </w:pPr>
            <w:r w:rsidRPr="006825DA">
              <w:rPr>
                <w:b/>
                <w:bCs/>
                <w:lang w:val="en-US"/>
              </w:rPr>
              <w:t>C. HOẠT ĐỘNG NỐI TIẾP</w:t>
            </w:r>
          </w:p>
          <w:p w14:paraId="405ECA0C" w14:textId="77777777" w:rsidR="004B2C8E" w:rsidRPr="00C7000D" w:rsidRDefault="004B2C8E" w:rsidP="009D3736">
            <w:pPr>
              <w:rPr>
                <w:lang w:val="en-US"/>
              </w:rPr>
            </w:pPr>
            <w:r w:rsidRPr="00C7000D">
              <w:rPr>
                <w:lang w:val="en-US"/>
              </w:rPr>
              <w:t>- GV nhận xét, tóm tắt lại những nội dung chính của tiết học.</w:t>
            </w:r>
          </w:p>
          <w:p w14:paraId="0F7A044E" w14:textId="77777777" w:rsidR="004B2C8E" w:rsidRPr="006825DA" w:rsidRDefault="004B2C8E" w:rsidP="009D3736">
            <w:pPr>
              <w:rPr>
                <w:lang w:val="en-US"/>
              </w:rPr>
            </w:pPr>
            <w:r w:rsidRPr="00C7000D">
              <w:rPr>
                <w:lang w:val="en-US"/>
              </w:rPr>
              <w:t>- GV nhận xét, đánh giá sự tham gia của HS trong giờ học, khen ngợi những HS tích cực; nhắc nhở, động viên những HS còn chưa tích cực, nhút nhát.</w:t>
            </w:r>
          </w:p>
        </w:tc>
        <w:tc>
          <w:tcPr>
            <w:tcW w:w="4391" w:type="dxa"/>
          </w:tcPr>
          <w:p w14:paraId="5703E4EC" w14:textId="77777777" w:rsidR="004B2C8E" w:rsidRDefault="004B2C8E" w:rsidP="009D3736">
            <w:pPr>
              <w:jc w:val="both"/>
              <w:rPr>
                <w:lang w:val="en-US"/>
              </w:rPr>
            </w:pPr>
          </w:p>
          <w:p w14:paraId="4B72219A" w14:textId="77777777" w:rsidR="004B2C8E" w:rsidRDefault="004B2C8E" w:rsidP="009D3736">
            <w:pPr>
              <w:jc w:val="both"/>
              <w:rPr>
                <w:lang w:val="en-US"/>
              </w:rPr>
            </w:pPr>
          </w:p>
          <w:p w14:paraId="747FF20D" w14:textId="77777777" w:rsidR="004B2C8E" w:rsidRDefault="004B2C8E" w:rsidP="009D3736">
            <w:pPr>
              <w:jc w:val="both"/>
              <w:rPr>
                <w:lang w:val="en-US"/>
              </w:rPr>
            </w:pPr>
          </w:p>
          <w:p w14:paraId="6B75C625" w14:textId="77777777" w:rsidR="004B2C8E" w:rsidRDefault="004B2C8E" w:rsidP="009D3736">
            <w:pPr>
              <w:jc w:val="both"/>
              <w:rPr>
                <w:lang w:val="en-US"/>
              </w:rPr>
            </w:pPr>
          </w:p>
          <w:p w14:paraId="203F6929" w14:textId="77777777" w:rsidR="004B2C8E" w:rsidRDefault="004B2C8E" w:rsidP="009D3736">
            <w:pPr>
              <w:jc w:val="both"/>
              <w:rPr>
                <w:lang w:val="en-US"/>
              </w:rPr>
            </w:pPr>
          </w:p>
          <w:p w14:paraId="3BB21D24" w14:textId="77777777" w:rsidR="004B2C8E" w:rsidRPr="007E7B73" w:rsidRDefault="004B2C8E" w:rsidP="009D3736">
            <w:pPr>
              <w:jc w:val="both"/>
              <w:rPr>
                <w:lang w:val="en-US"/>
              </w:rPr>
            </w:pPr>
            <w:r w:rsidRPr="007E7B73">
              <w:rPr>
                <w:lang w:val="en-US"/>
              </w:rPr>
              <w:t>- HS lắng nghe, chuẩn bị vào bài học mới.</w:t>
            </w:r>
          </w:p>
          <w:p w14:paraId="3B14C05A" w14:textId="77777777" w:rsidR="004B2C8E" w:rsidRPr="007E7B73" w:rsidRDefault="004B2C8E" w:rsidP="009D3736">
            <w:pPr>
              <w:jc w:val="both"/>
              <w:rPr>
                <w:lang w:val="en-US"/>
              </w:rPr>
            </w:pPr>
            <w:r w:rsidRPr="007E7B73">
              <w:rPr>
                <w:lang w:val="en-US"/>
              </w:rPr>
              <w:t> </w:t>
            </w:r>
          </w:p>
          <w:p w14:paraId="2624011B" w14:textId="77777777" w:rsidR="004B2C8E" w:rsidRPr="007E7B73" w:rsidRDefault="004B2C8E" w:rsidP="009D3736">
            <w:pPr>
              <w:jc w:val="both"/>
              <w:rPr>
                <w:lang w:val="en-US"/>
              </w:rPr>
            </w:pPr>
            <w:r w:rsidRPr="007E7B73">
              <w:rPr>
                <w:lang w:val="en-US"/>
              </w:rPr>
              <w:t> </w:t>
            </w:r>
          </w:p>
          <w:p w14:paraId="4E4B3C6E" w14:textId="77777777" w:rsidR="004B2C8E" w:rsidRPr="007E7B73" w:rsidRDefault="004B2C8E" w:rsidP="009D3736">
            <w:pPr>
              <w:jc w:val="both"/>
              <w:rPr>
                <w:lang w:val="en-US"/>
              </w:rPr>
            </w:pPr>
            <w:r w:rsidRPr="007E7B73">
              <w:rPr>
                <w:lang w:val="en-US"/>
              </w:rPr>
              <w:t> </w:t>
            </w:r>
          </w:p>
          <w:p w14:paraId="375A16B6" w14:textId="77777777" w:rsidR="004B2C8E" w:rsidRPr="007E7B73" w:rsidRDefault="004B2C8E" w:rsidP="009D3736">
            <w:pPr>
              <w:jc w:val="both"/>
              <w:rPr>
                <w:lang w:val="en-US"/>
              </w:rPr>
            </w:pPr>
            <w:r w:rsidRPr="007E7B73">
              <w:rPr>
                <w:lang w:val="en-US"/>
              </w:rPr>
              <w:t> </w:t>
            </w:r>
          </w:p>
          <w:p w14:paraId="16261A4A" w14:textId="77777777" w:rsidR="004B2C8E" w:rsidRPr="007E7B73" w:rsidRDefault="004B2C8E" w:rsidP="009D3736">
            <w:pPr>
              <w:jc w:val="both"/>
              <w:rPr>
                <w:lang w:val="en-US"/>
              </w:rPr>
            </w:pPr>
            <w:r w:rsidRPr="007E7B73">
              <w:rPr>
                <w:lang w:val="en-US"/>
              </w:rPr>
              <w:t> </w:t>
            </w:r>
          </w:p>
          <w:p w14:paraId="4ECB3803" w14:textId="77777777" w:rsidR="004B2C8E" w:rsidRPr="007E7B73" w:rsidRDefault="004B2C8E" w:rsidP="009D3736">
            <w:pPr>
              <w:jc w:val="both"/>
              <w:rPr>
                <w:lang w:val="en-US"/>
              </w:rPr>
            </w:pPr>
            <w:r w:rsidRPr="007E7B73">
              <w:rPr>
                <w:lang w:val="en-US"/>
              </w:rPr>
              <w:t> </w:t>
            </w:r>
          </w:p>
          <w:p w14:paraId="6530AE98" w14:textId="77777777" w:rsidR="004B2C8E" w:rsidRDefault="004B2C8E" w:rsidP="009D3736">
            <w:pPr>
              <w:jc w:val="both"/>
              <w:rPr>
                <w:lang w:val="en-US"/>
              </w:rPr>
            </w:pPr>
            <w:r w:rsidRPr="007E7B73">
              <w:rPr>
                <w:lang w:val="en-US"/>
              </w:rPr>
              <w:t> </w:t>
            </w:r>
          </w:p>
          <w:p w14:paraId="17A6DF74" w14:textId="77777777" w:rsidR="004B2C8E" w:rsidRDefault="004B2C8E" w:rsidP="009D3736">
            <w:pPr>
              <w:jc w:val="both"/>
              <w:rPr>
                <w:lang w:val="en-US"/>
              </w:rPr>
            </w:pPr>
          </w:p>
          <w:p w14:paraId="77D71DA2" w14:textId="77777777" w:rsidR="004B2C8E" w:rsidRPr="007E7B73" w:rsidRDefault="004B2C8E" w:rsidP="009D3736">
            <w:pPr>
              <w:jc w:val="both"/>
              <w:rPr>
                <w:lang w:val="en-US"/>
              </w:rPr>
            </w:pPr>
          </w:p>
          <w:p w14:paraId="1298CE69" w14:textId="77777777" w:rsidR="004B2C8E" w:rsidRPr="007E7B73" w:rsidRDefault="004B2C8E" w:rsidP="009D3736">
            <w:pPr>
              <w:jc w:val="both"/>
              <w:rPr>
                <w:lang w:val="en-US"/>
              </w:rPr>
            </w:pPr>
            <w:r w:rsidRPr="007E7B73">
              <w:rPr>
                <w:lang w:val="en-US"/>
              </w:rPr>
              <w:t> </w:t>
            </w:r>
          </w:p>
          <w:p w14:paraId="0B333DAE" w14:textId="77777777" w:rsidR="004B2C8E" w:rsidRPr="007E7B73" w:rsidRDefault="004B2C8E" w:rsidP="009D3736">
            <w:pPr>
              <w:jc w:val="both"/>
              <w:rPr>
                <w:lang w:val="en-US"/>
              </w:rPr>
            </w:pPr>
            <w:r w:rsidRPr="007E7B73">
              <w:rPr>
                <w:lang w:val="en-US"/>
              </w:rPr>
              <w:t>- HS lắng nghe, thực hiện.</w:t>
            </w:r>
          </w:p>
          <w:p w14:paraId="47D20424" w14:textId="77777777" w:rsidR="004B2C8E" w:rsidRDefault="004B2C8E" w:rsidP="009D3736">
            <w:pPr>
              <w:jc w:val="both"/>
              <w:rPr>
                <w:lang w:val="en-US"/>
              </w:rPr>
            </w:pPr>
            <w:r w:rsidRPr="007E7B73">
              <w:rPr>
                <w:lang w:val="en-US"/>
              </w:rPr>
              <w:t> </w:t>
            </w:r>
          </w:p>
          <w:p w14:paraId="5EF5C14D" w14:textId="77777777" w:rsidR="004B2C8E" w:rsidRDefault="004B2C8E" w:rsidP="009D3736">
            <w:pPr>
              <w:jc w:val="both"/>
              <w:rPr>
                <w:lang w:val="en-US"/>
              </w:rPr>
            </w:pPr>
          </w:p>
          <w:p w14:paraId="15059A37" w14:textId="77777777" w:rsidR="004B2C8E" w:rsidRDefault="004B2C8E" w:rsidP="009D3736">
            <w:pPr>
              <w:jc w:val="both"/>
              <w:rPr>
                <w:lang w:val="en-US"/>
              </w:rPr>
            </w:pPr>
          </w:p>
          <w:p w14:paraId="12F9F165" w14:textId="77777777" w:rsidR="004B2C8E" w:rsidRDefault="004B2C8E" w:rsidP="009D3736">
            <w:pPr>
              <w:jc w:val="both"/>
              <w:rPr>
                <w:lang w:val="en-US"/>
              </w:rPr>
            </w:pPr>
          </w:p>
          <w:p w14:paraId="19AE7920" w14:textId="77777777" w:rsidR="004B2C8E" w:rsidRDefault="004B2C8E" w:rsidP="009D3736">
            <w:pPr>
              <w:jc w:val="both"/>
              <w:rPr>
                <w:lang w:val="en-US"/>
              </w:rPr>
            </w:pPr>
          </w:p>
          <w:p w14:paraId="55697466" w14:textId="77777777" w:rsidR="004B2C8E" w:rsidRDefault="004B2C8E" w:rsidP="009D3736">
            <w:pPr>
              <w:jc w:val="both"/>
              <w:rPr>
                <w:lang w:val="en-US"/>
              </w:rPr>
            </w:pPr>
          </w:p>
          <w:p w14:paraId="49A35A99" w14:textId="77777777" w:rsidR="004B2C8E" w:rsidRDefault="004B2C8E" w:rsidP="009D3736">
            <w:pPr>
              <w:jc w:val="both"/>
              <w:rPr>
                <w:lang w:val="en-US"/>
              </w:rPr>
            </w:pPr>
          </w:p>
          <w:p w14:paraId="1AD78EDA" w14:textId="77777777" w:rsidR="004B2C8E" w:rsidRDefault="004B2C8E" w:rsidP="009D3736">
            <w:pPr>
              <w:jc w:val="both"/>
              <w:rPr>
                <w:lang w:val="en-US"/>
              </w:rPr>
            </w:pPr>
          </w:p>
          <w:p w14:paraId="5A9010EB" w14:textId="77777777" w:rsidR="004B2C8E" w:rsidRDefault="004B2C8E" w:rsidP="009D3736">
            <w:pPr>
              <w:jc w:val="both"/>
              <w:rPr>
                <w:lang w:val="en-US"/>
              </w:rPr>
            </w:pPr>
          </w:p>
          <w:p w14:paraId="63E5EB66" w14:textId="77777777" w:rsidR="004B2C8E" w:rsidRDefault="004B2C8E" w:rsidP="009D3736">
            <w:pPr>
              <w:jc w:val="both"/>
              <w:rPr>
                <w:lang w:val="en-US"/>
              </w:rPr>
            </w:pPr>
          </w:p>
          <w:p w14:paraId="068494B4" w14:textId="77777777" w:rsidR="004B2C8E" w:rsidRDefault="004B2C8E" w:rsidP="009D3736">
            <w:pPr>
              <w:jc w:val="both"/>
              <w:rPr>
                <w:lang w:val="en-US"/>
              </w:rPr>
            </w:pPr>
          </w:p>
          <w:p w14:paraId="27497F67" w14:textId="77777777" w:rsidR="004B2C8E" w:rsidRDefault="004B2C8E" w:rsidP="009D3736">
            <w:pPr>
              <w:jc w:val="both"/>
              <w:rPr>
                <w:lang w:val="en-US"/>
              </w:rPr>
            </w:pPr>
          </w:p>
          <w:p w14:paraId="49A96D3B" w14:textId="77777777" w:rsidR="004B2C8E" w:rsidRDefault="004B2C8E" w:rsidP="009D3736">
            <w:pPr>
              <w:jc w:val="both"/>
              <w:rPr>
                <w:lang w:val="en-US"/>
              </w:rPr>
            </w:pPr>
          </w:p>
          <w:p w14:paraId="03D04FF9" w14:textId="77777777" w:rsidR="004B2C8E" w:rsidRPr="007E7B73" w:rsidRDefault="004B2C8E" w:rsidP="009D3736">
            <w:pPr>
              <w:jc w:val="both"/>
              <w:rPr>
                <w:lang w:val="en-US"/>
              </w:rPr>
            </w:pPr>
          </w:p>
          <w:p w14:paraId="6998A745" w14:textId="77777777" w:rsidR="004B2C8E" w:rsidRPr="007E7B73" w:rsidRDefault="004B2C8E" w:rsidP="009D3736">
            <w:pPr>
              <w:jc w:val="both"/>
              <w:rPr>
                <w:lang w:val="en-US"/>
              </w:rPr>
            </w:pPr>
            <w:r w:rsidRPr="007E7B73">
              <w:rPr>
                <w:lang w:val="en-US"/>
              </w:rPr>
              <w:t> </w:t>
            </w:r>
          </w:p>
          <w:p w14:paraId="2055FB87" w14:textId="77777777" w:rsidR="004B2C8E" w:rsidRPr="007E7B73" w:rsidRDefault="004B2C8E" w:rsidP="009D3736">
            <w:pPr>
              <w:jc w:val="both"/>
              <w:rPr>
                <w:lang w:val="en-US"/>
              </w:rPr>
            </w:pPr>
            <w:r w:rsidRPr="007E7B73">
              <w:rPr>
                <w:lang w:val="en-US"/>
              </w:rPr>
              <w:t>- HS tham gia trò chơi.</w:t>
            </w:r>
          </w:p>
          <w:p w14:paraId="1D9F2E61" w14:textId="77777777" w:rsidR="004B2C8E" w:rsidRPr="007E7B73" w:rsidRDefault="004B2C8E" w:rsidP="009D3736">
            <w:pPr>
              <w:jc w:val="both"/>
              <w:rPr>
                <w:lang w:val="en-US"/>
              </w:rPr>
            </w:pPr>
            <w:r w:rsidRPr="007E7B73">
              <w:rPr>
                <w:i/>
                <w:iCs/>
                <w:lang w:val="en-US"/>
              </w:rPr>
              <w:t>Ví dụ: Tí – Chuột; Sửu – Trâu; Dần – Hổ; Mão – Mèo; Thìn – Rồng; Tị – Rắn; Ngọ – Ngựa; Mùi – Dê; Thân – Khỉ; Dậu – Gà; Tuất – Chó; Hợi – Lợn.</w:t>
            </w:r>
          </w:p>
          <w:p w14:paraId="7EC30BE3" w14:textId="77777777" w:rsidR="004B2C8E" w:rsidRPr="007E7B73" w:rsidRDefault="004B2C8E" w:rsidP="009D3736">
            <w:pPr>
              <w:jc w:val="both"/>
              <w:rPr>
                <w:lang w:val="en-US"/>
              </w:rPr>
            </w:pPr>
            <w:r w:rsidRPr="007E7B73">
              <w:rPr>
                <w:lang w:val="en-US"/>
              </w:rPr>
              <w:t>- HS lắng nghe, thực hiện.</w:t>
            </w:r>
          </w:p>
          <w:p w14:paraId="1BABFCB4" w14:textId="77777777" w:rsidR="004B2C8E" w:rsidRPr="007E7B73" w:rsidRDefault="004B2C8E" w:rsidP="009D3736">
            <w:pPr>
              <w:jc w:val="both"/>
              <w:rPr>
                <w:lang w:val="en-US"/>
              </w:rPr>
            </w:pPr>
            <w:r w:rsidRPr="007E7B73">
              <w:rPr>
                <w:lang w:val="en-US"/>
              </w:rPr>
              <w:t> </w:t>
            </w:r>
          </w:p>
          <w:p w14:paraId="300A34F9" w14:textId="77777777" w:rsidR="004B2C8E" w:rsidRPr="007E7B73" w:rsidRDefault="004B2C8E" w:rsidP="009D3736">
            <w:pPr>
              <w:jc w:val="both"/>
              <w:rPr>
                <w:lang w:val="en-US"/>
              </w:rPr>
            </w:pPr>
            <w:r w:rsidRPr="007E7B73">
              <w:rPr>
                <w:lang w:val="en-US"/>
              </w:rPr>
              <w:t> </w:t>
            </w:r>
          </w:p>
          <w:p w14:paraId="129EF50C" w14:textId="77777777" w:rsidR="004B2C8E" w:rsidRPr="007E7B73" w:rsidRDefault="004B2C8E" w:rsidP="009D3736">
            <w:pPr>
              <w:jc w:val="both"/>
              <w:rPr>
                <w:lang w:val="en-US"/>
              </w:rPr>
            </w:pPr>
            <w:r w:rsidRPr="007E7B73">
              <w:rPr>
                <w:lang w:val="en-US"/>
              </w:rPr>
              <w:t> </w:t>
            </w:r>
          </w:p>
          <w:p w14:paraId="772B96DC" w14:textId="77777777" w:rsidR="004B2C8E" w:rsidRDefault="004B2C8E" w:rsidP="009D3736">
            <w:pPr>
              <w:jc w:val="both"/>
              <w:rPr>
                <w:lang w:val="en-US"/>
              </w:rPr>
            </w:pPr>
            <w:r w:rsidRPr="007E7B73">
              <w:rPr>
                <w:lang w:val="en-US"/>
              </w:rPr>
              <w:t> </w:t>
            </w:r>
          </w:p>
          <w:p w14:paraId="5E477D64" w14:textId="77777777" w:rsidR="004B2C8E" w:rsidRDefault="004B2C8E" w:rsidP="009D3736">
            <w:pPr>
              <w:jc w:val="both"/>
              <w:rPr>
                <w:lang w:val="en-US"/>
              </w:rPr>
            </w:pPr>
          </w:p>
          <w:p w14:paraId="77A24EC0" w14:textId="77777777" w:rsidR="004B2C8E" w:rsidRDefault="004B2C8E" w:rsidP="009D3736">
            <w:pPr>
              <w:jc w:val="both"/>
              <w:rPr>
                <w:lang w:val="en-US"/>
              </w:rPr>
            </w:pPr>
          </w:p>
          <w:p w14:paraId="28B40B65" w14:textId="77777777" w:rsidR="004B2C8E" w:rsidRDefault="004B2C8E" w:rsidP="009D3736">
            <w:pPr>
              <w:jc w:val="both"/>
              <w:rPr>
                <w:lang w:val="en-US"/>
              </w:rPr>
            </w:pPr>
          </w:p>
          <w:p w14:paraId="1E25EE0C" w14:textId="77777777" w:rsidR="004B2C8E" w:rsidRDefault="004B2C8E" w:rsidP="009D3736">
            <w:pPr>
              <w:jc w:val="both"/>
              <w:rPr>
                <w:lang w:val="en-US"/>
              </w:rPr>
            </w:pPr>
          </w:p>
          <w:p w14:paraId="3029F95C" w14:textId="77777777" w:rsidR="004B2C8E" w:rsidRDefault="004B2C8E" w:rsidP="009D3736">
            <w:pPr>
              <w:jc w:val="both"/>
              <w:rPr>
                <w:lang w:val="en-US"/>
              </w:rPr>
            </w:pPr>
          </w:p>
          <w:p w14:paraId="554FFE56" w14:textId="77777777" w:rsidR="004B2C8E" w:rsidRPr="007E7B73" w:rsidRDefault="004B2C8E" w:rsidP="009D3736">
            <w:pPr>
              <w:jc w:val="both"/>
              <w:rPr>
                <w:lang w:val="en-US"/>
              </w:rPr>
            </w:pPr>
          </w:p>
          <w:p w14:paraId="78DD00C1" w14:textId="77777777" w:rsidR="004B2C8E" w:rsidRPr="007E7B73" w:rsidRDefault="004B2C8E" w:rsidP="009D3736">
            <w:pPr>
              <w:jc w:val="both"/>
              <w:rPr>
                <w:lang w:val="en-US"/>
              </w:rPr>
            </w:pPr>
            <w:r w:rsidRPr="007E7B73">
              <w:rPr>
                <w:lang w:val="en-US"/>
              </w:rPr>
              <w:t> </w:t>
            </w:r>
          </w:p>
          <w:p w14:paraId="5172F24F" w14:textId="77777777" w:rsidR="004B2C8E" w:rsidRPr="007E7B73" w:rsidRDefault="004B2C8E" w:rsidP="009D3736">
            <w:pPr>
              <w:jc w:val="both"/>
              <w:rPr>
                <w:lang w:val="en-US"/>
              </w:rPr>
            </w:pPr>
            <w:r w:rsidRPr="007E7B73">
              <w:rPr>
                <w:lang w:val="en-US"/>
              </w:rPr>
              <w:t>- HS thực hiện.</w:t>
            </w:r>
          </w:p>
          <w:p w14:paraId="41C6A6D4" w14:textId="77777777" w:rsidR="004B2C8E" w:rsidRPr="007E7B73" w:rsidRDefault="004B2C8E" w:rsidP="009D3736">
            <w:pPr>
              <w:jc w:val="both"/>
              <w:rPr>
                <w:lang w:val="en-US"/>
              </w:rPr>
            </w:pPr>
            <w:r w:rsidRPr="007E7B73">
              <w:rPr>
                <w:lang w:val="en-US"/>
              </w:rPr>
              <w:t> </w:t>
            </w:r>
          </w:p>
          <w:p w14:paraId="7CFADC98" w14:textId="77777777" w:rsidR="004B2C8E" w:rsidRPr="007E7B73" w:rsidRDefault="004B2C8E" w:rsidP="009D3736">
            <w:pPr>
              <w:jc w:val="both"/>
              <w:rPr>
                <w:lang w:val="en-US"/>
              </w:rPr>
            </w:pPr>
            <w:r w:rsidRPr="007E7B73">
              <w:rPr>
                <w:lang w:val="en-US"/>
              </w:rPr>
              <w:t>- HS hoạt động nhóm, thực hiện yêu cầu của GV.</w:t>
            </w:r>
          </w:p>
          <w:p w14:paraId="3EED9B4B" w14:textId="77777777" w:rsidR="004B2C8E" w:rsidRPr="007E7B73" w:rsidRDefault="004B2C8E" w:rsidP="009D3736">
            <w:pPr>
              <w:jc w:val="both"/>
              <w:rPr>
                <w:lang w:val="en-US"/>
              </w:rPr>
            </w:pPr>
            <w:r w:rsidRPr="007E7B73">
              <w:rPr>
                <w:lang w:val="en-US"/>
              </w:rPr>
              <w:t> </w:t>
            </w:r>
          </w:p>
          <w:p w14:paraId="3C6B71A0" w14:textId="77777777" w:rsidR="004B2C8E" w:rsidRPr="007E7B73" w:rsidRDefault="004B2C8E" w:rsidP="009D3736">
            <w:pPr>
              <w:jc w:val="both"/>
              <w:rPr>
                <w:lang w:val="en-US"/>
              </w:rPr>
            </w:pPr>
            <w:r w:rsidRPr="007E7B73">
              <w:rPr>
                <w:lang w:val="en-US"/>
              </w:rPr>
              <w:t> </w:t>
            </w:r>
          </w:p>
          <w:p w14:paraId="00F2D7C1" w14:textId="77777777" w:rsidR="004B2C8E" w:rsidRPr="007E7B73" w:rsidRDefault="004B2C8E" w:rsidP="009D3736">
            <w:pPr>
              <w:jc w:val="both"/>
              <w:rPr>
                <w:lang w:val="en-US"/>
              </w:rPr>
            </w:pPr>
            <w:r w:rsidRPr="007E7B73">
              <w:rPr>
                <w:lang w:val="en-US"/>
              </w:rPr>
              <w:t>- HS lắng nghe, thực hiện.</w:t>
            </w:r>
          </w:p>
          <w:p w14:paraId="7F4BA54E" w14:textId="77777777" w:rsidR="004B2C8E" w:rsidRPr="007E7B73" w:rsidRDefault="004B2C8E" w:rsidP="009D3736">
            <w:pPr>
              <w:jc w:val="both"/>
              <w:rPr>
                <w:lang w:val="en-US"/>
              </w:rPr>
            </w:pPr>
            <w:r w:rsidRPr="007E7B73">
              <w:rPr>
                <w:lang w:val="en-US"/>
              </w:rPr>
              <w:t> </w:t>
            </w:r>
          </w:p>
          <w:p w14:paraId="1411A943" w14:textId="77777777" w:rsidR="004B2C8E" w:rsidRDefault="004B2C8E" w:rsidP="009D3736">
            <w:pPr>
              <w:jc w:val="both"/>
              <w:rPr>
                <w:lang w:val="en-US"/>
              </w:rPr>
            </w:pPr>
          </w:p>
          <w:p w14:paraId="04971B07" w14:textId="77777777" w:rsidR="004B2C8E" w:rsidRDefault="004B2C8E" w:rsidP="009D3736">
            <w:pPr>
              <w:jc w:val="both"/>
              <w:rPr>
                <w:lang w:val="en-US"/>
              </w:rPr>
            </w:pPr>
          </w:p>
          <w:p w14:paraId="33F48B0C" w14:textId="77777777" w:rsidR="004B2C8E" w:rsidRDefault="004B2C8E" w:rsidP="009D3736">
            <w:pPr>
              <w:jc w:val="both"/>
              <w:rPr>
                <w:lang w:val="en-US"/>
              </w:rPr>
            </w:pPr>
          </w:p>
          <w:p w14:paraId="47872B58" w14:textId="77777777" w:rsidR="004B2C8E" w:rsidRDefault="004B2C8E" w:rsidP="009D3736">
            <w:pPr>
              <w:jc w:val="both"/>
              <w:rPr>
                <w:lang w:val="en-US"/>
              </w:rPr>
            </w:pPr>
          </w:p>
          <w:p w14:paraId="27969C99" w14:textId="77777777" w:rsidR="004B2C8E" w:rsidRDefault="004B2C8E" w:rsidP="009D3736">
            <w:pPr>
              <w:jc w:val="both"/>
              <w:rPr>
                <w:lang w:val="en-US"/>
              </w:rPr>
            </w:pPr>
          </w:p>
          <w:p w14:paraId="580253F3" w14:textId="77777777" w:rsidR="004B2C8E" w:rsidRDefault="004B2C8E" w:rsidP="009D3736">
            <w:pPr>
              <w:jc w:val="both"/>
              <w:rPr>
                <w:lang w:val="en-US"/>
              </w:rPr>
            </w:pPr>
          </w:p>
          <w:p w14:paraId="6C5B7E38" w14:textId="77777777" w:rsidR="004B2C8E" w:rsidRDefault="004B2C8E" w:rsidP="009D3736">
            <w:pPr>
              <w:jc w:val="both"/>
              <w:rPr>
                <w:lang w:val="en-US"/>
              </w:rPr>
            </w:pPr>
          </w:p>
          <w:p w14:paraId="0D062E98" w14:textId="77777777" w:rsidR="004B2C8E" w:rsidRDefault="004B2C8E" w:rsidP="009D3736">
            <w:pPr>
              <w:jc w:val="both"/>
              <w:rPr>
                <w:lang w:val="en-US"/>
              </w:rPr>
            </w:pPr>
          </w:p>
          <w:p w14:paraId="4136479F" w14:textId="77777777" w:rsidR="004B2C8E" w:rsidRDefault="004B2C8E" w:rsidP="009D3736">
            <w:pPr>
              <w:jc w:val="both"/>
              <w:rPr>
                <w:lang w:val="en-US"/>
              </w:rPr>
            </w:pPr>
          </w:p>
          <w:p w14:paraId="5A6686C3" w14:textId="77777777" w:rsidR="004B2C8E" w:rsidRDefault="004B2C8E" w:rsidP="009D3736">
            <w:pPr>
              <w:jc w:val="both"/>
              <w:rPr>
                <w:lang w:val="en-US"/>
              </w:rPr>
            </w:pPr>
          </w:p>
          <w:p w14:paraId="2A4CC52D" w14:textId="77777777" w:rsidR="004B2C8E" w:rsidRDefault="004B2C8E" w:rsidP="009D3736">
            <w:pPr>
              <w:jc w:val="both"/>
              <w:rPr>
                <w:lang w:val="en-US"/>
              </w:rPr>
            </w:pPr>
          </w:p>
          <w:p w14:paraId="5E351D1F" w14:textId="77777777" w:rsidR="004B2C8E" w:rsidRDefault="004B2C8E" w:rsidP="009D3736">
            <w:pPr>
              <w:jc w:val="both"/>
              <w:rPr>
                <w:lang w:val="en-US"/>
              </w:rPr>
            </w:pPr>
          </w:p>
          <w:p w14:paraId="36AB1CEF" w14:textId="77777777" w:rsidR="004B2C8E" w:rsidRDefault="004B2C8E" w:rsidP="009D3736">
            <w:pPr>
              <w:jc w:val="both"/>
              <w:rPr>
                <w:lang w:val="en-US"/>
              </w:rPr>
            </w:pPr>
          </w:p>
          <w:p w14:paraId="5D81BB2A" w14:textId="77777777" w:rsidR="004B2C8E" w:rsidRDefault="004B2C8E" w:rsidP="009D3736">
            <w:pPr>
              <w:jc w:val="both"/>
              <w:rPr>
                <w:lang w:val="en-US"/>
              </w:rPr>
            </w:pPr>
          </w:p>
          <w:p w14:paraId="54F618E4" w14:textId="77777777" w:rsidR="004B2C8E" w:rsidRDefault="004B2C8E" w:rsidP="009D3736">
            <w:pPr>
              <w:jc w:val="both"/>
              <w:rPr>
                <w:lang w:val="en-US"/>
              </w:rPr>
            </w:pPr>
          </w:p>
          <w:p w14:paraId="0025CC7B" w14:textId="77777777" w:rsidR="004B2C8E" w:rsidRDefault="004B2C8E" w:rsidP="009D3736">
            <w:pPr>
              <w:jc w:val="both"/>
              <w:rPr>
                <w:lang w:val="en-US"/>
              </w:rPr>
            </w:pPr>
          </w:p>
          <w:p w14:paraId="45224281" w14:textId="77777777" w:rsidR="004B2C8E" w:rsidRDefault="004B2C8E" w:rsidP="009D3736">
            <w:pPr>
              <w:jc w:val="both"/>
              <w:rPr>
                <w:lang w:val="en-US"/>
              </w:rPr>
            </w:pPr>
          </w:p>
          <w:p w14:paraId="4E5E3511" w14:textId="77777777" w:rsidR="004B2C8E" w:rsidRDefault="004B2C8E" w:rsidP="009D3736">
            <w:pPr>
              <w:jc w:val="both"/>
              <w:rPr>
                <w:lang w:val="en-US"/>
              </w:rPr>
            </w:pPr>
          </w:p>
          <w:p w14:paraId="0F26AC1D" w14:textId="77777777" w:rsidR="004B2C8E" w:rsidRDefault="004B2C8E" w:rsidP="009D3736">
            <w:pPr>
              <w:jc w:val="both"/>
              <w:rPr>
                <w:lang w:val="en-US"/>
              </w:rPr>
            </w:pPr>
          </w:p>
          <w:p w14:paraId="59A58D54" w14:textId="77777777" w:rsidR="004B2C8E" w:rsidRDefault="004B2C8E" w:rsidP="009D3736">
            <w:pPr>
              <w:jc w:val="both"/>
              <w:rPr>
                <w:lang w:val="en-US"/>
              </w:rPr>
            </w:pPr>
          </w:p>
          <w:p w14:paraId="3F2BC394" w14:textId="77777777" w:rsidR="004B2C8E" w:rsidRDefault="004B2C8E" w:rsidP="009D3736">
            <w:pPr>
              <w:jc w:val="both"/>
              <w:rPr>
                <w:lang w:val="en-US"/>
              </w:rPr>
            </w:pPr>
            <w:r w:rsidRPr="0070558B">
              <w:rPr>
                <w:lang w:val="en-US"/>
              </w:rPr>
              <w:t>- HS hoạt động nhóm.</w:t>
            </w:r>
          </w:p>
          <w:p w14:paraId="0CFAEC78" w14:textId="77777777" w:rsidR="004B2C8E" w:rsidRDefault="004B2C8E" w:rsidP="009D3736">
            <w:pPr>
              <w:jc w:val="both"/>
              <w:rPr>
                <w:lang w:val="en-US"/>
              </w:rPr>
            </w:pPr>
          </w:p>
          <w:p w14:paraId="114E7A0F" w14:textId="77777777" w:rsidR="004B2C8E" w:rsidRDefault="004B2C8E" w:rsidP="009D3736">
            <w:pPr>
              <w:jc w:val="both"/>
              <w:rPr>
                <w:lang w:val="en-US"/>
              </w:rPr>
            </w:pPr>
          </w:p>
          <w:p w14:paraId="0AAD4959" w14:textId="77777777" w:rsidR="004B2C8E" w:rsidRPr="0070558B" w:rsidRDefault="004B2C8E" w:rsidP="009D3736">
            <w:pPr>
              <w:jc w:val="both"/>
              <w:rPr>
                <w:lang w:val="en-US"/>
              </w:rPr>
            </w:pPr>
          </w:p>
          <w:p w14:paraId="34E3A224" w14:textId="77777777" w:rsidR="004B2C8E" w:rsidRPr="0070558B" w:rsidRDefault="004B2C8E" w:rsidP="009D3736">
            <w:pPr>
              <w:jc w:val="both"/>
              <w:rPr>
                <w:lang w:val="en-US"/>
              </w:rPr>
            </w:pPr>
            <w:r w:rsidRPr="0070558B">
              <w:rPr>
                <w:lang w:val="en-US"/>
              </w:rPr>
              <w:t>- HS lắng nghe, tiếp thu.</w:t>
            </w:r>
          </w:p>
          <w:p w14:paraId="1BD00B82" w14:textId="77777777" w:rsidR="004B2C8E" w:rsidRDefault="004B2C8E" w:rsidP="009D3736">
            <w:pPr>
              <w:jc w:val="both"/>
              <w:rPr>
                <w:lang w:val="en-US"/>
              </w:rPr>
            </w:pPr>
          </w:p>
          <w:p w14:paraId="17563832" w14:textId="77777777" w:rsidR="004B2C8E" w:rsidRDefault="004B2C8E" w:rsidP="009D3736">
            <w:pPr>
              <w:jc w:val="both"/>
              <w:rPr>
                <w:lang w:val="en-US"/>
              </w:rPr>
            </w:pPr>
          </w:p>
          <w:p w14:paraId="61B691F5" w14:textId="77777777" w:rsidR="004B2C8E" w:rsidRDefault="004B2C8E" w:rsidP="009D3736">
            <w:pPr>
              <w:jc w:val="both"/>
              <w:rPr>
                <w:lang w:val="en-US"/>
              </w:rPr>
            </w:pPr>
          </w:p>
          <w:p w14:paraId="340A3BE5" w14:textId="77777777" w:rsidR="004B2C8E" w:rsidRDefault="004B2C8E" w:rsidP="009D3736">
            <w:pPr>
              <w:jc w:val="both"/>
              <w:rPr>
                <w:lang w:val="en-US"/>
              </w:rPr>
            </w:pPr>
          </w:p>
          <w:p w14:paraId="07A89C82" w14:textId="77777777" w:rsidR="004B2C8E" w:rsidRDefault="004B2C8E" w:rsidP="009D3736">
            <w:pPr>
              <w:jc w:val="both"/>
              <w:rPr>
                <w:lang w:val="en-US"/>
              </w:rPr>
            </w:pPr>
          </w:p>
          <w:p w14:paraId="6A88D24F" w14:textId="77777777" w:rsidR="004B2C8E" w:rsidRDefault="004B2C8E" w:rsidP="009D3736">
            <w:pPr>
              <w:jc w:val="both"/>
              <w:rPr>
                <w:lang w:val="en-US"/>
              </w:rPr>
            </w:pPr>
          </w:p>
          <w:p w14:paraId="1DF90B8D" w14:textId="77777777" w:rsidR="004B2C8E" w:rsidRDefault="004B2C8E" w:rsidP="009D3736">
            <w:pPr>
              <w:jc w:val="both"/>
              <w:rPr>
                <w:lang w:val="en-US"/>
              </w:rPr>
            </w:pPr>
          </w:p>
          <w:p w14:paraId="763CD472" w14:textId="77777777" w:rsidR="004B2C8E" w:rsidRDefault="004B2C8E" w:rsidP="009D3736">
            <w:pPr>
              <w:jc w:val="both"/>
              <w:rPr>
                <w:lang w:val="en-US"/>
              </w:rPr>
            </w:pPr>
          </w:p>
          <w:p w14:paraId="16AF0A69" w14:textId="77777777" w:rsidR="004B2C8E" w:rsidRDefault="004B2C8E" w:rsidP="009D3736">
            <w:pPr>
              <w:jc w:val="both"/>
              <w:rPr>
                <w:lang w:val="en-US"/>
              </w:rPr>
            </w:pPr>
          </w:p>
          <w:p w14:paraId="542F0E53" w14:textId="77777777" w:rsidR="004B2C8E" w:rsidRDefault="004B2C8E" w:rsidP="009D3736">
            <w:pPr>
              <w:jc w:val="both"/>
              <w:rPr>
                <w:lang w:val="en-US"/>
              </w:rPr>
            </w:pPr>
          </w:p>
          <w:p w14:paraId="2C455820" w14:textId="77777777" w:rsidR="004B2C8E" w:rsidRDefault="004B2C8E" w:rsidP="009D3736">
            <w:pPr>
              <w:jc w:val="both"/>
              <w:rPr>
                <w:lang w:val="en-US"/>
              </w:rPr>
            </w:pPr>
          </w:p>
          <w:p w14:paraId="7B529285" w14:textId="77777777" w:rsidR="004B2C8E" w:rsidRDefault="004B2C8E" w:rsidP="009D3736">
            <w:pPr>
              <w:jc w:val="both"/>
              <w:rPr>
                <w:lang w:val="en-US"/>
              </w:rPr>
            </w:pPr>
          </w:p>
          <w:p w14:paraId="29CC02C9" w14:textId="77777777" w:rsidR="004B2C8E" w:rsidRDefault="004B2C8E" w:rsidP="009D3736">
            <w:pPr>
              <w:jc w:val="both"/>
              <w:rPr>
                <w:lang w:val="en-US"/>
              </w:rPr>
            </w:pPr>
          </w:p>
          <w:p w14:paraId="1293A646" w14:textId="77777777" w:rsidR="004B2C8E" w:rsidRDefault="004B2C8E" w:rsidP="009D3736">
            <w:pPr>
              <w:jc w:val="both"/>
              <w:rPr>
                <w:lang w:val="en-US"/>
              </w:rPr>
            </w:pPr>
          </w:p>
          <w:p w14:paraId="455E8952" w14:textId="77777777" w:rsidR="004B2C8E" w:rsidRDefault="004B2C8E" w:rsidP="009D3736">
            <w:pPr>
              <w:jc w:val="both"/>
              <w:rPr>
                <w:lang w:val="en-US"/>
              </w:rPr>
            </w:pPr>
          </w:p>
          <w:p w14:paraId="56C6E9FA" w14:textId="77777777" w:rsidR="004B2C8E" w:rsidRDefault="004B2C8E" w:rsidP="009D3736">
            <w:pPr>
              <w:jc w:val="both"/>
              <w:rPr>
                <w:lang w:val="en-US"/>
              </w:rPr>
            </w:pPr>
          </w:p>
          <w:p w14:paraId="280AF7D6" w14:textId="77777777" w:rsidR="004B2C8E" w:rsidRDefault="004B2C8E" w:rsidP="009D3736">
            <w:pPr>
              <w:jc w:val="both"/>
              <w:rPr>
                <w:lang w:val="en-US"/>
              </w:rPr>
            </w:pPr>
          </w:p>
          <w:p w14:paraId="47D28251" w14:textId="77777777" w:rsidR="004B2C8E" w:rsidRDefault="004B2C8E" w:rsidP="009D3736">
            <w:pPr>
              <w:jc w:val="both"/>
              <w:rPr>
                <w:lang w:val="en-US"/>
              </w:rPr>
            </w:pPr>
          </w:p>
          <w:p w14:paraId="71DE3264" w14:textId="77777777" w:rsidR="004B2C8E" w:rsidRDefault="004B2C8E" w:rsidP="009D3736">
            <w:pPr>
              <w:jc w:val="both"/>
              <w:rPr>
                <w:lang w:val="en-US"/>
              </w:rPr>
            </w:pPr>
          </w:p>
          <w:p w14:paraId="744025C7" w14:textId="77777777" w:rsidR="004B2C8E" w:rsidRDefault="004B2C8E" w:rsidP="009D3736">
            <w:pPr>
              <w:jc w:val="both"/>
              <w:rPr>
                <w:lang w:val="en-US"/>
              </w:rPr>
            </w:pPr>
          </w:p>
          <w:p w14:paraId="5BF64272" w14:textId="77777777" w:rsidR="004B2C8E" w:rsidRDefault="004B2C8E" w:rsidP="009D3736">
            <w:pPr>
              <w:jc w:val="both"/>
              <w:rPr>
                <w:lang w:val="en-US"/>
              </w:rPr>
            </w:pPr>
          </w:p>
          <w:p w14:paraId="115FF2B2" w14:textId="77777777" w:rsidR="004B2C8E" w:rsidRDefault="004B2C8E" w:rsidP="009D3736">
            <w:pPr>
              <w:jc w:val="both"/>
              <w:rPr>
                <w:lang w:val="en-US"/>
              </w:rPr>
            </w:pPr>
          </w:p>
          <w:p w14:paraId="28EE63FE" w14:textId="77777777" w:rsidR="004B2C8E" w:rsidRDefault="004B2C8E" w:rsidP="009D3736">
            <w:pPr>
              <w:jc w:val="both"/>
              <w:rPr>
                <w:lang w:val="en-US"/>
              </w:rPr>
            </w:pPr>
          </w:p>
          <w:p w14:paraId="5C7ECC22" w14:textId="77777777" w:rsidR="004B2C8E" w:rsidRDefault="004B2C8E" w:rsidP="009D3736">
            <w:pPr>
              <w:jc w:val="both"/>
              <w:rPr>
                <w:lang w:val="en-US"/>
              </w:rPr>
            </w:pPr>
          </w:p>
          <w:p w14:paraId="076A0B6C" w14:textId="77777777" w:rsidR="004B2C8E" w:rsidRDefault="004B2C8E" w:rsidP="009D3736">
            <w:pPr>
              <w:jc w:val="both"/>
              <w:rPr>
                <w:lang w:val="en-US"/>
              </w:rPr>
            </w:pPr>
          </w:p>
          <w:p w14:paraId="0A44E443" w14:textId="77777777" w:rsidR="004B2C8E" w:rsidRDefault="004B2C8E" w:rsidP="009D3736">
            <w:pPr>
              <w:jc w:val="both"/>
              <w:rPr>
                <w:lang w:val="en-US"/>
              </w:rPr>
            </w:pPr>
          </w:p>
          <w:p w14:paraId="0FF59065" w14:textId="77777777" w:rsidR="004B2C8E" w:rsidRDefault="004B2C8E" w:rsidP="009D3736">
            <w:pPr>
              <w:jc w:val="both"/>
              <w:rPr>
                <w:lang w:val="en-US"/>
              </w:rPr>
            </w:pPr>
          </w:p>
          <w:p w14:paraId="5AB1330E" w14:textId="77777777" w:rsidR="004B2C8E" w:rsidRDefault="004B2C8E" w:rsidP="009D3736">
            <w:pPr>
              <w:jc w:val="both"/>
              <w:rPr>
                <w:lang w:val="en-US"/>
              </w:rPr>
            </w:pPr>
          </w:p>
          <w:p w14:paraId="5B007B0C" w14:textId="77777777" w:rsidR="004B2C8E" w:rsidRDefault="004B2C8E" w:rsidP="009D3736">
            <w:pPr>
              <w:jc w:val="both"/>
              <w:rPr>
                <w:lang w:val="en-US"/>
              </w:rPr>
            </w:pPr>
          </w:p>
          <w:p w14:paraId="3C7D68D5" w14:textId="77777777" w:rsidR="004B2C8E" w:rsidRPr="007E7B73" w:rsidRDefault="004B2C8E" w:rsidP="009D3736">
            <w:pPr>
              <w:jc w:val="both"/>
              <w:rPr>
                <w:lang w:val="en-US"/>
              </w:rPr>
            </w:pPr>
            <w:r w:rsidRPr="007E7B73">
              <w:rPr>
                <w:lang w:val="en-US"/>
              </w:rPr>
              <w:t>- HS lắng nghe, thực hiện.</w:t>
            </w:r>
          </w:p>
          <w:p w14:paraId="322B7551" w14:textId="77777777" w:rsidR="004B2C8E" w:rsidRDefault="004B2C8E" w:rsidP="009D3736">
            <w:pPr>
              <w:jc w:val="both"/>
              <w:rPr>
                <w:lang w:val="en-US"/>
              </w:rPr>
            </w:pPr>
          </w:p>
          <w:p w14:paraId="48407845" w14:textId="77777777" w:rsidR="004B2C8E" w:rsidRDefault="004B2C8E" w:rsidP="009D3736">
            <w:pPr>
              <w:jc w:val="both"/>
              <w:rPr>
                <w:lang w:val="en-US"/>
              </w:rPr>
            </w:pPr>
          </w:p>
          <w:p w14:paraId="6C52D2B8" w14:textId="77777777" w:rsidR="004B2C8E" w:rsidRDefault="004B2C8E" w:rsidP="009D3736">
            <w:pPr>
              <w:jc w:val="both"/>
              <w:rPr>
                <w:lang w:val="en-US"/>
              </w:rPr>
            </w:pPr>
          </w:p>
          <w:p w14:paraId="406ACD03" w14:textId="77777777" w:rsidR="004B2C8E" w:rsidRDefault="004B2C8E" w:rsidP="009D3736">
            <w:pPr>
              <w:jc w:val="both"/>
              <w:rPr>
                <w:lang w:val="en-US"/>
              </w:rPr>
            </w:pPr>
          </w:p>
          <w:p w14:paraId="5C47C2C8" w14:textId="77777777" w:rsidR="004B2C8E" w:rsidRDefault="004B2C8E" w:rsidP="009D3736">
            <w:pPr>
              <w:jc w:val="both"/>
              <w:rPr>
                <w:lang w:val="en-US"/>
              </w:rPr>
            </w:pPr>
          </w:p>
          <w:p w14:paraId="48085290" w14:textId="77777777" w:rsidR="004B2C8E" w:rsidRDefault="004B2C8E" w:rsidP="009D3736">
            <w:pPr>
              <w:jc w:val="both"/>
              <w:rPr>
                <w:lang w:val="en-US"/>
              </w:rPr>
            </w:pPr>
          </w:p>
          <w:p w14:paraId="02544B56" w14:textId="77777777" w:rsidR="004B2C8E" w:rsidRPr="00C7000D" w:rsidRDefault="004B2C8E" w:rsidP="009D3736">
            <w:pPr>
              <w:rPr>
                <w:lang w:val="en-US"/>
              </w:rPr>
            </w:pPr>
            <w:r w:rsidRPr="00C7000D">
              <w:rPr>
                <w:lang w:val="en-US"/>
              </w:rPr>
              <w:t>- HS tập trung lắng nghe.</w:t>
            </w:r>
          </w:p>
          <w:p w14:paraId="76DAE0BB" w14:textId="77777777" w:rsidR="004B2C8E" w:rsidRPr="00C7000D" w:rsidRDefault="004B2C8E" w:rsidP="009D3736">
            <w:pPr>
              <w:rPr>
                <w:lang w:val="en-US"/>
              </w:rPr>
            </w:pPr>
            <w:r w:rsidRPr="00C7000D">
              <w:rPr>
                <w:lang w:val="en-US"/>
              </w:rPr>
              <w:t> </w:t>
            </w:r>
          </w:p>
          <w:p w14:paraId="45EC5282" w14:textId="77777777" w:rsidR="004B2C8E" w:rsidRPr="00C7000D" w:rsidRDefault="004B2C8E" w:rsidP="009D3736">
            <w:pPr>
              <w:rPr>
                <w:lang w:val="en-US"/>
              </w:rPr>
            </w:pPr>
            <w:r w:rsidRPr="00C7000D">
              <w:rPr>
                <w:lang w:val="en-US"/>
              </w:rPr>
              <w:t>- HS lắng nghe, tiếp thu.</w:t>
            </w:r>
          </w:p>
          <w:p w14:paraId="16261747" w14:textId="77777777" w:rsidR="004B2C8E" w:rsidRDefault="004B2C8E" w:rsidP="009D3736">
            <w:pPr>
              <w:jc w:val="both"/>
              <w:rPr>
                <w:lang w:val="en-US"/>
              </w:rPr>
            </w:pPr>
          </w:p>
        </w:tc>
      </w:tr>
    </w:tbl>
    <w:p w14:paraId="14C67998" w14:textId="77777777" w:rsidR="004B2C8E" w:rsidRPr="00BF54CD" w:rsidRDefault="004B2C8E" w:rsidP="004B2C8E">
      <w:pPr>
        <w:spacing w:before="120" w:after="0" w:line="240" w:lineRule="auto"/>
        <w:rPr>
          <w:rFonts w:eastAsia="Calibri"/>
          <w:noProof w:val="0"/>
          <w:lang w:val="nl-NL"/>
        </w:rPr>
      </w:pPr>
      <w:r w:rsidRPr="007E7B73">
        <w:rPr>
          <w:lang w:val="en-US"/>
        </w:rPr>
        <w:lastRenderedPageBreak/>
        <w:br w:type="page"/>
      </w:r>
      <w:r w:rsidRPr="00BF54CD">
        <w:rPr>
          <w:rFonts w:eastAsia="Calibri"/>
          <w:b/>
          <w:noProof w:val="0"/>
          <w:lang w:val="nl-NL"/>
        </w:rPr>
        <w:lastRenderedPageBreak/>
        <w:t>IV.  ĐIỀU CHỈNH SAU TIẾT DẠY</w:t>
      </w:r>
      <w:r w:rsidRPr="00BF54CD">
        <w:rPr>
          <w:rFonts w:eastAsia="Calibri"/>
          <w:noProof w:val="0"/>
          <w:lang w:val="nl-NL"/>
        </w:rPr>
        <w:t>:</w:t>
      </w:r>
    </w:p>
    <w:p w14:paraId="1D3389D9" w14:textId="77777777" w:rsidR="004B2C8E" w:rsidRPr="00BF54CD" w:rsidRDefault="004B2C8E" w:rsidP="004B2C8E">
      <w:pPr>
        <w:tabs>
          <w:tab w:val="left" w:leader="dot" w:pos="9639"/>
        </w:tabs>
        <w:spacing w:after="0" w:line="240" w:lineRule="auto"/>
        <w:rPr>
          <w:rFonts w:eastAsia="Calibri"/>
          <w:noProof w:val="0"/>
          <w:lang w:val="nl-NL"/>
        </w:rPr>
      </w:pPr>
      <w:r w:rsidRPr="00BF54CD">
        <w:rPr>
          <w:rFonts w:eastAsia="Calibri"/>
          <w:noProof w:val="0"/>
          <w:lang w:val="nl-NL"/>
        </w:rPr>
        <w:tab/>
      </w:r>
    </w:p>
    <w:p w14:paraId="5D3C0433" w14:textId="77777777" w:rsidR="004B2C8E" w:rsidRPr="00BF54CD" w:rsidRDefault="004B2C8E" w:rsidP="004B2C8E">
      <w:pPr>
        <w:tabs>
          <w:tab w:val="left" w:leader="dot" w:pos="9639"/>
        </w:tabs>
        <w:spacing w:after="0" w:line="240" w:lineRule="auto"/>
        <w:rPr>
          <w:rFonts w:eastAsia="Calibri"/>
          <w:noProof w:val="0"/>
          <w:lang w:val="nl-NL"/>
        </w:rPr>
      </w:pPr>
      <w:r w:rsidRPr="00BF54CD">
        <w:rPr>
          <w:rFonts w:eastAsia="Calibri"/>
          <w:noProof w:val="0"/>
          <w:lang w:val="nl-NL"/>
        </w:rPr>
        <w:tab/>
      </w:r>
    </w:p>
    <w:p w14:paraId="627A0579" w14:textId="77777777" w:rsidR="004B2C8E" w:rsidRPr="00BF54CD" w:rsidRDefault="004B2C8E" w:rsidP="004B2C8E">
      <w:pPr>
        <w:tabs>
          <w:tab w:val="left" w:leader="dot" w:pos="9639"/>
        </w:tabs>
        <w:spacing w:after="0" w:line="240" w:lineRule="auto"/>
        <w:rPr>
          <w:rFonts w:eastAsia="Calibri"/>
          <w:noProof w:val="0"/>
          <w:lang w:val="nl-NL"/>
        </w:rPr>
      </w:pPr>
      <w:r w:rsidRPr="00BF54CD">
        <w:rPr>
          <w:rFonts w:eastAsia="Calibri"/>
          <w:noProof w:val="0"/>
          <w:lang w:val="nl-NL"/>
        </w:rPr>
        <w:tab/>
      </w:r>
    </w:p>
    <w:p w14:paraId="7E30D0D7" w14:textId="77777777" w:rsidR="004B2C8E" w:rsidRDefault="004B2C8E" w:rsidP="004B2C8E">
      <w:pPr>
        <w:rPr>
          <w:lang w:val="en-US"/>
        </w:rPr>
      </w:pPr>
      <w:r>
        <w:rPr>
          <w:lang w:val="en-US"/>
        </w:rPr>
        <w:br w:type="page"/>
      </w:r>
    </w:p>
    <w:p w14:paraId="6AAECF7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E58A3"/>
    <w:multiLevelType w:val="multilevel"/>
    <w:tmpl w:val="438CE42E"/>
    <w:lvl w:ilvl="0">
      <w:start w:val="1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751D5"/>
    <w:multiLevelType w:val="hybridMultilevel"/>
    <w:tmpl w:val="51882F7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501F96"/>
    <w:multiLevelType w:val="multilevel"/>
    <w:tmpl w:val="D88E4FA4"/>
    <w:lvl w:ilvl="0">
      <w:start w:val="1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251003">
    <w:abstractNumId w:val="1"/>
  </w:num>
  <w:num w:numId="2" w16cid:durableId="1372651646">
    <w:abstractNumId w:val="0"/>
  </w:num>
  <w:num w:numId="3" w16cid:durableId="1450709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32"/>
    <w:rsid w:val="00095750"/>
    <w:rsid w:val="000D2AC3"/>
    <w:rsid w:val="004B2C8E"/>
    <w:rsid w:val="00582E32"/>
    <w:rsid w:val="00616911"/>
    <w:rsid w:val="006678D1"/>
    <w:rsid w:val="00782453"/>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F5833-AF11-4AED-A1E2-55EFF59F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C8E"/>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582E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2E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2E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2E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2E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2E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E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E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E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E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2E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2E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2E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2E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2E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E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E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E32"/>
    <w:rPr>
      <w:rFonts w:eastAsiaTheme="majorEastAsia" w:cstheme="majorBidi"/>
      <w:color w:val="272727" w:themeColor="text1" w:themeTint="D8"/>
    </w:rPr>
  </w:style>
  <w:style w:type="paragraph" w:styleId="Title">
    <w:name w:val="Title"/>
    <w:basedOn w:val="Normal"/>
    <w:next w:val="Normal"/>
    <w:link w:val="TitleChar"/>
    <w:uiPriority w:val="10"/>
    <w:qFormat/>
    <w:rsid w:val="00582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E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E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E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E32"/>
    <w:pPr>
      <w:spacing w:before="160"/>
      <w:jc w:val="center"/>
    </w:pPr>
    <w:rPr>
      <w:i/>
      <w:iCs/>
      <w:color w:val="404040" w:themeColor="text1" w:themeTint="BF"/>
    </w:rPr>
  </w:style>
  <w:style w:type="character" w:customStyle="1" w:styleId="QuoteChar">
    <w:name w:val="Quote Char"/>
    <w:basedOn w:val="DefaultParagraphFont"/>
    <w:link w:val="Quote"/>
    <w:uiPriority w:val="29"/>
    <w:rsid w:val="00582E32"/>
    <w:rPr>
      <w:i/>
      <w:iCs/>
      <w:color w:val="404040" w:themeColor="text1" w:themeTint="BF"/>
    </w:rPr>
  </w:style>
  <w:style w:type="paragraph" w:styleId="ListParagraph">
    <w:name w:val="List Paragraph"/>
    <w:basedOn w:val="Normal"/>
    <w:uiPriority w:val="34"/>
    <w:qFormat/>
    <w:rsid w:val="00582E32"/>
    <w:pPr>
      <w:ind w:left="720"/>
      <w:contextualSpacing/>
    </w:pPr>
  </w:style>
  <w:style w:type="character" w:styleId="IntenseEmphasis">
    <w:name w:val="Intense Emphasis"/>
    <w:basedOn w:val="DefaultParagraphFont"/>
    <w:uiPriority w:val="21"/>
    <w:qFormat/>
    <w:rsid w:val="00582E32"/>
    <w:rPr>
      <w:i/>
      <w:iCs/>
      <w:color w:val="2F5496" w:themeColor="accent1" w:themeShade="BF"/>
    </w:rPr>
  </w:style>
  <w:style w:type="paragraph" w:styleId="IntenseQuote">
    <w:name w:val="Intense Quote"/>
    <w:basedOn w:val="Normal"/>
    <w:next w:val="Normal"/>
    <w:link w:val="IntenseQuoteChar"/>
    <w:uiPriority w:val="30"/>
    <w:qFormat/>
    <w:rsid w:val="00582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2E32"/>
    <w:rPr>
      <w:i/>
      <w:iCs/>
      <w:color w:val="2F5496" w:themeColor="accent1" w:themeShade="BF"/>
    </w:rPr>
  </w:style>
  <w:style w:type="character" w:styleId="IntenseReference">
    <w:name w:val="Intense Reference"/>
    <w:basedOn w:val="DefaultParagraphFont"/>
    <w:uiPriority w:val="32"/>
    <w:qFormat/>
    <w:rsid w:val="00582E32"/>
    <w:rPr>
      <w:b/>
      <w:bCs/>
      <w:smallCaps/>
      <w:color w:val="2F5496" w:themeColor="accent1" w:themeShade="BF"/>
      <w:spacing w:val="5"/>
    </w:rPr>
  </w:style>
  <w:style w:type="table" w:styleId="TableGrid">
    <w:name w:val="Table Grid"/>
    <w:basedOn w:val="TableNormal"/>
    <w:uiPriority w:val="39"/>
    <w:rsid w:val="004B2C8E"/>
    <w:pPr>
      <w:spacing w:after="0" w:line="240" w:lineRule="auto"/>
    </w:pPr>
    <w:rPr>
      <w:rFonts w:ascii="Times New Roman" w:hAnsi="Times New Roman"/>
      <w:kern w:val="0"/>
      <w:sz w:val="26"/>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2025-05-08T02:24:00Z</dcterms:created>
  <dcterms:modified xsi:type="dcterms:W3CDTF">2025-05-08T02:24:00Z</dcterms:modified>
</cp:coreProperties>
</file>