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CB03F" w14:textId="77777777" w:rsidR="001D7DF6" w:rsidRPr="008A303A" w:rsidRDefault="001D7DF6" w:rsidP="001D7DF6">
      <w:pPr>
        <w:keepNext/>
        <w:keepLines/>
        <w:spacing w:after="0" w:line="360" w:lineRule="atLeast"/>
        <w:jc w:val="center"/>
        <w:outlineLvl w:val="1"/>
        <w:rPr>
          <w:rFonts w:ascii="Times New Roman" w:eastAsiaTheme="majorEastAsia" w:hAnsi="Times New Roman"/>
          <w:b/>
          <w:bCs/>
          <w:sz w:val="26"/>
          <w:szCs w:val="26"/>
        </w:rPr>
      </w:pPr>
      <w:r w:rsidRPr="008A303A">
        <w:rPr>
          <w:rFonts w:ascii="Times New Roman" w:eastAsiaTheme="majorEastAsia" w:hAnsi="Times New Roman"/>
          <w:b/>
          <w:bCs/>
          <w:sz w:val="26"/>
          <w:szCs w:val="26"/>
        </w:rPr>
        <w:t>Môn: Lịch sử và địa lí</w:t>
      </w:r>
    </w:p>
    <w:p w14:paraId="5B921D21" w14:textId="77777777" w:rsidR="001D7DF6" w:rsidRPr="008A303A" w:rsidRDefault="001D7DF6" w:rsidP="001D7DF6">
      <w:pPr>
        <w:keepNext/>
        <w:keepLines/>
        <w:spacing w:after="0" w:line="360" w:lineRule="atLeast"/>
        <w:jc w:val="center"/>
        <w:outlineLvl w:val="1"/>
        <w:rPr>
          <w:rFonts w:ascii="Times New Roman" w:eastAsiaTheme="majorEastAsia" w:hAnsi="Times New Roman"/>
          <w:b/>
          <w:bCs/>
          <w:sz w:val="26"/>
          <w:szCs w:val="26"/>
        </w:rPr>
      </w:pPr>
      <w:r w:rsidRPr="008A303A">
        <w:rPr>
          <w:rFonts w:ascii="Times New Roman" w:eastAsiaTheme="majorEastAsia" w:hAnsi="Times New Roman"/>
          <w:b/>
          <w:bCs/>
          <w:sz w:val="26"/>
          <w:szCs w:val="26"/>
        </w:rPr>
        <w:t>BÀI 2: Địa phương em</w:t>
      </w:r>
    </w:p>
    <w:p w14:paraId="0F745654" w14:textId="77777777" w:rsidR="001D7DF6" w:rsidRPr="008A303A" w:rsidRDefault="001D7DF6" w:rsidP="001D7DF6">
      <w:pPr>
        <w:keepNext/>
        <w:keepLines/>
        <w:spacing w:after="0" w:line="360" w:lineRule="atLeast"/>
        <w:jc w:val="center"/>
        <w:outlineLvl w:val="1"/>
        <w:rPr>
          <w:rFonts w:ascii="Times New Roman" w:eastAsiaTheme="majorEastAsia" w:hAnsi="Times New Roman"/>
          <w:b/>
          <w:bCs/>
          <w:sz w:val="26"/>
          <w:szCs w:val="26"/>
        </w:rPr>
      </w:pPr>
      <w:r w:rsidRPr="008A303A">
        <w:rPr>
          <w:rFonts w:ascii="Times New Roman" w:eastAsiaTheme="majorEastAsia" w:hAnsi="Times New Roman"/>
          <w:b/>
          <w:bCs/>
          <w:sz w:val="26"/>
          <w:szCs w:val="26"/>
        </w:rPr>
        <w:t xml:space="preserve">Chủ đề 3: DI TÍCH LỊCH SỬ QUỐC GIA VŨNG RÔ </w:t>
      </w:r>
      <w:proofErr w:type="gramStart"/>
      <w:r w:rsidRPr="008A303A">
        <w:rPr>
          <w:rFonts w:ascii="Times New Roman" w:eastAsiaTheme="majorEastAsia" w:hAnsi="Times New Roman"/>
          <w:b/>
          <w:bCs/>
          <w:sz w:val="26"/>
          <w:szCs w:val="26"/>
        </w:rPr>
        <w:t>( tiết</w:t>
      </w:r>
      <w:proofErr w:type="gramEnd"/>
      <w:r w:rsidRPr="008A303A">
        <w:rPr>
          <w:rFonts w:ascii="Times New Roman" w:eastAsiaTheme="majorEastAsia" w:hAnsi="Times New Roman"/>
          <w:b/>
          <w:bCs/>
          <w:sz w:val="26"/>
          <w:szCs w:val="26"/>
        </w:rPr>
        <w:t xml:space="preserve"> </w:t>
      </w:r>
      <w:proofErr w:type="gramStart"/>
      <w:r w:rsidRPr="008A303A">
        <w:rPr>
          <w:rFonts w:ascii="Times New Roman" w:eastAsiaTheme="majorEastAsia" w:hAnsi="Times New Roman"/>
          <w:b/>
          <w:bCs/>
          <w:sz w:val="26"/>
          <w:szCs w:val="26"/>
        </w:rPr>
        <w:t>1 )</w:t>
      </w:r>
      <w:proofErr w:type="gramEnd"/>
    </w:p>
    <w:p w14:paraId="7D209819" w14:textId="77777777" w:rsidR="001D7DF6" w:rsidRPr="008A303A" w:rsidRDefault="001D7DF6" w:rsidP="001D7DF6">
      <w:pPr>
        <w:spacing w:after="0" w:line="360" w:lineRule="atLeast"/>
        <w:jc w:val="center"/>
        <w:rPr>
          <w:rFonts w:ascii="Times New Roman" w:hAnsi="Times New Roman"/>
          <w:sz w:val="26"/>
          <w:szCs w:val="26"/>
        </w:rPr>
      </w:pPr>
      <w:r w:rsidRPr="008A303A">
        <w:rPr>
          <w:rFonts w:ascii="Times New Roman" w:hAnsi="Times New Roman"/>
          <w:sz w:val="26"/>
          <w:szCs w:val="26"/>
        </w:rPr>
        <w:t xml:space="preserve">Ngày dạy: </w:t>
      </w:r>
      <w:r>
        <w:rPr>
          <w:rFonts w:ascii="Times New Roman" w:hAnsi="Times New Roman"/>
          <w:sz w:val="26"/>
          <w:szCs w:val="26"/>
        </w:rPr>
        <w:t>27/9/2024</w:t>
      </w:r>
    </w:p>
    <w:p w14:paraId="6677F123" w14:textId="77777777" w:rsidR="001D7DF6" w:rsidRPr="008A303A" w:rsidRDefault="001D7DF6" w:rsidP="001D7DF6">
      <w:pPr>
        <w:spacing w:after="0" w:line="360" w:lineRule="atLeast"/>
        <w:jc w:val="center"/>
        <w:rPr>
          <w:rFonts w:ascii="Times New Roman" w:hAnsi="Times New Roman"/>
          <w:sz w:val="26"/>
          <w:szCs w:val="26"/>
        </w:rPr>
      </w:pPr>
    </w:p>
    <w:p w14:paraId="226AC7E0" w14:textId="77777777" w:rsidR="001D7DF6" w:rsidRPr="008A303A" w:rsidRDefault="001D7DF6" w:rsidP="001D7DF6">
      <w:pPr>
        <w:spacing w:after="0" w:line="360" w:lineRule="atLeast"/>
        <w:jc w:val="both"/>
        <w:rPr>
          <w:rFonts w:ascii="Times New Roman" w:hAnsi="Times New Roman"/>
          <w:b/>
          <w:sz w:val="26"/>
          <w:szCs w:val="26"/>
        </w:rPr>
      </w:pPr>
      <w:r w:rsidRPr="008A303A">
        <w:rPr>
          <w:rFonts w:ascii="Times New Roman" w:hAnsi="Times New Roman"/>
          <w:b/>
          <w:sz w:val="26"/>
          <w:szCs w:val="26"/>
        </w:rPr>
        <w:t>I. YÊU CẦU CẦN ĐẠT</w:t>
      </w:r>
    </w:p>
    <w:p w14:paraId="75828F06" w14:textId="77777777" w:rsidR="001D7DF6" w:rsidRPr="008A303A" w:rsidRDefault="001D7DF6" w:rsidP="001D7DF6">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Nêu được tên một số di tích lịch sử ở tỉnh Phú Yên.</w:t>
      </w:r>
    </w:p>
    <w:p w14:paraId="2CB5D14B" w14:textId="77777777" w:rsidR="001D7DF6" w:rsidRPr="008A303A" w:rsidRDefault="001D7DF6" w:rsidP="001D7DF6">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Mô tả sơ lược về di tích lịch sử Vũng Rô.</w:t>
      </w:r>
    </w:p>
    <w:p w14:paraId="562AE451" w14:textId="77777777" w:rsidR="001D7DF6" w:rsidRPr="008A303A" w:rsidRDefault="001D7DF6" w:rsidP="001D7DF6">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Nêu được vai trò của bến Vũng Rô đối với những chiến công vang dội của quân dân Phú Yên trong kháng chiến chống Mỹ.</w:t>
      </w:r>
    </w:p>
    <w:p w14:paraId="4685C880" w14:textId="77777777" w:rsidR="001D7DF6" w:rsidRPr="008A303A" w:rsidRDefault="001D7DF6" w:rsidP="001D7DF6">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Biết được các hoạt động giáo dục truyền thống yêu nước và tri ân những người có công với quê hương gắn liền với di tích Vũng Rô.</w:t>
      </w:r>
    </w:p>
    <w:p w14:paraId="15699E82" w14:textId="77777777" w:rsidR="001D7DF6" w:rsidRPr="008A303A" w:rsidRDefault="001D7DF6" w:rsidP="001D7DF6">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Kể tên một số lễ hội, món ăn ở địa phương Vũng Rô – Phú Yên.</w:t>
      </w:r>
    </w:p>
    <w:p w14:paraId="0FF2AA0F" w14:textId="77777777" w:rsidR="001D7DF6" w:rsidRPr="008A303A" w:rsidRDefault="001D7DF6" w:rsidP="001D7DF6">
      <w:pPr>
        <w:spacing w:after="0" w:line="360" w:lineRule="atLeast"/>
        <w:jc w:val="both"/>
        <w:rPr>
          <w:rFonts w:ascii="Times New Roman" w:hAnsi="Times New Roman"/>
          <w:b/>
          <w:color w:val="000000" w:themeColor="text1"/>
          <w:sz w:val="26"/>
          <w:szCs w:val="26"/>
          <w:lang w:val="fr-FR"/>
        </w:rPr>
      </w:pPr>
      <w:r w:rsidRPr="008A303A">
        <w:rPr>
          <w:rFonts w:ascii="Times New Roman" w:hAnsi="Times New Roman"/>
          <w:b/>
          <w:color w:val="000000" w:themeColor="text1"/>
          <w:sz w:val="26"/>
          <w:szCs w:val="26"/>
          <w:lang w:val="fr-FR"/>
        </w:rPr>
        <w:t xml:space="preserve">II. ĐỒ DÙNG DẠY HỌC </w:t>
      </w:r>
    </w:p>
    <w:p w14:paraId="6B72CA34" w14:textId="77777777" w:rsidR="001D7DF6" w:rsidRPr="008A303A" w:rsidRDefault="001D7DF6" w:rsidP="001D7DF6">
      <w:pPr>
        <w:spacing w:after="0" w:line="360" w:lineRule="atLeast"/>
        <w:jc w:val="both"/>
        <w:rPr>
          <w:rFonts w:ascii="Times New Roman" w:hAnsi="Times New Roman"/>
          <w:b/>
          <w:color w:val="000000" w:themeColor="text1"/>
          <w:sz w:val="26"/>
          <w:szCs w:val="26"/>
          <w:lang w:val="fr-FR"/>
        </w:rPr>
      </w:pPr>
      <w:r w:rsidRPr="008A303A">
        <w:rPr>
          <w:rFonts w:ascii="Times New Roman" w:hAnsi="Times New Roman"/>
          <w:b/>
          <w:color w:val="000000" w:themeColor="text1"/>
          <w:sz w:val="26"/>
          <w:szCs w:val="26"/>
          <w:lang w:val="fr-FR"/>
        </w:rPr>
        <w:t>a. Đối với giáo viên</w:t>
      </w:r>
    </w:p>
    <w:p w14:paraId="2DC4150B" w14:textId="77777777" w:rsidR="001D7DF6" w:rsidRPr="008A303A" w:rsidRDefault="001D7DF6" w:rsidP="001D7DF6">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Giáo án, SHS, SGV, SBT Lịch sử Địa lí 4., tài liệu GDĐP lớp 4</w:t>
      </w:r>
    </w:p>
    <w:p w14:paraId="56680D0E" w14:textId="77777777" w:rsidR="001D7DF6" w:rsidRPr="008A303A" w:rsidRDefault="001D7DF6" w:rsidP="001D7DF6">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Tranh ảnh tiêu biểu về một số di tích lịch sử ở Phú Yên</w:t>
      </w:r>
    </w:p>
    <w:p w14:paraId="70C9A58E" w14:textId="77777777" w:rsidR="001D7DF6" w:rsidRPr="008A303A" w:rsidRDefault="001D7DF6" w:rsidP="001D7DF6">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 xml:space="preserve">Máy tính, máy </w:t>
      </w:r>
      <w:proofErr w:type="gramStart"/>
      <w:r w:rsidRPr="008A303A">
        <w:rPr>
          <w:rFonts w:ascii="Times New Roman" w:eastAsiaTheme="minorHAnsi" w:hAnsi="Times New Roman"/>
          <w:color w:val="000000" w:themeColor="text1"/>
          <w:kern w:val="0"/>
          <w:sz w:val="26"/>
          <w:szCs w:val="26"/>
          <w:lang w:val="fr-FR"/>
        </w:rPr>
        <w:t>chiếu;</w:t>
      </w:r>
      <w:proofErr w:type="gramEnd"/>
      <w:r w:rsidRPr="008A303A">
        <w:rPr>
          <w:rFonts w:ascii="Times New Roman" w:eastAsiaTheme="minorHAnsi" w:hAnsi="Times New Roman"/>
          <w:color w:val="000000" w:themeColor="text1"/>
          <w:kern w:val="0"/>
          <w:sz w:val="26"/>
          <w:szCs w:val="26"/>
          <w:lang w:val="fr-FR"/>
        </w:rPr>
        <w:t xml:space="preserve"> phiếu học tập (nếu có).</w:t>
      </w:r>
    </w:p>
    <w:p w14:paraId="02E11FC4" w14:textId="77777777" w:rsidR="001D7DF6" w:rsidRPr="008A303A" w:rsidRDefault="001D7DF6" w:rsidP="001D7DF6">
      <w:pPr>
        <w:spacing w:after="0" w:line="360" w:lineRule="atLeast"/>
        <w:jc w:val="both"/>
        <w:rPr>
          <w:rFonts w:ascii="Times New Roman" w:hAnsi="Times New Roman"/>
          <w:b/>
          <w:color w:val="000000" w:themeColor="text1"/>
          <w:sz w:val="26"/>
          <w:szCs w:val="26"/>
          <w:lang w:val="fr-FR"/>
        </w:rPr>
      </w:pPr>
      <w:r w:rsidRPr="008A303A">
        <w:rPr>
          <w:rFonts w:ascii="Times New Roman" w:hAnsi="Times New Roman"/>
          <w:b/>
          <w:color w:val="000000" w:themeColor="text1"/>
          <w:sz w:val="26"/>
          <w:szCs w:val="26"/>
          <w:lang w:val="fr-FR"/>
        </w:rPr>
        <w:t>b. Đối với học sinh</w:t>
      </w:r>
    </w:p>
    <w:p w14:paraId="118C5A54" w14:textId="77777777" w:rsidR="001D7DF6" w:rsidRPr="008A303A" w:rsidRDefault="001D7DF6" w:rsidP="001D7DF6">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SHS, Vở bài tập Vở bài tập Lịch sử Địa lí 4, Tài liệu GDĐP lớp 4</w:t>
      </w:r>
    </w:p>
    <w:p w14:paraId="5071FDDE" w14:textId="77777777" w:rsidR="001D7DF6" w:rsidRPr="008A303A" w:rsidRDefault="001D7DF6" w:rsidP="001D7DF6">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Tranh ảnh sưu tầm và dụng cụ học tập có liên quan đến nội dung bài học.</w:t>
      </w:r>
    </w:p>
    <w:p w14:paraId="402504B7" w14:textId="77777777" w:rsidR="001D7DF6" w:rsidRPr="008A303A" w:rsidRDefault="001D7DF6" w:rsidP="001D7DF6">
      <w:pPr>
        <w:spacing w:after="0" w:line="360" w:lineRule="atLeast"/>
        <w:jc w:val="both"/>
        <w:rPr>
          <w:rFonts w:ascii="Times New Roman" w:hAnsi="Times New Roman"/>
          <w:b/>
          <w:color w:val="000000" w:themeColor="text1"/>
          <w:sz w:val="26"/>
          <w:szCs w:val="26"/>
          <w:lang w:val="fr-FR"/>
        </w:rPr>
      </w:pPr>
      <w:r w:rsidRPr="008A303A">
        <w:rPr>
          <w:rFonts w:ascii="Times New Roman" w:hAnsi="Times New Roman"/>
          <w:b/>
          <w:color w:val="000000" w:themeColor="text1"/>
          <w:sz w:val="26"/>
          <w:szCs w:val="26"/>
          <w:lang w:val="fr-FR"/>
        </w:rPr>
        <w:t xml:space="preserve">III. CÁC HOẠT ĐỘNG DẠY HỌC </w:t>
      </w:r>
    </w:p>
    <w:p w14:paraId="6732BCDD" w14:textId="77777777" w:rsidR="001D7DF6" w:rsidRPr="008A303A" w:rsidRDefault="001D7DF6" w:rsidP="001D7DF6">
      <w:pPr>
        <w:spacing w:after="0" w:line="360" w:lineRule="atLeast"/>
        <w:jc w:val="both"/>
        <w:rPr>
          <w:rFonts w:ascii="Times New Roman" w:hAnsi="Times New Roman"/>
          <w:b/>
          <w:color w:val="000000" w:themeColor="text1"/>
          <w:sz w:val="26"/>
          <w:szCs w:val="26"/>
          <w:lang w:val="fr-FR"/>
        </w:rPr>
      </w:pPr>
    </w:p>
    <w:tbl>
      <w:tblPr>
        <w:tblStyle w:val="TableGrid7"/>
        <w:tblW w:w="9493" w:type="dxa"/>
        <w:jc w:val="center"/>
        <w:tblLook w:val="04A0" w:firstRow="1" w:lastRow="0" w:firstColumn="1" w:lastColumn="0" w:noHBand="0" w:noVBand="1"/>
      </w:tblPr>
      <w:tblGrid>
        <w:gridCol w:w="751"/>
        <w:gridCol w:w="4778"/>
        <w:gridCol w:w="3964"/>
      </w:tblGrid>
      <w:tr w:rsidR="001D7DF6" w:rsidRPr="008A303A" w14:paraId="4E520430" w14:textId="77777777" w:rsidTr="00161079">
        <w:trPr>
          <w:jc w:val="center"/>
        </w:trPr>
        <w:tc>
          <w:tcPr>
            <w:tcW w:w="739" w:type="dxa"/>
          </w:tcPr>
          <w:p w14:paraId="20846911" w14:textId="77777777" w:rsidR="001D7DF6" w:rsidRPr="008A303A" w:rsidRDefault="001D7DF6" w:rsidP="00161079">
            <w:pPr>
              <w:spacing w:line="360" w:lineRule="atLeast"/>
              <w:jc w:val="center"/>
              <w:rPr>
                <w:rFonts w:ascii="Times New Roman" w:hAnsi="Times New Roman"/>
                <w:b/>
                <w:sz w:val="26"/>
                <w:szCs w:val="26"/>
              </w:rPr>
            </w:pPr>
            <w:r w:rsidRPr="008A303A">
              <w:rPr>
                <w:rFonts w:ascii="Times New Roman" w:hAnsi="Times New Roman"/>
                <w:b/>
                <w:sz w:val="26"/>
                <w:szCs w:val="26"/>
              </w:rPr>
              <w:t>Thời gian</w:t>
            </w:r>
          </w:p>
        </w:tc>
        <w:tc>
          <w:tcPr>
            <w:tcW w:w="4785" w:type="dxa"/>
          </w:tcPr>
          <w:p w14:paraId="12BF718B" w14:textId="77777777" w:rsidR="001D7DF6" w:rsidRPr="008A303A" w:rsidRDefault="001D7DF6" w:rsidP="00161079">
            <w:pPr>
              <w:spacing w:line="360" w:lineRule="atLeast"/>
              <w:jc w:val="center"/>
              <w:rPr>
                <w:rFonts w:ascii="Times New Roman" w:hAnsi="Times New Roman"/>
                <w:b/>
                <w:sz w:val="26"/>
                <w:szCs w:val="26"/>
              </w:rPr>
            </w:pPr>
            <w:r w:rsidRPr="008A303A">
              <w:rPr>
                <w:rFonts w:ascii="Times New Roman" w:hAnsi="Times New Roman"/>
                <w:b/>
                <w:sz w:val="26"/>
                <w:szCs w:val="26"/>
              </w:rPr>
              <w:t>Hoạt động của giáo viên</w:t>
            </w:r>
          </w:p>
        </w:tc>
        <w:tc>
          <w:tcPr>
            <w:tcW w:w="3969" w:type="dxa"/>
          </w:tcPr>
          <w:p w14:paraId="55739618" w14:textId="77777777" w:rsidR="001D7DF6" w:rsidRPr="008A303A" w:rsidRDefault="001D7DF6" w:rsidP="00161079">
            <w:pPr>
              <w:spacing w:line="360" w:lineRule="atLeast"/>
              <w:jc w:val="center"/>
              <w:rPr>
                <w:rFonts w:ascii="Times New Roman" w:hAnsi="Times New Roman"/>
                <w:b/>
                <w:sz w:val="26"/>
                <w:szCs w:val="26"/>
              </w:rPr>
            </w:pPr>
            <w:r w:rsidRPr="008A303A">
              <w:rPr>
                <w:rFonts w:ascii="Times New Roman" w:hAnsi="Times New Roman"/>
                <w:b/>
                <w:sz w:val="26"/>
                <w:szCs w:val="26"/>
              </w:rPr>
              <w:t>Hoạt động của học sinh</w:t>
            </w:r>
          </w:p>
        </w:tc>
      </w:tr>
      <w:tr w:rsidR="001D7DF6" w:rsidRPr="008A303A" w14:paraId="11ECA204" w14:textId="77777777" w:rsidTr="00161079">
        <w:trPr>
          <w:jc w:val="center"/>
        </w:trPr>
        <w:tc>
          <w:tcPr>
            <w:tcW w:w="739" w:type="dxa"/>
          </w:tcPr>
          <w:p w14:paraId="3B778DBD" w14:textId="77777777" w:rsidR="001D7DF6" w:rsidRPr="008A303A" w:rsidRDefault="001D7DF6" w:rsidP="00161079">
            <w:pPr>
              <w:spacing w:line="360" w:lineRule="atLeast"/>
              <w:rPr>
                <w:rFonts w:ascii="Times New Roman" w:hAnsi="Times New Roman"/>
                <w:sz w:val="26"/>
                <w:szCs w:val="26"/>
              </w:rPr>
            </w:pPr>
            <w:r w:rsidRPr="008A303A">
              <w:rPr>
                <w:rFonts w:ascii="Times New Roman" w:hAnsi="Times New Roman"/>
                <w:sz w:val="26"/>
                <w:szCs w:val="26"/>
              </w:rPr>
              <w:t>3p</w:t>
            </w:r>
          </w:p>
          <w:p w14:paraId="74855F81" w14:textId="77777777" w:rsidR="001D7DF6" w:rsidRPr="008A303A" w:rsidRDefault="001D7DF6" w:rsidP="00161079">
            <w:pPr>
              <w:spacing w:line="360" w:lineRule="atLeast"/>
              <w:rPr>
                <w:rFonts w:ascii="Times New Roman" w:hAnsi="Times New Roman"/>
                <w:sz w:val="26"/>
                <w:szCs w:val="26"/>
              </w:rPr>
            </w:pPr>
          </w:p>
          <w:p w14:paraId="3BADBB85" w14:textId="77777777" w:rsidR="001D7DF6" w:rsidRPr="008A303A" w:rsidRDefault="001D7DF6" w:rsidP="00161079">
            <w:pPr>
              <w:spacing w:line="360" w:lineRule="atLeast"/>
              <w:rPr>
                <w:rFonts w:ascii="Times New Roman" w:hAnsi="Times New Roman"/>
                <w:sz w:val="26"/>
                <w:szCs w:val="26"/>
              </w:rPr>
            </w:pPr>
          </w:p>
          <w:p w14:paraId="12FFA746" w14:textId="77777777" w:rsidR="001D7DF6" w:rsidRPr="008A303A" w:rsidRDefault="001D7DF6" w:rsidP="00161079">
            <w:pPr>
              <w:spacing w:line="360" w:lineRule="atLeast"/>
              <w:rPr>
                <w:rFonts w:ascii="Times New Roman" w:hAnsi="Times New Roman"/>
                <w:sz w:val="26"/>
                <w:szCs w:val="26"/>
              </w:rPr>
            </w:pPr>
          </w:p>
          <w:p w14:paraId="74C0E69E" w14:textId="77777777" w:rsidR="001D7DF6" w:rsidRPr="008A303A" w:rsidRDefault="001D7DF6" w:rsidP="00161079">
            <w:pPr>
              <w:spacing w:line="360" w:lineRule="atLeast"/>
              <w:rPr>
                <w:rFonts w:ascii="Times New Roman" w:hAnsi="Times New Roman"/>
                <w:sz w:val="26"/>
                <w:szCs w:val="26"/>
              </w:rPr>
            </w:pPr>
          </w:p>
          <w:p w14:paraId="275C3276" w14:textId="77777777" w:rsidR="001D7DF6" w:rsidRPr="008A303A" w:rsidRDefault="001D7DF6" w:rsidP="00161079">
            <w:pPr>
              <w:spacing w:line="360" w:lineRule="atLeast"/>
              <w:rPr>
                <w:rFonts w:ascii="Times New Roman" w:hAnsi="Times New Roman"/>
                <w:sz w:val="26"/>
                <w:szCs w:val="26"/>
              </w:rPr>
            </w:pPr>
            <w:r w:rsidRPr="008A303A">
              <w:rPr>
                <w:rFonts w:ascii="Times New Roman" w:hAnsi="Times New Roman"/>
                <w:sz w:val="26"/>
                <w:szCs w:val="26"/>
              </w:rPr>
              <w:t>12p</w:t>
            </w:r>
          </w:p>
          <w:p w14:paraId="1708A479" w14:textId="77777777" w:rsidR="001D7DF6" w:rsidRPr="008A303A" w:rsidRDefault="001D7DF6" w:rsidP="00161079">
            <w:pPr>
              <w:spacing w:line="360" w:lineRule="atLeast"/>
              <w:rPr>
                <w:rFonts w:ascii="Times New Roman" w:hAnsi="Times New Roman"/>
                <w:sz w:val="26"/>
                <w:szCs w:val="26"/>
              </w:rPr>
            </w:pPr>
          </w:p>
          <w:p w14:paraId="419A73FF" w14:textId="77777777" w:rsidR="001D7DF6" w:rsidRPr="008A303A" w:rsidRDefault="001D7DF6" w:rsidP="00161079">
            <w:pPr>
              <w:spacing w:line="360" w:lineRule="atLeast"/>
              <w:rPr>
                <w:rFonts w:ascii="Times New Roman" w:hAnsi="Times New Roman"/>
                <w:sz w:val="26"/>
                <w:szCs w:val="26"/>
              </w:rPr>
            </w:pPr>
          </w:p>
          <w:p w14:paraId="5D60E6C2" w14:textId="77777777" w:rsidR="001D7DF6" w:rsidRPr="008A303A" w:rsidRDefault="001D7DF6" w:rsidP="00161079">
            <w:pPr>
              <w:spacing w:line="360" w:lineRule="atLeast"/>
              <w:rPr>
                <w:rFonts w:ascii="Times New Roman" w:hAnsi="Times New Roman"/>
                <w:sz w:val="26"/>
                <w:szCs w:val="26"/>
              </w:rPr>
            </w:pPr>
          </w:p>
          <w:p w14:paraId="69819A9C" w14:textId="77777777" w:rsidR="001D7DF6" w:rsidRPr="008A303A" w:rsidRDefault="001D7DF6" w:rsidP="00161079">
            <w:pPr>
              <w:spacing w:line="360" w:lineRule="atLeast"/>
              <w:rPr>
                <w:rFonts w:ascii="Times New Roman" w:hAnsi="Times New Roman"/>
                <w:sz w:val="26"/>
                <w:szCs w:val="26"/>
              </w:rPr>
            </w:pPr>
          </w:p>
          <w:p w14:paraId="2C152F5C" w14:textId="77777777" w:rsidR="001D7DF6" w:rsidRPr="008A303A" w:rsidRDefault="001D7DF6" w:rsidP="00161079">
            <w:pPr>
              <w:spacing w:line="360" w:lineRule="atLeast"/>
              <w:rPr>
                <w:rFonts w:ascii="Times New Roman" w:hAnsi="Times New Roman"/>
                <w:sz w:val="26"/>
                <w:szCs w:val="26"/>
              </w:rPr>
            </w:pPr>
          </w:p>
          <w:p w14:paraId="43C6AA59" w14:textId="77777777" w:rsidR="001D7DF6" w:rsidRPr="008A303A" w:rsidRDefault="001D7DF6" w:rsidP="00161079">
            <w:pPr>
              <w:spacing w:line="360" w:lineRule="atLeast"/>
              <w:rPr>
                <w:rFonts w:ascii="Times New Roman" w:hAnsi="Times New Roman"/>
                <w:sz w:val="26"/>
                <w:szCs w:val="26"/>
              </w:rPr>
            </w:pPr>
          </w:p>
          <w:p w14:paraId="3781EE93" w14:textId="77777777" w:rsidR="001D7DF6" w:rsidRPr="008A303A" w:rsidRDefault="001D7DF6" w:rsidP="00161079">
            <w:pPr>
              <w:spacing w:line="360" w:lineRule="atLeast"/>
              <w:rPr>
                <w:rFonts w:ascii="Times New Roman" w:hAnsi="Times New Roman"/>
                <w:sz w:val="26"/>
                <w:szCs w:val="26"/>
              </w:rPr>
            </w:pPr>
          </w:p>
          <w:p w14:paraId="0EAA59DE" w14:textId="77777777" w:rsidR="001D7DF6" w:rsidRPr="008A303A" w:rsidRDefault="001D7DF6" w:rsidP="00161079">
            <w:pPr>
              <w:spacing w:line="360" w:lineRule="atLeast"/>
              <w:rPr>
                <w:rFonts w:ascii="Times New Roman" w:hAnsi="Times New Roman"/>
                <w:sz w:val="26"/>
                <w:szCs w:val="26"/>
              </w:rPr>
            </w:pPr>
          </w:p>
          <w:p w14:paraId="384652AB" w14:textId="77777777" w:rsidR="001D7DF6" w:rsidRPr="008A303A" w:rsidRDefault="001D7DF6" w:rsidP="00161079">
            <w:pPr>
              <w:spacing w:line="360" w:lineRule="atLeast"/>
              <w:rPr>
                <w:rFonts w:ascii="Times New Roman" w:hAnsi="Times New Roman"/>
                <w:sz w:val="26"/>
                <w:szCs w:val="26"/>
              </w:rPr>
            </w:pPr>
          </w:p>
          <w:p w14:paraId="7CDE4CB9" w14:textId="77777777" w:rsidR="001D7DF6" w:rsidRPr="008A303A" w:rsidRDefault="001D7DF6" w:rsidP="00161079">
            <w:pPr>
              <w:spacing w:line="360" w:lineRule="atLeast"/>
              <w:rPr>
                <w:rFonts w:ascii="Times New Roman" w:hAnsi="Times New Roman"/>
                <w:sz w:val="26"/>
                <w:szCs w:val="26"/>
              </w:rPr>
            </w:pPr>
          </w:p>
          <w:p w14:paraId="773256E8" w14:textId="77777777" w:rsidR="001D7DF6" w:rsidRPr="008A303A" w:rsidRDefault="001D7DF6" w:rsidP="00161079">
            <w:pPr>
              <w:spacing w:line="360" w:lineRule="atLeast"/>
              <w:rPr>
                <w:rFonts w:ascii="Times New Roman" w:hAnsi="Times New Roman"/>
                <w:sz w:val="26"/>
                <w:szCs w:val="26"/>
              </w:rPr>
            </w:pPr>
          </w:p>
          <w:p w14:paraId="613CEC4E" w14:textId="77777777" w:rsidR="001D7DF6" w:rsidRDefault="001D7DF6" w:rsidP="00161079">
            <w:pPr>
              <w:spacing w:line="360" w:lineRule="atLeast"/>
              <w:rPr>
                <w:rFonts w:ascii="Times New Roman" w:hAnsi="Times New Roman"/>
                <w:sz w:val="26"/>
                <w:szCs w:val="26"/>
              </w:rPr>
            </w:pPr>
          </w:p>
          <w:p w14:paraId="79424712" w14:textId="77777777" w:rsidR="001D7DF6" w:rsidRDefault="001D7DF6" w:rsidP="00161079">
            <w:pPr>
              <w:spacing w:line="360" w:lineRule="atLeast"/>
              <w:rPr>
                <w:rFonts w:ascii="Times New Roman" w:hAnsi="Times New Roman"/>
                <w:sz w:val="26"/>
                <w:szCs w:val="26"/>
              </w:rPr>
            </w:pPr>
          </w:p>
          <w:p w14:paraId="7EAD7C77" w14:textId="77777777" w:rsidR="001D7DF6" w:rsidRPr="008A303A" w:rsidRDefault="001D7DF6" w:rsidP="00161079">
            <w:pPr>
              <w:spacing w:line="360" w:lineRule="atLeast"/>
              <w:rPr>
                <w:rFonts w:ascii="Times New Roman" w:hAnsi="Times New Roman"/>
                <w:sz w:val="26"/>
                <w:szCs w:val="26"/>
              </w:rPr>
            </w:pPr>
          </w:p>
          <w:p w14:paraId="608CD60B" w14:textId="77777777" w:rsidR="001D7DF6" w:rsidRPr="008A303A" w:rsidRDefault="001D7DF6" w:rsidP="00161079">
            <w:pPr>
              <w:spacing w:line="360" w:lineRule="atLeast"/>
              <w:rPr>
                <w:rFonts w:ascii="Times New Roman" w:hAnsi="Times New Roman"/>
                <w:sz w:val="26"/>
                <w:szCs w:val="26"/>
              </w:rPr>
            </w:pPr>
            <w:r w:rsidRPr="008A303A">
              <w:rPr>
                <w:rFonts w:ascii="Times New Roman" w:hAnsi="Times New Roman"/>
                <w:sz w:val="26"/>
                <w:szCs w:val="26"/>
              </w:rPr>
              <w:t>10p</w:t>
            </w:r>
          </w:p>
          <w:p w14:paraId="15FC44BB" w14:textId="77777777" w:rsidR="001D7DF6" w:rsidRPr="008A303A" w:rsidRDefault="001D7DF6" w:rsidP="00161079">
            <w:pPr>
              <w:spacing w:line="360" w:lineRule="atLeast"/>
              <w:rPr>
                <w:rFonts w:ascii="Times New Roman" w:hAnsi="Times New Roman"/>
                <w:sz w:val="26"/>
                <w:szCs w:val="26"/>
              </w:rPr>
            </w:pPr>
          </w:p>
          <w:p w14:paraId="09E58085" w14:textId="77777777" w:rsidR="001D7DF6" w:rsidRPr="008A303A" w:rsidRDefault="001D7DF6" w:rsidP="00161079">
            <w:pPr>
              <w:spacing w:line="360" w:lineRule="atLeast"/>
              <w:rPr>
                <w:rFonts w:ascii="Times New Roman" w:hAnsi="Times New Roman"/>
                <w:sz w:val="26"/>
                <w:szCs w:val="26"/>
              </w:rPr>
            </w:pPr>
          </w:p>
          <w:p w14:paraId="448025D7" w14:textId="77777777" w:rsidR="001D7DF6" w:rsidRPr="008A303A" w:rsidRDefault="001D7DF6" w:rsidP="00161079">
            <w:pPr>
              <w:spacing w:line="360" w:lineRule="atLeast"/>
              <w:rPr>
                <w:rFonts w:ascii="Times New Roman" w:hAnsi="Times New Roman"/>
                <w:sz w:val="26"/>
                <w:szCs w:val="26"/>
              </w:rPr>
            </w:pPr>
          </w:p>
          <w:p w14:paraId="03387370" w14:textId="77777777" w:rsidR="001D7DF6" w:rsidRPr="008A303A" w:rsidRDefault="001D7DF6" w:rsidP="00161079">
            <w:pPr>
              <w:spacing w:line="360" w:lineRule="atLeast"/>
              <w:rPr>
                <w:rFonts w:ascii="Times New Roman" w:hAnsi="Times New Roman"/>
                <w:sz w:val="26"/>
                <w:szCs w:val="26"/>
              </w:rPr>
            </w:pPr>
          </w:p>
          <w:p w14:paraId="27B14A5C" w14:textId="77777777" w:rsidR="001D7DF6" w:rsidRPr="008A303A" w:rsidRDefault="001D7DF6" w:rsidP="00161079">
            <w:pPr>
              <w:spacing w:line="360" w:lineRule="atLeast"/>
              <w:rPr>
                <w:rFonts w:ascii="Times New Roman" w:hAnsi="Times New Roman"/>
                <w:sz w:val="26"/>
                <w:szCs w:val="26"/>
              </w:rPr>
            </w:pPr>
          </w:p>
          <w:p w14:paraId="577E6784" w14:textId="77777777" w:rsidR="001D7DF6" w:rsidRPr="008A303A" w:rsidRDefault="001D7DF6" w:rsidP="00161079">
            <w:pPr>
              <w:spacing w:line="360" w:lineRule="atLeast"/>
              <w:rPr>
                <w:rFonts w:ascii="Times New Roman" w:hAnsi="Times New Roman"/>
                <w:sz w:val="26"/>
                <w:szCs w:val="26"/>
              </w:rPr>
            </w:pPr>
          </w:p>
          <w:p w14:paraId="2756175C" w14:textId="77777777" w:rsidR="001D7DF6" w:rsidRPr="008A303A" w:rsidRDefault="001D7DF6" w:rsidP="00161079">
            <w:pPr>
              <w:spacing w:line="360" w:lineRule="atLeast"/>
              <w:rPr>
                <w:rFonts w:ascii="Times New Roman" w:hAnsi="Times New Roman"/>
                <w:sz w:val="26"/>
                <w:szCs w:val="26"/>
              </w:rPr>
            </w:pPr>
          </w:p>
          <w:p w14:paraId="2CCAE72F" w14:textId="77777777" w:rsidR="001D7DF6" w:rsidRPr="008A303A" w:rsidRDefault="001D7DF6" w:rsidP="00161079">
            <w:pPr>
              <w:spacing w:line="360" w:lineRule="atLeast"/>
              <w:rPr>
                <w:rFonts w:ascii="Times New Roman" w:hAnsi="Times New Roman"/>
                <w:sz w:val="26"/>
                <w:szCs w:val="26"/>
              </w:rPr>
            </w:pPr>
          </w:p>
          <w:p w14:paraId="7F13C9D7" w14:textId="77777777" w:rsidR="001D7DF6" w:rsidRPr="008A303A" w:rsidRDefault="001D7DF6" w:rsidP="00161079">
            <w:pPr>
              <w:spacing w:line="360" w:lineRule="atLeast"/>
              <w:rPr>
                <w:rFonts w:ascii="Times New Roman" w:hAnsi="Times New Roman"/>
                <w:sz w:val="26"/>
                <w:szCs w:val="26"/>
              </w:rPr>
            </w:pPr>
          </w:p>
          <w:p w14:paraId="35334028" w14:textId="77777777" w:rsidR="001D7DF6" w:rsidRPr="008A303A" w:rsidRDefault="001D7DF6" w:rsidP="00161079">
            <w:pPr>
              <w:rPr>
                <w:rFonts w:ascii="Times New Roman" w:hAnsi="Times New Roman"/>
                <w:sz w:val="48"/>
                <w:szCs w:val="26"/>
              </w:rPr>
            </w:pPr>
          </w:p>
          <w:p w14:paraId="0A310C89" w14:textId="77777777" w:rsidR="001D7DF6" w:rsidRPr="008A303A" w:rsidRDefault="001D7DF6" w:rsidP="00161079">
            <w:pPr>
              <w:rPr>
                <w:rFonts w:ascii="Times New Roman" w:hAnsi="Times New Roman"/>
                <w:sz w:val="26"/>
                <w:szCs w:val="26"/>
              </w:rPr>
            </w:pPr>
          </w:p>
          <w:p w14:paraId="16BA9A9F"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7p</w:t>
            </w:r>
          </w:p>
          <w:p w14:paraId="0FCA77BE" w14:textId="77777777" w:rsidR="001D7DF6" w:rsidRPr="008A303A" w:rsidRDefault="001D7DF6" w:rsidP="00161079">
            <w:pPr>
              <w:rPr>
                <w:rFonts w:ascii="Times New Roman" w:hAnsi="Times New Roman"/>
                <w:sz w:val="26"/>
                <w:szCs w:val="26"/>
              </w:rPr>
            </w:pPr>
          </w:p>
          <w:p w14:paraId="65606D6B" w14:textId="77777777" w:rsidR="001D7DF6" w:rsidRPr="008A303A" w:rsidRDefault="001D7DF6" w:rsidP="00161079">
            <w:pPr>
              <w:rPr>
                <w:rFonts w:ascii="Times New Roman" w:hAnsi="Times New Roman"/>
                <w:sz w:val="26"/>
                <w:szCs w:val="26"/>
              </w:rPr>
            </w:pPr>
          </w:p>
          <w:p w14:paraId="3F5280F5" w14:textId="77777777" w:rsidR="001D7DF6" w:rsidRPr="008A303A" w:rsidRDefault="001D7DF6" w:rsidP="00161079">
            <w:pPr>
              <w:rPr>
                <w:rFonts w:ascii="Times New Roman" w:hAnsi="Times New Roman"/>
                <w:sz w:val="26"/>
                <w:szCs w:val="26"/>
              </w:rPr>
            </w:pPr>
          </w:p>
          <w:p w14:paraId="5B29FDBC" w14:textId="77777777" w:rsidR="001D7DF6" w:rsidRPr="008A303A" w:rsidRDefault="001D7DF6" w:rsidP="00161079">
            <w:pPr>
              <w:rPr>
                <w:rFonts w:ascii="Times New Roman" w:hAnsi="Times New Roman"/>
                <w:sz w:val="26"/>
                <w:szCs w:val="26"/>
              </w:rPr>
            </w:pPr>
          </w:p>
          <w:p w14:paraId="74F8011E" w14:textId="77777777" w:rsidR="001D7DF6" w:rsidRPr="008A303A" w:rsidRDefault="001D7DF6" w:rsidP="00161079">
            <w:pPr>
              <w:rPr>
                <w:rFonts w:ascii="Times New Roman" w:hAnsi="Times New Roman"/>
                <w:sz w:val="26"/>
                <w:szCs w:val="26"/>
              </w:rPr>
            </w:pPr>
          </w:p>
          <w:p w14:paraId="694FC459" w14:textId="77777777" w:rsidR="001D7DF6" w:rsidRPr="008A303A" w:rsidRDefault="001D7DF6" w:rsidP="00161079">
            <w:pPr>
              <w:rPr>
                <w:rFonts w:ascii="Times New Roman" w:hAnsi="Times New Roman"/>
                <w:sz w:val="26"/>
                <w:szCs w:val="26"/>
              </w:rPr>
            </w:pPr>
          </w:p>
          <w:p w14:paraId="342C6C44" w14:textId="77777777" w:rsidR="001D7DF6" w:rsidRPr="008A303A" w:rsidRDefault="001D7DF6" w:rsidP="00161079">
            <w:pPr>
              <w:rPr>
                <w:rFonts w:ascii="Times New Roman" w:hAnsi="Times New Roman"/>
                <w:sz w:val="26"/>
                <w:szCs w:val="26"/>
              </w:rPr>
            </w:pPr>
          </w:p>
          <w:p w14:paraId="27422FB1" w14:textId="77777777" w:rsidR="001D7DF6" w:rsidRPr="008A303A" w:rsidRDefault="001D7DF6" w:rsidP="00161079">
            <w:pPr>
              <w:rPr>
                <w:rFonts w:ascii="Times New Roman" w:hAnsi="Times New Roman"/>
                <w:sz w:val="26"/>
                <w:szCs w:val="26"/>
              </w:rPr>
            </w:pPr>
          </w:p>
          <w:p w14:paraId="312C5B9D" w14:textId="77777777" w:rsidR="001D7DF6" w:rsidRPr="008A303A" w:rsidRDefault="001D7DF6" w:rsidP="00161079">
            <w:pPr>
              <w:rPr>
                <w:rFonts w:ascii="Times New Roman" w:hAnsi="Times New Roman"/>
                <w:sz w:val="8"/>
                <w:szCs w:val="26"/>
              </w:rPr>
            </w:pPr>
          </w:p>
          <w:p w14:paraId="0DC3665D"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3p</w:t>
            </w:r>
          </w:p>
        </w:tc>
        <w:tc>
          <w:tcPr>
            <w:tcW w:w="4785" w:type="dxa"/>
          </w:tcPr>
          <w:p w14:paraId="1C3AA679" w14:textId="77777777" w:rsidR="001D7DF6" w:rsidRPr="008A303A" w:rsidRDefault="001D7DF6" w:rsidP="00161079">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lang w:eastAsia="zh-CN"/>
              </w:rPr>
              <w:lastRenderedPageBreak/>
              <w:t>1. Khởi động</w:t>
            </w:r>
          </w:p>
          <w:p w14:paraId="11113BA3"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Hs nghe bài hát và kể tên các địa danh có trong bài hát.</w:t>
            </w:r>
          </w:p>
          <w:p w14:paraId="5D29A139" w14:textId="77777777" w:rsidR="001D7DF6" w:rsidRPr="008A303A" w:rsidRDefault="001D7DF6" w:rsidP="00161079">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lang w:eastAsia="zh-CN"/>
              </w:rPr>
              <w:t>* Giới thiệu bài</w:t>
            </w:r>
          </w:p>
          <w:p w14:paraId="211AECB6" w14:textId="77777777" w:rsidR="001D7DF6" w:rsidRPr="008A303A" w:rsidRDefault="001D7DF6" w:rsidP="00161079">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lang w:eastAsia="zh-CN"/>
              </w:rPr>
              <w:t xml:space="preserve">2. Thực hành </w:t>
            </w:r>
          </w:p>
          <w:p w14:paraId="20F7D644" w14:textId="77777777" w:rsidR="001D7DF6" w:rsidRPr="008A303A" w:rsidRDefault="001D7DF6" w:rsidP="00161079">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u w:val="single"/>
                <w:lang w:eastAsia="zh-CN"/>
              </w:rPr>
              <w:t>Hoạt động 1</w:t>
            </w:r>
            <w:r w:rsidRPr="008A303A">
              <w:rPr>
                <w:rFonts w:ascii="Times New Roman" w:eastAsia="SimSun" w:hAnsi="Times New Roman"/>
                <w:b/>
                <w:bCs/>
                <w:color w:val="000000" w:themeColor="text1"/>
                <w:sz w:val="26"/>
                <w:szCs w:val="26"/>
                <w:lang w:eastAsia="zh-CN"/>
              </w:rPr>
              <w:t>: Di tích lịch sử quốc gia Vũng Rô</w:t>
            </w:r>
          </w:p>
          <w:p w14:paraId="5EE3A181"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xml:space="preserve">-Gv gọi hs đọc thông tin </w:t>
            </w:r>
            <w:proofErr w:type="gramStart"/>
            <w:r w:rsidRPr="008A303A">
              <w:rPr>
                <w:rFonts w:ascii="Times New Roman" w:eastAsia="SimSun" w:hAnsi="Times New Roman"/>
                <w:bCs/>
                <w:color w:val="000000" w:themeColor="text1"/>
                <w:sz w:val="26"/>
                <w:szCs w:val="26"/>
                <w:lang w:eastAsia="zh-CN"/>
              </w:rPr>
              <w:t>( mô</w:t>
            </w:r>
            <w:proofErr w:type="gramEnd"/>
            <w:r w:rsidRPr="008A303A">
              <w:rPr>
                <w:rFonts w:ascii="Times New Roman" w:eastAsia="SimSun" w:hAnsi="Times New Roman"/>
                <w:bCs/>
                <w:color w:val="000000" w:themeColor="text1"/>
                <w:sz w:val="26"/>
                <w:szCs w:val="26"/>
                <w:lang w:eastAsia="zh-CN"/>
              </w:rPr>
              <w:t xml:space="preserve"> tả sơ </w:t>
            </w:r>
            <w:proofErr w:type="gramStart"/>
            <w:r w:rsidRPr="008A303A">
              <w:rPr>
                <w:rFonts w:ascii="Times New Roman" w:eastAsia="SimSun" w:hAnsi="Times New Roman"/>
                <w:bCs/>
                <w:color w:val="000000" w:themeColor="text1"/>
                <w:sz w:val="26"/>
                <w:szCs w:val="26"/>
                <w:lang w:eastAsia="zh-CN"/>
              </w:rPr>
              <w:t>lược )</w:t>
            </w:r>
            <w:proofErr w:type="gramEnd"/>
          </w:p>
          <w:p w14:paraId="5DB7B18C"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cho hs quan sát hình ảnh và thảo luận nhóm trả lời câu hỏi:</w:t>
            </w:r>
          </w:p>
          <w:p w14:paraId="6B231FF9"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lastRenderedPageBreak/>
              <w:t>+ Di tích lịch sử quốc gia Vũng Rô nằm ở địa phương nào của tỉnh Phú Yên?</w:t>
            </w:r>
          </w:p>
          <w:p w14:paraId="3D8E84AD"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Mô tả sơ lược về di tích lịch sử Vũng Rô.</w:t>
            </w:r>
          </w:p>
          <w:p w14:paraId="1F84A602"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Nêu vai trò của bến Vũng Rô đối với những chiến công vang dội của quân, dân Phú Yên trong kháng chiến chống Mỹ.</w:t>
            </w:r>
          </w:p>
          <w:p w14:paraId="3EE1674E"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gọi hs trình bày</w:t>
            </w:r>
          </w:p>
          <w:p w14:paraId="6844E73C" w14:textId="77777777" w:rsidR="001D7DF6" w:rsidRPr="008A303A" w:rsidRDefault="001D7DF6" w:rsidP="00161079">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lang w:eastAsia="zh-CN"/>
              </w:rPr>
              <w:t xml:space="preserve">- Gv nhận xét </w:t>
            </w:r>
          </w:p>
          <w:p w14:paraId="3667E913" w14:textId="77777777" w:rsidR="001D7DF6" w:rsidRPr="008A303A" w:rsidRDefault="001D7DF6" w:rsidP="00161079">
            <w:pPr>
              <w:spacing w:line="360" w:lineRule="atLeast"/>
              <w:jc w:val="both"/>
              <w:rPr>
                <w:rFonts w:ascii="Times New Roman" w:eastAsiaTheme="minorHAnsi" w:hAnsi="Times New Roman"/>
                <w:b/>
                <w:bCs/>
                <w:color w:val="000000" w:themeColor="text1"/>
                <w:sz w:val="26"/>
                <w:szCs w:val="26"/>
                <w:lang w:val="fr-FR"/>
              </w:rPr>
            </w:pPr>
            <w:r w:rsidRPr="008A303A">
              <w:rPr>
                <w:rFonts w:ascii="Times New Roman" w:eastAsia="SimSun" w:hAnsi="Times New Roman"/>
                <w:b/>
                <w:bCs/>
                <w:color w:val="000000" w:themeColor="text1"/>
                <w:sz w:val="26"/>
                <w:szCs w:val="26"/>
                <w:u w:val="single"/>
                <w:lang w:eastAsia="zh-CN"/>
              </w:rPr>
              <w:t>Hoạt động 2</w:t>
            </w:r>
            <w:r w:rsidRPr="008A303A">
              <w:rPr>
                <w:rFonts w:ascii="Times New Roman" w:eastAsia="SimSun" w:hAnsi="Times New Roman"/>
                <w:b/>
                <w:bCs/>
                <w:color w:val="000000" w:themeColor="text1"/>
                <w:sz w:val="26"/>
                <w:szCs w:val="26"/>
                <w:lang w:eastAsia="zh-CN"/>
              </w:rPr>
              <w:t xml:space="preserve">: Tìm hiểu </w:t>
            </w:r>
            <w:r w:rsidRPr="008A303A">
              <w:rPr>
                <w:rFonts w:ascii="Times New Roman" w:eastAsiaTheme="minorHAnsi" w:hAnsi="Times New Roman"/>
                <w:b/>
                <w:bCs/>
                <w:color w:val="000000" w:themeColor="text1"/>
                <w:sz w:val="26"/>
                <w:szCs w:val="26"/>
                <w:lang w:val="fr-FR"/>
              </w:rPr>
              <w:t>các hoạt động giáo dục truyền thống yêu nước và tri ân những người có công với quê hương gắn liền với di tích Vũng Rô.</w:t>
            </w:r>
          </w:p>
          <w:p w14:paraId="4B65568B" w14:textId="77777777" w:rsidR="001D7DF6" w:rsidRPr="008A303A" w:rsidRDefault="001D7DF6" w:rsidP="00161079">
            <w:pPr>
              <w:spacing w:line="360" w:lineRule="atLeast"/>
              <w:jc w:val="both"/>
              <w:rPr>
                <w:rFonts w:ascii="Times New Roman" w:eastAsiaTheme="minorHAnsi" w:hAnsi="Times New Roman"/>
                <w:bCs/>
                <w:color w:val="000000" w:themeColor="text1"/>
                <w:sz w:val="26"/>
                <w:szCs w:val="26"/>
                <w:lang w:val="fr-FR"/>
              </w:rPr>
            </w:pPr>
            <w:r w:rsidRPr="008A303A">
              <w:rPr>
                <w:rFonts w:ascii="Times New Roman" w:eastAsia="SimSun" w:hAnsi="Times New Roman"/>
                <w:bCs/>
                <w:color w:val="000000" w:themeColor="text1"/>
                <w:sz w:val="26"/>
                <w:szCs w:val="26"/>
                <w:lang w:eastAsia="zh-CN"/>
              </w:rPr>
              <w:t>- Gv cho hs quan sát hình ảnh và kể về</w:t>
            </w:r>
            <w:r w:rsidRPr="008A303A">
              <w:rPr>
                <w:rFonts w:ascii="Times New Roman" w:eastAsiaTheme="minorHAnsi" w:hAnsi="Times New Roman"/>
                <w:bCs/>
                <w:color w:val="000000" w:themeColor="text1"/>
                <w:sz w:val="26"/>
                <w:szCs w:val="26"/>
                <w:lang w:val="fr-FR"/>
              </w:rPr>
              <w:t xml:space="preserve"> các hoạt động giáo dục truyền thống yêu nước và tri ân những người có công với quê hương gắn liền với di tích Vũng Rô.</w:t>
            </w:r>
          </w:p>
          <w:p w14:paraId="09B5E7C5"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hỏi: Là học sinh các em cần làm gì để thể hiện lòng biết ơn với những người có công với quê hương?</w:t>
            </w:r>
          </w:p>
          <w:p w14:paraId="228918CE"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nhận xét</w:t>
            </w:r>
          </w:p>
          <w:p w14:paraId="00895F12" w14:textId="77777777" w:rsidR="001D7DF6" w:rsidRPr="008A303A" w:rsidRDefault="001D7DF6" w:rsidP="00161079">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u w:val="single"/>
                <w:lang w:eastAsia="zh-CN"/>
              </w:rPr>
              <w:t>Hoạt động 3</w:t>
            </w:r>
            <w:r w:rsidRPr="008A303A">
              <w:rPr>
                <w:rFonts w:ascii="Times New Roman" w:eastAsia="SimSun" w:hAnsi="Times New Roman"/>
                <w:b/>
                <w:bCs/>
                <w:color w:val="000000" w:themeColor="text1"/>
                <w:sz w:val="26"/>
                <w:szCs w:val="26"/>
                <w:lang w:eastAsia="zh-CN"/>
              </w:rPr>
              <w:t>: Tìm hiểu về văn hóa truyền thống quê hương Vũng Rô Phú Yên</w:t>
            </w:r>
          </w:p>
          <w:p w14:paraId="3110ECEA"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xml:space="preserve">- Gv tổ chức trò chơi: Làm hướng dẫn viên du lịch </w:t>
            </w:r>
          </w:p>
          <w:p w14:paraId="715D8966"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Giới thiệu di tích</w:t>
            </w:r>
          </w:p>
          <w:p w14:paraId="2C6D02D5"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Kể tên một số lễ hội, món ăn ở địa phương Vũng Rô – Phú Yên</w:t>
            </w:r>
          </w:p>
          <w:p w14:paraId="6D126F7B" w14:textId="77777777" w:rsidR="001D7DF6" w:rsidRPr="008A303A" w:rsidRDefault="001D7DF6" w:rsidP="00161079">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nhận xét</w:t>
            </w:r>
          </w:p>
          <w:p w14:paraId="774BB42C" w14:textId="77777777" w:rsidR="001D7DF6" w:rsidRPr="008A303A" w:rsidRDefault="001D7DF6" w:rsidP="00161079">
            <w:pPr>
              <w:rPr>
                <w:rFonts w:ascii="Times New Roman" w:hAnsi="Times New Roman"/>
                <w:b/>
                <w:sz w:val="26"/>
                <w:szCs w:val="26"/>
                <w:lang w:eastAsia="zh-CN"/>
              </w:rPr>
            </w:pPr>
            <w:r w:rsidRPr="008A303A">
              <w:rPr>
                <w:rFonts w:ascii="Times New Roman" w:hAnsi="Times New Roman"/>
                <w:b/>
                <w:sz w:val="26"/>
                <w:szCs w:val="26"/>
                <w:lang w:eastAsia="zh-CN"/>
              </w:rPr>
              <w:t>3. Củng cố nối tiếp</w:t>
            </w:r>
          </w:p>
          <w:p w14:paraId="2E4BEACE" w14:textId="77777777" w:rsidR="001D7DF6" w:rsidRPr="008A303A" w:rsidRDefault="001D7DF6" w:rsidP="00161079">
            <w:pPr>
              <w:rPr>
                <w:rFonts w:ascii="Times New Roman" w:hAnsi="Times New Roman"/>
                <w:sz w:val="26"/>
                <w:szCs w:val="26"/>
                <w:lang w:eastAsia="zh-CN"/>
              </w:rPr>
            </w:pPr>
            <w:r w:rsidRPr="008A303A">
              <w:rPr>
                <w:rFonts w:ascii="Times New Roman" w:hAnsi="Times New Roman"/>
                <w:sz w:val="26"/>
                <w:szCs w:val="26"/>
                <w:lang w:eastAsia="zh-CN"/>
              </w:rPr>
              <w:t>- Gv nhận xét tiết học, tuyên dương những hs tích cực phát biểu.</w:t>
            </w:r>
          </w:p>
          <w:p w14:paraId="317BAD30" w14:textId="77777777" w:rsidR="001D7DF6" w:rsidRPr="008A303A" w:rsidRDefault="001D7DF6" w:rsidP="00161079">
            <w:pPr>
              <w:rPr>
                <w:rFonts w:ascii="Times New Roman" w:hAnsi="Times New Roman"/>
                <w:sz w:val="26"/>
                <w:szCs w:val="26"/>
                <w:lang w:eastAsia="zh-CN"/>
              </w:rPr>
            </w:pPr>
            <w:r w:rsidRPr="008A303A">
              <w:rPr>
                <w:rFonts w:ascii="Times New Roman" w:hAnsi="Times New Roman"/>
                <w:sz w:val="26"/>
                <w:szCs w:val="26"/>
                <w:lang w:eastAsia="zh-CN"/>
              </w:rPr>
              <w:t>- Về nhà chuẩn bị bài học sau</w:t>
            </w:r>
          </w:p>
        </w:tc>
        <w:tc>
          <w:tcPr>
            <w:tcW w:w="3969" w:type="dxa"/>
          </w:tcPr>
          <w:p w14:paraId="70AFE7CC" w14:textId="77777777" w:rsidR="001D7DF6" w:rsidRPr="008A303A" w:rsidRDefault="001D7DF6" w:rsidP="00161079">
            <w:pPr>
              <w:spacing w:line="360" w:lineRule="atLeast"/>
              <w:rPr>
                <w:rFonts w:ascii="Times New Roman" w:hAnsi="Times New Roman"/>
                <w:b/>
                <w:sz w:val="26"/>
                <w:szCs w:val="26"/>
              </w:rPr>
            </w:pPr>
          </w:p>
          <w:p w14:paraId="275C6363" w14:textId="77777777" w:rsidR="001D7DF6" w:rsidRPr="008A303A" w:rsidRDefault="001D7DF6" w:rsidP="00161079">
            <w:pPr>
              <w:spacing w:line="360" w:lineRule="atLeast"/>
              <w:rPr>
                <w:rFonts w:ascii="Times New Roman" w:hAnsi="Times New Roman"/>
                <w:sz w:val="26"/>
                <w:szCs w:val="26"/>
              </w:rPr>
            </w:pPr>
            <w:r w:rsidRPr="008A303A">
              <w:rPr>
                <w:rFonts w:ascii="Times New Roman" w:hAnsi="Times New Roman"/>
                <w:sz w:val="26"/>
                <w:szCs w:val="26"/>
              </w:rPr>
              <w:t>- Hs trả lời: Đầm Ô Loan, Gành Đá Dĩa, Tháp Nhạn, Vũng Rô</w:t>
            </w:r>
          </w:p>
          <w:p w14:paraId="1E5DA48F" w14:textId="77777777" w:rsidR="001D7DF6" w:rsidRPr="008A303A" w:rsidRDefault="001D7DF6" w:rsidP="00161079">
            <w:pPr>
              <w:spacing w:line="360" w:lineRule="atLeast"/>
              <w:rPr>
                <w:rFonts w:ascii="Times New Roman" w:hAnsi="Times New Roman"/>
                <w:sz w:val="26"/>
                <w:szCs w:val="26"/>
              </w:rPr>
            </w:pPr>
            <w:r w:rsidRPr="008A303A">
              <w:rPr>
                <w:rFonts w:ascii="Times New Roman" w:hAnsi="Times New Roman"/>
                <w:sz w:val="26"/>
                <w:szCs w:val="26"/>
              </w:rPr>
              <w:t>- Lắng nghe</w:t>
            </w:r>
          </w:p>
          <w:p w14:paraId="097EC264" w14:textId="77777777" w:rsidR="001D7DF6" w:rsidRPr="008A303A" w:rsidRDefault="001D7DF6" w:rsidP="00161079">
            <w:pPr>
              <w:spacing w:line="360" w:lineRule="atLeast"/>
              <w:rPr>
                <w:rFonts w:ascii="Times New Roman" w:hAnsi="Times New Roman"/>
                <w:sz w:val="26"/>
                <w:szCs w:val="26"/>
              </w:rPr>
            </w:pPr>
          </w:p>
          <w:p w14:paraId="5EF431E5" w14:textId="77777777" w:rsidR="001D7DF6" w:rsidRPr="008A303A" w:rsidRDefault="001D7DF6" w:rsidP="00161079">
            <w:pPr>
              <w:rPr>
                <w:rFonts w:ascii="Times New Roman" w:hAnsi="Times New Roman"/>
                <w:sz w:val="26"/>
                <w:szCs w:val="26"/>
              </w:rPr>
            </w:pPr>
          </w:p>
          <w:p w14:paraId="592B078A" w14:textId="77777777" w:rsidR="001D7DF6" w:rsidRPr="008A303A" w:rsidRDefault="001D7DF6" w:rsidP="00161079">
            <w:pPr>
              <w:rPr>
                <w:rFonts w:ascii="Times New Roman" w:hAnsi="Times New Roman"/>
                <w:sz w:val="26"/>
                <w:szCs w:val="26"/>
              </w:rPr>
            </w:pPr>
          </w:p>
          <w:p w14:paraId="62CD21CE" w14:textId="77777777" w:rsidR="001D7DF6" w:rsidRPr="008A303A" w:rsidRDefault="001D7DF6" w:rsidP="00161079">
            <w:pPr>
              <w:rPr>
                <w:rFonts w:ascii="Times New Roman" w:hAnsi="Times New Roman"/>
                <w:sz w:val="26"/>
                <w:szCs w:val="26"/>
              </w:rPr>
            </w:pPr>
          </w:p>
          <w:p w14:paraId="7296D285"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 Hs đọc</w:t>
            </w:r>
          </w:p>
          <w:p w14:paraId="1F172DBB"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 Hs thảo luận nhóm dựa vào tranh ảnh</w:t>
            </w:r>
          </w:p>
          <w:p w14:paraId="57422AAF" w14:textId="77777777" w:rsidR="001D7DF6" w:rsidRPr="008A303A" w:rsidRDefault="001D7DF6" w:rsidP="00161079">
            <w:pPr>
              <w:rPr>
                <w:rFonts w:ascii="Times New Roman" w:hAnsi="Times New Roman"/>
                <w:sz w:val="14"/>
                <w:szCs w:val="26"/>
              </w:rPr>
            </w:pPr>
          </w:p>
          <w:p w14:paraId="206C6DEB"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lastRenderedPageBreak/>
              <w:t>- Đại diện nhóm lên trình bày</w:t>
            </w:r>
          </w:p>
          <w:p w14:paraId="7AC18AE3"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Vũng Rô nằm ở xã Hòa Xuân Nam, thị xã Đông Hòa.</w:t>
            </w:r>
          </w:p>
          <w:p w14:paraId="6DFA2158"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 Trong cuộc kháng chiến chống Mỹ cứu nước, Vũng Rô là một bến tàu quan trọng trong việc vận chuyển vũ khí chi viện cho chiến trường Nam Trung Bọ bằng đường biển</w:t>
            </w:r>
          </w:p>
          <w:p w14:paraId="2FDE28FA" w14:textId="77777777" w:rsidR="001D7DF6" w:rsidRPr="008A303A" w:rsidRDefault="001D7DF6" w:rsidP="00161079">
            <w:pPr>
              <w:rPr>
                <w:rFonts w:ascii="Times New Roman" w:hAnsi="Times New Roman"/>
                <w:sz w:val="26"/>
                <w:szCs w:val="26"/>
              </w:rPr>
            </w:pPr>
          </w:p>
          <w:p w14:paraId="78D6C9F8" w14:textId="77777777" w:rsidR="001D7DF6" w:rsidRPr="008A303A" w:rsidRDefault="001D7DF6" w:rsidP="00161079">
            <w:pPr>
              <w:rPr>
                <w:rFonts w:ascii="Times New Roman" w:hAnsi="Times New Roman"/>
                <w:sz w:val="26"/>
                <w:szCs w:val="26"/>
              </w:rPr>
            </w:pPr>
          </w:p>
          <w:p w14:paraId="630F366A" w14:textId="77777777" w:rsidR="001D7DF6" w:rsidRPr="008A303A" w:rsidRDefault="001D7DF6" w:rsidP="00161079">
            <w:pPr>
              <w:rPr>
                <w:rFonts w:ascii="Times New Roman" w:hAnsi="Times New Roman"/>
                <w:sz w:val="26"/>
                <w:szCs w:val="26"/>
              </w:rPr>
            </w:pPr>
          </w:p>
          <w:p w14:paraId="59A75C25" w14:textId="77777777" w:rsidR="001D7DF6" w:rsidRPr="008A303A" w:rsidRDefault="001D7DF6" w:rsidP="00161079">
            <w:pPr>
              <w:rPr>
                <w:rFonts w:ascii="Times New Roman" w:hAnsi="Times New Roman"/>
                <w:sz w:val="26"/>
                <w:szCs w:val="26"/>
              </w:rPr>
            </w:pPr>
          </w:p>
          <w:p w14:paraId="0486D6E7" w14:textId="77777777" w:rsidR="001D7DF6" w:rsidRPr="008A303A" w:rsidRDefault="001D7DF6" w:rsidP="00161079">
            <w:pPr>
              <w:rPr>
                <w:rFonts w:ascii="Times New Roman" w:hAnsi="Times New Roman"/>
                <w:sz w:val="26"/>
                <w:szCs w:val="26"/>
              </w:rPr>
            </w:pPr>
          </w:p>
          <w:p w14:paraId="43EF1F21"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 Hs trả lời: tổ chức lễ kỉ niệm 50 năm ngày mở đường Hồ Chí Minh trên biển và thả vòng hoa tri ân những chiến sĩ đã hi sinh tại bến tàu Không Số Vũng Rô</w:t>
            </w:r>
          </w:p>
          <w:p w14:paraId="478A0C34"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 Hs trả lời theo suy nghĩ: học giỏi, chăm chỉ học tập…</w:t>
            </w:r>
          </w:p>
          <w:p w14:paraId="16031137" w14:textId="77777777" w:rsidR="001D7DF6" w:rsidRPr="008A303A" w:rsidRDefault="001D7DF6" w:rsidP="00161079">
            <w:pPr>
              <w:rPr>
                <w:rFonts w:ascii="Times New Roman" w:hAnsi="Times New Roman"/>
                <w:sz w:val="26"/>
                <w:szCs w:val="26"/>
              </w:rPr>
            </w:pPr>
          </w:p>
          <w:p w14:paraId="0EB83B28" w14:textId="77777777" w:rsidR="001D7DF6" w:rsidRPr="008A303A" w:rsidRDefault="001D7DF6" w:rsidP="00161079">
            <w:pPr>
              <w:rPr>
                <w:rFonts w:ascii="Times New Roman" w:hAnsi="Times New Roman"/>
                <w:sz w:val="26"/>
                <w:szCs w:val="26"/>
              </w:rPr>
            </w:pPr>
          </w:p>
          <w:p w14:paraId="4CC22EA5" w14:textId="77777777" w:rsidR="001D7DF6" w:rsidRPr="008A303A" w:rsidRDefault="001D7DF6" w:rsidP="00161079">
            <w:pPr>
              <w:rPr>
                <w:rFonts w:ascii="Times New Roman" w:hAnsi="Times New Roman"/>
                <w:sz w:val="26"/>
                <w:szCs w:val="26"/>
              </w:rPr>
            </w:pPr>
          </w:p>
          <w:p w14:paraId="508443DC" w14:textId="77777777" w:rsidR="001D7DF6" w:rsidRPr="008A303A" w:rsidRDefault="001D7DF6" w:rsidP="00161079">
            <w:pPr>
              <w:rPr>
                <w:rFonts w:ascii="Times New Roman" w:hAnsi="Times New Roman"/>
                <w:sz w:val="26"/>
                <w:szCs w:val="26"/>
              </w:rPr>
            </w:pPr>
          </w:p>
          <w:p w14:paraId="7D2C398B" w14:textId="77777777" w:rsidR="001D7DF6" w:rsidRPr="008A303A" w:rsidRDefault="001D7DF6" w:rsidP="00161079">
            <w:pPr>
              <w:rPr>
                <w:rFonts w:ascii="Times New Roman" w:hAnsi="Times New Roman"/>
                <w:sz w:val="26"/>
                <w:szCs w:val="26"/>
              </w:rPr>
            </w:pPr>
          </w:p>
          <w:p w14:paraId="24A8758B"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 Hs tham gia trò chơi</w:t>
            </w:r>
          </w:p>
          <w:p w14:paraId="6DB22CA3" w14:textId="77777777" w:rsidR="001D7DF6" w:rsidRPr="008A303A" w:rsidRDefault="001D7DF6" w:rsidP="00161079">
            <w:pPr>
              <w:rPr>
                <w:rFonts w:ascii="Times New Roman" w:hAnsi="Times New Roman"/>
                <w:sz w:val="26"/>
                <w:szCs w:val="26"/>
              </w:rPr>
            </w:pPr>
          </w:p>
          <w:p w14:paraId="67674C91" w14:textId="77777777" w:rsidR="001D7DF6" w:rsidRPr="008A303A" w:rsidRDefault="001D7DF6" w:rsidP="00161079">
            <w:pPr>
              <w:rPr>
                <w:rFonts w:ascii="Times New Roman" w:hAnsi="Times New Roman"/>
                <w:sz w:val="26"/>
                <w:szCs w:val="26"/>
              </w:rPr>
            </w:pPr>
          </w:p>
          <w:p w14:paraId="00F1517D" w14:textId="77777777" w:rsidR="001D7DF6" w:rsidRPr="008A303A" w:rsidRDefault="001D7DF6" w:rsidP="00161079">
            <w:pPr>
              <w:rPr>
                <w:rFonts w:ascii="Times New Roman" w:hAnsi="Times New Roman"/>
                <w:sz w:val="26"/>
                <w:szCs w:val="26"/>
              </w:rPr>
            </w:pPr>
          </w:p>
          <w:p w14:paraId="44CFD0B9" w14:textId="77777777" w:rsidR="001D7DF6" w:rsidRPr="008A303A" w:rsidRDefault="001D7DF6" w:rsidP="00161079">
            <w:pPr>
              <w:rPr>
                <w:rFonts w:ascii="Times New Roman" w:hAnsi="Times New Roman"/>
                <w:sz w:val="26"/>
                <w:szCs w:val="26"/>
              </w:rPr>
            </w:pPr>
          </w:p>
          <w:p w14:paraId="73871868" w14:textId="77777777" w:rsidR="001D7DF6" w:rsidRPr="008A303A" w:rsidRDefault="001D7DF6" w:rsidP="00161079">
            <w:pPr>
              <w:rPr>
                <w:rFonts w:ascii="Times New Roman" w:hAnsi="Times New Roman"/>
                <w:sz w:val="26"/>
                <w:szCs w:val="26"/>
              </w:rPr>
            </w:pPr>
          </w:p>
          <w:p w14:paraId="20C032DD"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 Hs lắng nghe</w:t>
            </w:r>
          </w:p>
          <w:p w14:paraId="086BFD1D" w14:textId="77777777" w:rsidR="001D7DF6" w:rsidRPr="008A303A" w:rsidRDefault="001D7DF6" w:rsidP="00161079">
            <w:pPr>
              <w:rPr>
                <w:rFonts w:ascii="Times New Roman" w:hAnsi="Times New Roman"/>
                <w:sz w:val="26"/>
                <w:szCs w:val="26"/>
              </w:rPr>
            </w:pPr>
          </w:p>
          <w:p w14:paraId="31D9F72F" w14:textId="77777777" w:rsidR="001D7DF6" w:rsidRPr="008A303A" w:rsidRDefault="001D7DF6" w:rsidP="00161079">
            <w:pPr>
              <w:rPr>
                <w:rFonts w:ascii="Times New Roman" w:hAnsi="Times New Roman"/>
                <w:sz w:val="26"/>
                <w:szCs w:val="26"/>
              </w:rPr>
            </w:pPr>
            <w:r w:rsidRPr="008A303A">
              <w:rPr>
                <w:rFonts w:ascii="Times New Roman" w:hAnsi="Times New Roman"/>
                <w:sz w:val="26"/>
                <w:szCs w:val="26"/>
              </w:rPr>
              <w:t>- Hs lắng nghe</w:t>
            </w:r>
          </w:p>
        </w:tc>
      </w:tr>
    </w:tbl>
    <w:p w14:paraId="3E10220F" w14:textId="77777777" w:rsidR="001D7DF6" w:rsidRDefault="001D7DF6" w:rsidP="001D7DF6">
      <w:pPr>
        <w:tabs>
          <w:tab w:val="left" w:pos="345"/>
        </w:tabs>
        <w:spacing w:after="0" w:line="360" w:lineRule="atLeast"/>
        <w:rPr>
          <w:rFonts w:ascii="Times New Roman" w:hAnsi="Times New Roman"/>
          <w:sz w:val="26"/>
          <w:szCs w:val="26"/>
        </w:rPr>
      </w:pPr>
    </w:p>
    <w:p w14:paraId="0BF7728B" w14:textId="77777777" w:rsidR="001D7DF6" w:rsidRDefault="001D7DF6" w:rsidP="001D7DF6">
      <w:pPr>
        <w:spacing w:after="0" w:line="360" w:lineRule="atLeast"/>
        <w:jc w:val="center"/>
        <w:rPr>
          <w:rFonts w:ascii="Times New Roman" w:hAnsi="Times New Roman"/>
          <w:sz w:val="26"/>
          <w:szCs w:val="26"/>
        </w:rPr>
      </w:pPr>
    </w:p>
    <w:p w14:paraId="2EF1F0D9" w14:textId="77777777" w:rsidR="001D7DF6" w:rsidRDefault="001D7DF6" w:rsidP="001D7DF6">
      <w:pPr>
        <w:spacing w:after="0" w:line="360" w:lineRule="atLeast"/>
        <w:jc w:val="center"/>
        <w:rPr>
          <w:rFonts w:ascii="Times New Roman" w:hAnsi="Times New Roman"/>
          <w:sz w:val="26"/>
          <w:szCs w:val="26"/>
        </w:rPr>
      </w:pPr>
    </w:p>
    <w:p w14:paraId="12B19112" w14:textId="77777777" w:rsidR="001D7DF6" w:rsidRDefault="001D7DF6" w:rsidP="001D7DF6">
      <w:pPr>
        <w:spacing w:after="0" w:line="360" w:lineRule="atLeast"/>
        <w:jc w:val="center"/>
        <w:rPr>
          <w:rFonts w:ascii="Times New Roman" w:hAnsi="Times New Roman"/>
          <w:sz w:val="26"/>
          <w:szCs w:val="26"/>
        </w:rPr>
      </w:pPr>
    </w:p>
    <w:p w14:paraId="41172A05" w14:textId="77777777" w:rsidR="001D7DF6" w:rsidRDefault="001D7DF6" w:rsidP="001D7DF6">
      <w:pPr>
        <w:spacing w:after="0" w:line="360" w:lineRule="atLeast"/>
        <w:jc w:val="center"/>
        <w:rPr>
          <w:rFonts w:ascii="Times New Roman" w:hAnsi="Times New Roman"/>
          <w:sz w:val="26"/>
          <w:szCs w:val="26"/>
        </w:rPr>
      </w:pPr>
    </w:p>
    <w:p w14:paraId="30B3CA6C" w14:textId="77777777" w:rsidR="001D7DF6" w:rsidRDefault="001D7DF6" w:rsidP="001D7DF6">
      <w:pPr>
        <w:spacing w:after="0" w:line="360" w:lineRule="atLeast"/>
        <w:jc w:val="center"/>
        <w:rPr>
          <w:rFonts w:ascii="Times New Roman" w:hAnsi="Times New Roman"/>
          <w:sz w:val="26"/>
          <w:szCs w:val="26"/>
        </w:rPr>
      </w:pPr>
    </w:p>
    <w:p w14:paraId="7C696B72" w14:textId="77777777" w:rsidR="001D7DF6" w:rsidRDefault="001D7DF6" w:rsidP="001D7DF6">
      <w:pPr>
        <w:spacing w:after="0" w:line="360" w:lineRule="atLeast"/>
        <w:jc w:val="center"/>
        <w:rPr>
          <w:rFonts w:ascii="Times New Roman" w:hAnsi="Times New Roman"/>
          <w:sz w:val="26"/>
          <w:szCs w:val="26"/>
        </w:rPr>
      </w:pPr>
    </w:p>
    <w:p w14:paraId="734BE8ED" w14:textId="77777777" w:rsidR="001D7DF6" w:rsidRDefault="001D7DF6" w:rsidP="001D7DF6">
      <w:pPr>
        <w:spacing w:after="0" w:line="360" w:lineRule="atLeast"/>
        <w:jc w:val="center"/>
        <w:rPr>
          <w:rFonts w:ascii="Times New Roman" w:hAnsi="Times New Roman"/>
          <w:sz w:val="26"/>
          <w:szCs w:val="26"/>
        </w:rPr>
      </w:pPr>
    </w:p>
    <w:p w14:paraId="4233B752" w14:textId="77777777" w:rsidR="001D7DF6" w:rsidRDefault="001D7DF6" w:rsidP="001D7DF6">
      <w:pPr>
        <w:spacing w:after="0" w:line="360" w:lineRule="atLeast"/>
        <w:jc w:val="center"/>
        <w:rPr>
          <w:rFonts w:ascii="Times New Roman" w:hAnsi="Times New Roman"/>
          <w:sz w:val="26"/>
          <w:szCs w:val="26"/>
        </w:rPr>
      </w:pPr>
    </w:p>
    <w:p w14:paraId="550C9BEE" w14:textId="77777777" w:rsidR="001D7DF6" w:rsidRDefault="001D7DF6" w:rsidP="001D7DF6">
      <w:pPr>
        <w:spacing w:after="0" w:line="360" w:lineRule="atLeast"/>
        <w:jc w:val="center"/>
        <w:rPr>
          <w:rFonts w:ascii="Times New Roman" w:hAnsi="Times New Roman"/>
          <w:sz w:val="26"/>
          <w:szCs w:val="26"/>
        </w:rPr>
      </w:pPr>
    </w:p>
    <w:p w14:paraId="5FC6DCD0" w14:textId="77777777" w:rsidR="001D7DF6" w:rsidRDefault="001D7DF6" w:rsidP="001D7DF6">
      <w:pPr>
        <w:spacing w:after="0" w:line="360" w:lineRule="atLeast"/>
        <w:jc w:val="center"/>
        <w:rPr>
          <w:rFonts w:ascii="Times New Roman" w:hAnsi="Times New Roman"/>
          <w:sz w:val="26"/>
          <w:szCs w:val="26"/>
        </w:rPr>
      </w:pPr>
    </w:p>
    <w:p w14:paraId="6B121238" w14:textId="77777777" w:rsidR="001D7DF6" w:rsidRDefault="001D7DF6" w:rsidP="001D7DF6">
      <w:pPr>
        <w:spacing w:after="0" w:line="360" w:lineRule="atLeast"/>
        <w:jc w:val="center"/>
        <w:rPr>
          <w:rFonts w:ascii="Times New Roman" w:hAnsi="Times New Roman"/>
          <w:sz w:val="26"/>
          <w:szCs w:val="26"/>
        </w:rPr>
      </w:pPr>
    </w:p>
    <w:p w14:paraId="7FF1C14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24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8F"/>
    <w:rsid w:val="00095750"/>
    <w:rsid w:val="000D2AC3"/>
    <w:rsid w:val="001D7DF6"/>
    <w:rsid w:val="00616911"/>
    <w:rsid w:val="006678D1"/>
    <w:rsid w:val="008F568F"/>
    <w:rsid w:val="00C60E74"/>
    <w:rsid w:val="00C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77ED3-8ADA-4E7C-B403-FECF1975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F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8F56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56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56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56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56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5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56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56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56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56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5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68F"/>
    <w:rPr>
      <w:rFonts w:eastAsiaTheme="majorEastAsia" w:cstheme="majorBidi"/>
      <w:color w:val="272727" w:themeColor="text1" w:themeTint="D8"/>
    </w:rPr>
  </w:style>
  <w:style w:type="paragraph" w:styleId="Title">
    <w:name w:val="Title"/>
    <w:basedOn w:val="Normal"/>
    <w:next w:val="Normal"/>
    <w:link w:val="TitleChar"/>
    <w:uiPriority w:val="10"/>
    <w:qFormat/>
    <w:rsid w:val="008F5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68F"/>
    <w:pPr>
      <w:spacing w:before="160"/>
      <w:jc w:val="center"/>
    </w:pPr>
    <w:rPr>
      <w:i/>
      <w:iCs/>
      <w:color w:val="404040" w:themeColor="text1" w:themeTint="BF"/>
    </w:rPr>
  </w:style>
  <w:style w:type="character" w:customStyle="1" w:styleId="QuoteChar">
    <w:name w:val="Quote Char"/>
    <w:basedOn w:val="DefaultParagraphFont"/>
    <w:link w:val="Quote"/>
    <w:uiPriority w:val="29"/>
    <w:rsid w:val="008F568F"/>
    <w:rPr>
      <w:i/>
      <w:iCs/>
      <w:color w:val="404040" w:themeColor="text1" w:themeTint="BF"/>
    </w:rPr>
  </w:style>
  <w:style w:type="paragraph" w:styleId="ListParagraph">
    <w:name w:val="List Paragraph"/>
    <w:basedOn w:val="Normal"/>
    <w:uiPriority w:val="34"/>
    <w:qFormat/>
    <w:rsid w:val="008F568F"/>
    <w:pPr>
      <w:ind w:left="720"/>
      <w:contextualSpacing/>
    </w:pPr>
  </w:style>
  <w:style w:type="character" w:styleId="IntenseEmphasis">
    <w:name w:val="Intense Emphasis"/>
    <w:basedOn w:val="DefaultParagraphFont"/>
    <w:uiPriority w:val="21"/>
    <w:qFormat/>
    <w:rsid w:val="008F568F"/>
    <w:rPr>
      <w:i/>
      <w:iCs/>
      <w:color w:val="2F5496" w:themeColor="accent1" w:themeShade="BF"/>
    </w:rPr>
  </w:style>
  <w:style w:type="paragraph" w:styleId="IntenseQuote">
    <w:name w:val="Intense Quote"/>
    <w:basedOn w:val="Normal"/>
    <w:next w:val="Normal"/>
    <w:link w:val="IntenseQuoteChar"/>
    <w:uiPriority w:val="30"/>
    <w:qFormat/>
    <w:rsid w:val="008F5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568F"/>
    <w:rPr>
      <w:i/>
      <w:iCs/>
      <w:color w:val="2F5496" w:themeColor="accent1" w:themeShade="BF"/>
    </w:rPr>
  </w:style>
  <w:style w:type="character" w:styleId="IntenseReference">
    <w:name w:val="Intense Reference"/>
    <w:basedOn w:val="DefaultParagraphFont"/>
    <w:uiPriority w:val="32"/>
    <w:qFormat/>
    <w:rsid w:val="008F568F"/>
    <w:rPr>
      <w:b/>
      <w:bCs/>
      <w:smallCaps/>
      <w:color w:val="2F5496" w:themeColor="accent1" w:themeShade="BF"/>
      <w:spacing w:val="5"/>
    </w:rPr>
  </w:style>
  <w:style w:type="table" w:customStyle="1" w:styleId="TableGrid7">
    <w:name w:val="Table Grid7"/>
    <w:basedOn w:val="TableNormal"/>
    <w:next w:val="TableGrid"/>
    <w:uiPriority w:val="59"/>
    <w:rsid w:val="001D7DF6"/>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7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2025-05-08T02:13:00Z</dcterms:created>
  <dcterms:modified xsi:type="dcterms:W3CDTF">2025-05-08T02:13:00Z</dcterms:modified>
</cp:coreProperties>
</file>