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24605" w14:textId="77777777" w:rsidR="00D6390C" w:rsidRPr="00C34641" w:rsidRDefault="00D6390C" w:rsidP="00D6390C">
      <w:pPr>
        <w:spacing w:after="0" w:line="360" w:lineRule="atLeast"/>
        <w:jc w:val="center"/>
        <w:rPr>
          <w:rFonts w:eastAsia="Malgun Gothic"/>
          <w:b/>
          <w:lang w:val="en-US" w:eastAsia="ko-KR"/>
        </w:rPr>
      </w:pPr>
      <w:r w:rsidRPr="00C34641">
        <w:rPr>
          <w:rFonts w:eastAsia="Malgun Gothic"/>
          <w:b/>
          <w:lang w:val="en-US" w:eastAsia="ko-KR"/>
        </w:rPr>
        <w:t>Bài: Ôn tập cuối HK1</w:t>
      </w:r>
    </w:p>
    <w:p w14:paraId="3204F441" w14:textId="77777777" w:rsidR="00D6390C" w:rsidRPr="00C34641" w:rsidRDefault="00D6390C" w:rsidP="00D6390C">
      <w:pPr>
        <w:spacing w:after="0" w:line="360" w:lineRule="atLeast"/>
        <w:jc w:val="center"/>
        <w:rPr>
          <w:rFonts w:eastAsia="Malgun Gothic"/>
          <w:b/>
          <w:lang w:val="en-US" w:eastAsia="ko-KR"/>
        </w:rPr>
      </w:pPr>
      <w:r w:rsidRPr="00C34641">
        <w:rPr>
          <w:rFonts w:eastAsia="Malgun Gothic"/>
          <w:b/>
          <w:lang w:val="en-US" w:eastAsia="ko-KR"/>
        </w:rPr>
        <w:t>Ngày dạy: 31/12/2024</w:t>
      </w:r>
    </w:p>
    <w:p w14:paraId="031B2235" w14:textId="77777777" w:rsidR="00D6390C" w:rsidRPr="00C34641" w:rsidRDefault="00D6390C" w:rsidP="00D6390C">
      <w:pPr>
        <w:spacing w:after="0" w:line="360" w:lineRule="atLeast"/>
        <w:jc w:val="center"/>
        <w:rPr>
          <w:rFonts w:eastAsia="Malgun Gothic"/>
          <w:b/>
          <w:lang w:val="en-US" w:eastAsia="ko-KR"/>
        </w:rPr>
      </w:pPr>
    </w:p>
    <w:p w14:paraId="42FBEE65" w14:textId="77777777" w:rsidR="00D6390C" w:rsidRPr="00C34641" w:rsidRDefault="00D6390C" w:rsidP="00D6390C">
      <w:pPr>
        <w:pStyle w:val="ListParagraph"/>
        <w:spacing w:after="0" w:line="360" w:lineRule="atLeast"/>
        <w:ind w:left="0"/>
        <w:rPr>
          <w:b/>
          <w:sz w:val="28"/>
          <w:szCs w:val="28"/>
        </w:rPr>
      </w:pPr>
      <w:r w:rsidRPr="00C34641">
        <w:rPr>
          <w:b/>
          <w:sz w:val="28"/>
          <w:szCs w:val="28"/>
        </w:rPr>
        <w:t xml:space="preserve">I. YÊU CẦU CẦN ĐẠT </w:t>
      </w:r>
    </w:p>
    <w:p w14:paraId="55F579CD" w14:textId="77777777" w:rsidR="00D6390C" w:rsidRPr="00C34641" w:rsidRDefault="00D6390C" w:rsidP="00D6390C">
      <w:pPr>
        <w:pStyle w:val="ListParagraph"/>
        <w:spacing w:after="0" w:line="360" w:lineRule="atLeast"/>
        <w:rPr>
          <w:b/>
          <w:sz w:val="28"/>
          <w:szCs w:val="28"/>
        </w:rPr>
      </w:pPr>
      <w:r w:rsidRPr="00C34641">
        <w:rPr>
          <w:b/>
          <w:sz w:val="28"/>
          <w:szCs w:val="28"/>
        </w:rPr>
        <w:t>1. Năng lực đặc thù</w:t>
      </w:r>
    </w:p>
    <w:p w14:paraId="454E8789" w14:textId="77777777" w:rsidR="00D6390C" w:rsidRPr="00C34641" w:rsidRDefault="00D6390C" w:rsidP="00D6390C">
      <w:pPr>
        <w:pStyle w:val="NormalWeb"/>
        <w:spacing w:before="0" w:beforeAutospacing="0" w:after="0" w:afterAutospacing="0" w:line="360" w:lineRule="atLeast"/>
        <w:rPr>
          <w:color w:val="000000"/>
          <w:sz w:val="28"/>
          <w:szCs w:val="28"/>
        </w:rPr>
      </w:pPr>
      <w:r w:rsidRPr="00C34641">
        <w:rPr>
          <w:color w:val="000000"/>
          <w:sz w:val="28"/>
          <w:szCs w:val="28"/>
        </w:rPr>
        <w:t>- Nhận thức khoa học Lịch sử và Địa lí: kể lại được một số truyền thuyết có liên quan đến Hùng Vương.</w:t>
      </w:r>
    </w:p>
    <w:p w14:paraId="70B27958" w14:textId="77777777" w:rsidR="00D6390C" w:rsidRPr="00C34641" w:rsidRDefault="00D6390C" w:rsidP="00D6390C">
      <w:pPr>
        <w:pStyle w:val="NormalWeb"/>
        <w:spacing w:before="0" w:beforeAutospacing="0" w:after="0" w:afterAutospacing="0" w:line="360" w:lineRule="atLeast"/>
        <w:rPr>
          <w:color w:val="000000"/>
          <w:sz w:val="28"/>
          <w:szCs w:val="28"/>
        </w:rPr>
      </w:pPr>
      <w:r w:rsidRPr="00C34641">
        <w:rPr>
          <w:color w:val="000000"/>
          <w:sz w:val="28"/>
          <w:szCs w:val="28"/>
        </w:rPr>
        <w:t xml:space="preserve">-Mô tả được một số nét cơ bản về đời sống vật chất và tinh thần của người việt cổ. </w:t>
      </w:r>
    </w:p>
    <w:p w14:paraId="09E6185D" w14:textId="77777777" w:rsidR="00D6390C" w:rsidRPr="00C34641" w:rsidRDefault="00D6390C" w:rsidP="00D6390C">
      <w:pPr>
        <w:pStyle w:val="NormalWeb"/>
        <w:spacing w:before="0" w:beforeAutospacing="0" w:after="0" w:afterAutospacing="0" w:line="360" w:lineRule="atLeast"/>
        <w:rPr>
          <w:sz w:val="28"/>
          <w:szCs w:val="28"/>
        </w:rPr>
      </w:pPr>
      <w:r w:rsidRPr="00C34641">
        <w:rPr>
          <w:color w:val="000000"/>
          <w:sz w:val="28"/>
          <w:szCs w:val="28"/>
        </w:rPr>
        <w:t>- Tìm hiểu lịch sử và địa lí:</w:t>
      </w:r>
    </w:p>
    <w:p w14:paraId="5B4150C5" w14:textId="77777777" w:rsidR="00D6390C" w:rsidRPr="00C34641" w:rsidRDefault="00D6390C" w:rsidP="00D6390C">
      <w:pPr>
        <w:pStyle w:val="NormalWeb"/>
        <w:spacing w:before="0" w:beforeAutospacing="0" w:after="0" w:afterAutospacing="0" w:line="360" w:lineRule="atLeast"/>
        <w:rPr>
          <w:sz w:val="28"/>
          <w:szCs w:val="28"/>
        </w:rPr>
      </w:pPr>
      <w:r w:rsidRPr="00C34641">
        <w:rPr>
          <w:color w:val="000000"/>
          <w:sz w:val="28"/>
          <w:szCs w:val="28"/>
        </w:rPr>
        <w:t>+ Đọc sơ đồ khu di tích, xác định được một số công trình kiến trúc chính trong Quần thể di tích Đền Hùng.</w:t>
      </w:r>
    </w:p>
    <w:p w14:paraId="73C47D1D" w14:textId="77777777" w:rsidR="00D6390C" w:rsidRPr="00C34641" w:rsidRDefault="00D6390C" w:rsidP="00D6390C">
      <w:pPr>
        <w:pStyle w:val="NormalWeb"/>
        <w:spacing w:before="0" w:beforeAutospacing="0" w:after="0" w:afterAutospacing="0" w:line="360" w:lineRule="atLeast"/>
        <w:rPr>
          <w:sz w:val="28"/>
          <w:szCs w:val="28"/>
        </w:rPr>
      </w:pPr>
      <w:r w:rsidRPr="00C34641">
        <w:rPr>
          <w:color w:val="000000"/>
          <w:sz w:val="28"/>
          <w:szCs w:val="28"/>
        </w:rPr>
        <w:t>+Trình bày được một số thành tựu tiêu biểu của văn minh sông Hồng.</w:t>
      </w:r>
    </w:p>
    <w:p w14:paraId="5400C2C9" w14:textId="77777777" w:rsidR="00D6390C" w:rsidRPr="00C34641" w:rsidRDefault="00D6390C" w:rsidP="00D6390C">
      <w:pPr>
        <w:pStyle w:val="NormalWeb"/>
        <w:spacing w:before="0" w:beforeAutospacing="0" w:after="0" w:afterAutospacing="0" w:line="360" w:lineRule="atLeast"/>
        <w:rPr>
          <w:sz w:val="28"/>
          <w:szCs w:val="28"/>
        </w:rPr>
      </w:pPr>
      <w:r w:rsidRPr="00C34641">
        <w:rPr>
          <w:color w:val="000000"/>
          <w:sz w:val="28"/>
          <w:szCs w:val="28"/>
        </w:rPr>
        <w:t>-Vận dụng kiến thức, kĩ năng đã học:</w:t>
      </w:r>
    </w:p>
    <w:p w14:paraId="3C3D7F99" w14:textId="77777777" w:rsidR="00D6390C" w:rsidRPr="00C34641" w:rsidRDefault="00D6390C" w:rsidP="00D6390C">
      <w:pPr>
        <w:pStyle w:val="NormalWeb"/>
        <w:spacing w:before="0" w:beforeAutospacing="0" w:after="0" w:afterAutospacing="0" w:line="360" w:lineRule="atLeast"/>
        <w:rPr>
          <w:sz w:val="28"/>
          <w:szCs w:val="28"/>
        </w:rPr>
      </w:pPr>
      <w:r w:rsidRPr="00C34641">
        <w:rPr>
          <w:color w:val="000000"/>
          <w:sz w:val="28"/>
          <w:szCs w:val="28"/>
        </w:rPr>
        <w:t>+ Xác định được vị trí của khu di tích Đền Hùng trên bản đồ hoặc lược đồ, thời gian, địa điểm tổ chức lễ giỗ Tổ Hùng Vương hiện nay.</w:t>
      </w:r>
    </w:p>
    <w:p w14:paraId="1E54DD9C" w14:textId="77777777" w:rsidR="00D6390C" w:rsidRPr="00C34641" w:rsidRDefault="00D6390C" w:rsidP="00D6390C">
      <w:pPr>
        <w:pStyle w:val="NormalWeb"/>
        <w:spacing w:before="0" w:beforeAutospacing="0" w:after="0" w:afterAutospacing="0" w:line="360" w:lineRule="atLeast"/>
        <w:rPr>
          <w:sz w:val="28"/>
          <w:szCs w:val="28"/>
        </w:rPr>
      </w:pPr>
      <w:r w:rsidRPr="00C34641">
        <w:rPr>
          <w:color w:val="000000"/>
          <w:sz w:val="28"/>
          <w:szCs w:val="28"/>
        </w:rPr>
        <w:t xml:space="preserve">+ Thể hiện được niềm tự hào về truyền thống dân tộc qua lễ giỗ Tổ Hùng Vương. </w:t>
      </w:r>
    </w:p>
    <w:p w14:paraId="38C67906" w14:textId="77777777" w:rsidR="00D6390C" w:rsidRPr="00C34641" w:rsidRDefault="00D6390C" w:rsidP="00D6390C">
      <w:pPr>
        <w:pStyle w:val="ListParagraph"/>
        <w:spacing w:after="0" w:line="360" w:lineRule="atLeast"/>
        <w:rPr>
          <w:b/>
          <w:sz w:val="28"/>
          <w:szCs w:val="28"/>
        </w:rPr>
      </w:pPr>
      <w:r w:rsidRPr="00C34641">
        <w:rPr>
          <w:b/>
          <w:sz w:val="28"/>
          <w:szCs w:val="28"/>
        </w:rPr>
        <w:t>2. Năng lực chung:</w:t>
      </w:r>
    </w:p>
    <w:p w14:paraId="311D9C5E" w14:textId="77777777" w:rsidR="00D6390C" w:rsidRPr="00C34641" w:rsidRDefault="00D6390C" w:rsidP="00D6390C">
      <w:pPr>
        <w:pStyle w:val="NormalWeb"/>
        <w:spacing w:before="0" w:beforeAutospacing="0" w:after="0" w:afterAutospacing="0" w:line="360" w:lineRule="atLeast"/>
        <w:rPr>
          <w:sz w:val="28"/>
          <w:szCs w:val="28"/>
        </w:rPr>
      </w:pPr>
      <w:r w:rsidRPr="00C34641">
        <w:rPr>
          <w:color w:val="000000"/>
          <w:sz w:val="28"/>
          <w:szCs w:val="28"/>
        </w:rPr>
        <w:t xml:space="preserve">-Tự chủ, tự học: có ý thức tổng kết và trình bày được những nét sơ lược về lễ giỗ Tổ Hùng Vương sau khi học. </w:t>
      </w:r>
    </w:p>
    <w:p w14:paraId="58049D09" w14:textId="77777777" w:rsidR="00D6390C" w:rsidRPr="00C34641" w:rsidRDefault="00D6390C" w:rsidP="00D6390C">
      <w:pPr>
        <w:pStyle w:val="ListParagraph"/>
        <w:spacing w:after="0" w:line="360" w:lineRule="atLeast"/>
        <w:rPr>
          <w:sz w:val="28"/>
          <w:szCs w:val="28"/>
        </w:rPr>
      </w:pPr>
      <w:r w:rsidRPr="00C34641">
        <w:rPr>
          <w:b/>
          <w:sz w:val="28"/>
          <w:szCs w:val="28"/>
        </w:rPr>
        <w:t>3. Phẩm chất:</w:t>
      </w:r>
      <w:r w:rsidRPr="00C34641">
        <w:rPr>
          <w:sz w:val="28"/>
          <w:szCs w:val="28"/>
        </w:rPr>
        <w:t xml:space="preserve"> </w:t>
      </w:r>
    </w:p>
    <w:p w14:paraId="440948C6" w14:textId="77777777" w:rsidR="00D6390C" w:rsidRPr="00C34641" w:rsidRDefault="00D6390C" w:rsidP="00D6390C">
      <w:pPr>
        <w:pStyle w:val="NormalWeb"/>
        <w:spacing w:before="0" w:beforeAutospacing="0" w:after="0" w:afterAutospacing="0" w:line="360" w:lineRule="atLeast"/>
        <w:rPr>
          <w:sz w:val="28"/>
          <w:szCs w:val="28"/>
        </w:rPr>
      </w:pPr>
      <w:r w:rsidRPr="00C34641">
        <w:rPr>
          <w:color w:val="000000"/>
          <w:sz w:val="28"/>
          <w:szCs w:val="28"/>
        </w:rPr>
        <w:t>-Yêu nước: kính trọng, biết ơn các Vua Hùng đã có công dựng nước. Đề ra được biện pháp để giữ gìn và phát huy giá trị của sông Hồng.</w:t>
      </w:r>
    </w:p>
    <w:p w14:paraId="333999FD" w14:textId="77777777" w:rsidR="00D6390C" w:rsidRPr="00C34641" w:rsidRDefault="00D6390C" w:rsidP="00D6390C">
      <w:pPr>
        <w:spacing w:after="0" w:line="360" w:lineRule="atLeast"/>
        <w:rPr>
          <w:b/>
          <w:sz w:val="28"/>
          <w:szCs w:val="28"/>
        </w:rPr>
      </w:pPr>
      <w:r w:rsidRPr="00C34641">
        <w:rPr>
          <w:b/>
          <w:sz w:val="28"/>
          <w:szCs w:val="28"/>
        </w:rPr>
        <w:t>II. ĐỒ DÙNG DẠY HỌC</w:t>
      </w:r>
    </w:p>
    <w:p w14:paraId="43D55261" w14:textId="77777777" w:rsidR="00D6390C" w:rsidRPr="00C34641" w:rsidRDefault="00D6390C" w:rsidP="00D6390C">
      <w:pPr>
        <w:pStyle w:val="ListParagraph"/>
        <w:numPr>
          <w:ilvl w:val="0"/>
          <w:numId w:val="1"/>
        </w:numPr>
        <w:shd w:val="clear" w:color="auto" w:fill="FFFFFF"/>
        <w:spacing w:after="0" w:line="360" w:lineRule="atLeast"/>
        <w:rPr>
          <w:color w:val="000000"/>
          <w:sz w:val="28"/>
          <w:szCs w:val="28"/>
        </w:rPr>
      </w:pPr>
      <w:r w:rsidRPr="00C34641">
        <w:rPr>
          <w:b/>
          <w:bCs/>
          <w:color w:val="000000"/>
          <w:sz w:val="28"/>
          <w:szCs w:val="28"/>
        </w:rPr>
        <w:t>Đối với giáo viên</w:t>
      </w:r>
    </w:p>
    <w:p w14:paraId="69C63A6A" w14:textId="77777777" w:rsidR="00D6390C" w:rsidRPr="00C34641" w:rsidRDefault="00D6390C" w:rsidP="00D6390C">
      <w:pPr>
        <w:shd w:val="clear" w:color="auto" w:fill="FFFFFF"/>
        <w:spacing w:after="0" w:line="360" w:lineRule="atLeast"/>
        <w:ind w:left="720"/>
        <w:rPr>
          <w:color w:val="000000"/>
          <w:sz w:val="28"/>
          <w:szCs w:val="28"/>
        </w:rPr>
      </w:pPr>
      <w:r w:rsidRPr="00C34641">
        <w:rPr>
          <w:color w:val="000000"/>
          <w:sz w:val="28"/>
          <w:szCs w:val="28"/>
        </w:rPr>
        <w:t>-Tranh SHS – Lược đồ</w:t>
      </w:r>
    </w:p>
    <w:p w14:paraId="74BBD2EA" w14:textId="77777777" w:rsidR="00D6390C" w:rsidRPr="00C34641" w:rsidRDefault="00D6390C" w:rsidP="00D6390C">
      <w:pPr>
        <w:pStyle w:val="ListParagraph"/>
        <w:numPr>
          <w:ilvl w:val="0"/>
          <w:numId w:val="1"/>
        </w:numPr>
        <w:shd w:val="clear" w:color="auto" w:fill="FFFFFF"/>
        <w:spacing w:after="0" w:line="360" w:lineRule="atLeast"/>
        <w:rPr>
          <w:color w:val="000000"/>
          <w:sz w:val="28"/>
          <w:szCs w:val="28"/>
        </w:rPr>
      </w:pPr>
      <w:r w:rsidRPr="00C34641">
        <w:rPr>
          <w:b/>
          <w:bCs/>
          <w:color w:val="000000"/>
          <w:sz w:val="28"/>
          <w:szCs w:val="28"/>
        </w:rPr>
        <w:t>Đối với học sinh</w:t>
      </w:r>
    </w:p>
    <w:p w14:paraId="6497561D" w14:textId="77777777" w:rsidR="00D6390C" w:rsidRPr="00C34641" w:rsidRDefault="00D6390C" w:rsidP="00D6390C">
      <w:pPr>
        <w:shd w:val="clear" w:color="auto" w:fill="FFFFFF"/>
        <w:spacing w:after="0" w:line="360" w:lineRule="atLeast"/>
        <w:ind w:left="720"/>
        <w:rPr>
          <w:color w:val="000000"/>
          <w:sz w:val="28"/>
          <w:szCs w:val="28"/>
        </w:rPr>
      </w:pPr>
      <w:r w:rsidRPr="00C34641">
        <w:rPr>
          <w:color w:val="000000"/>
          <w:sz w:val="28"/>
          <w:szCs w:val="28"/>
        </w:rPr>
        <w:t>-SHS</w:t>
      </w:r>
    </w:p>
    <w:p w14:paraId="1CCF8129" w14:textId="77777777" w:rsidR="00D6390C" w:rsidRPr="00C34641" w:rsidRDefault="00D6390C" w:rsidP="00D6390C">
      <w:pPr>
        <w:shd w:val="clear" w:color="auto" w:fill="FFFFFF"/>
        <w:spacing w:after="0" w:line="360" w:lineRule="atLeast"/>
        <w:rPr>
          <w:b/>
          <w:bCs/>
          <w:color w:val="000000"/>
          <w:sz w:val="28"/>
          <w:szCs w:val="28"/>
        </w:rPr>
      </w:pPr>
      <w:r w:rsidRPr="00C34641">
        <w:rPr>
          <w:b/>
          <w:bCs/>
          <w:color w:val="000000"/>
          <w:sz w:val="28"/>
          <w:szCs w:val="28"/>
        </w:rPr>
        <w:t>III. CÁC HOẠT ĐỘNG DẠY HỌC</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961"/>
        <w:gridCol w:w="3969"/>
      </w:tblGrid>
      <w:tr w:rsidR="00D6390C" w:rsidRPr="00C34641" w14:paraId="24A21FBB" w14:textId="77777777" w:rsidTr="009932BB">
        <w:trPr>
          <w:trHeight w:val="523"/>
        </w:trPr>
        <w:tc>
          <w:tcPr>
            <w:tcW w:w="1135" w:type="dxa"/>
          </w:tcPr>
          <w:p w14:paraId="5F9AC794" w14:textId="77777777" w:rsidR="00D6390C" w:rsidRPr="00C34641" w:rsidRDefault="00D6390C" w:rsidP="009932BB">
            <w:pPr>
              <w:spacing w:after="0" w:line="360" w:lineRule="atLeast"/>
              <w:jc w:val="center"/>
              <w:rPr>
                <w:b/>
                <w:sz w:val="28"/>
                <w:szCs w:val="28"/>
                <w:lang w:val="en-US"/>
              </w:rPr>
            </w:pPr>
            <w:r>
              <w:rPr>
                <w:b/>
                <w:sz w:val="28"/>
                <w:szCs w:val="28"/>
                <w:lang w:val="en-US"/>
              </w:rPr>
              <w:t>Thời lượng</w:t>
            </w:r>
          </w:p>
        </w:tc>
        <w:tc>
          <w:tcPr>
            <w:tcW w:w="4961" w:type="dxa"/>
          </w:tcPr>
          <w:p w14:paraId="4FE74FC2" w14:textId="77777777" w:rsidR="00D6390C" w:rsidRPr="00C34641" w:rsidRDefault="00D6390C" w:rsidP="009932BB">
            <w:pPr>
              <w:spacing w:after="0" w:line="360" w:lineRule="atLeast"/>
              <w:jc w:val="center"/>
              <w:rPr>
                <w:b/>
                <w:sz w:val="28"/>
                <w:szCs w:val="28"/>
              </w:rPr>
            </w:pPr>
            <w:r w:rsidRPr="00C34641">
              <w:rPr>
                <w:b/>
                <w:sz w:val="28"/>
                <w:szCs w:val="28"/>
              </w:rPr>
              <w:t>HOẠT ĐỘNG CỦA GV</w:t>
            </w:r>
          </w:p>
        </w:tc>
        <w:tc>
          <w:tcPr>
            <w:tcW w:w="3969" w:type="dxa"/>
          </w:tcPr>
          <w:p w14:paraId="77EB9AE4" w14:textId="77777777" w:rsidR="00D6390C" w:rsidRPr="00C34641" w:rsidRDefault="00D6390C" w:rsidP="009932BB">
            <w:pPr>
              <w:spacing w:after="0" w:line="360" w:lineRule="atLeast"/>
              <w:jc w:val="center"/>
              <w:rPr>
                <w:b/>
                <w:sz w:val="28"/>
                <w:szCs w:val="28"/>
              </w:rPr>
            </w:pPr>
            <w:r w:rsidRPr="00C34641">
              <w:rPr>
                <w:b/>
                <w:sz w:val="28"/>
                <w:szCs w:val="28"/>
              </w:rPr>
              <w:t>HOẠT ĐỘNG CỦA HS</w:t>
            </w:r>
          </w:p>
        </w:tc>
      </w:tr>
      <w:tr w:rsidR="00D6390C" w:rsidRPr="00C34641" w14:paraId="57B12F62" w14:textId="77777777" w:rsidTr="009932BB">
        <w:tc>
          <w:tcPr>
            <w:tcW w:w="1135" w:type="dxa"/>
          </w:tcPr>
          <w:p w14:paraId="7AA808FE" w14:textId="77777777" w:rsidR="00D6390C" w:rsidRDefault="00D6390C" w:rsidP="009932BB">
            <w:pPr>
              <w:pStyle w:val="Normal1"/>
              <w:spacing w:line="360" w:lineRule="atLeast"/>
              <w:rPr>
                <w:sz w:val="28"/>
                <w:szCs w:val="28"/>
              </w:rPr>
            </w:pPr>
            <w:r w:rsidRPr="00C34641">
              <w:rPr>
                <w:sz w:val="28"/>
                <w:szCs w:val="28"/>
              </w:rPr>
              <w:t xml:space="preserve">   5p</w:t>
            </w:r>
          </w:p>
          <w:p w14:paraId="1B6E0418" w14:textId="77777777" w:rsidR="00D6390C" w:rsidRDefault="00D6390C" w:rsidP="009932BB">
            <w:pPr>
              <w:pStyle w:val="Normal1"/>
              <w:spacing w:line="360" w:lineRule="atLeast"/>
              <w:rPr>
                <w:sz w:val="28"/>
                <w:szCs w:val="28"/>
              </w:rPr>
            </w:pPr>
          </w:p>
          <w:p w14:paraId="669FBE18" w14:textId="77777777" w:rsidR="00D6390C" w:rsidRDefault="00D6390C" w:rsidP="009932BB">
            <w:pPr>
              <w:pStyle w:val="Normal1"/>
              <w:spacing w:line="360" w:lineRule="atLeast"/>
              <w:rPr>
                <w:sz w:val="28"/>
                <w:szCs w:val="28"/>
              </w:rPr>
            </w:pPr>
          </w:p>
          <w:p w14:paraId="194C9376" w14:textId="77777777" w:rsidR="00D6390C" w:rsidRDefault="00D6390C" w:rsidP="009932BB">
            <w:pPr>
              <w:pStyle w:val="Normal1"/>
              <w:spacing w:line="360" w:lineRule="atLeast"/>
              <w:rPr>
                <w:sz w:val="28"/>
                <w:szCs w:val="28"/>
              </w:rPr>
            </w:pPr>
          </w:p>
          <w:p w14:paraId="29C1C932" w14:textId="77777777" w:rsidR="00D6390C" w:rsidRDefault="00D6390C" w:rsidP="009932BB">
            <w:pPr>
              <w:pStyle w:val="Normal1"/>
              <w:spacing w:line="360" w:lineRule="atLeast"/>
              <w:rPr>
                <w:sz w:val="28"/>
                <w:szCs w:val="28"/>
              </w:rPr>
            </w:pPr>
          </w:p>
          <w:p w14:paraId="0A5046E7" w14:textId="77777777" w:rsidR="00D6390C" w:rsidRDefault="00D6390C" w:rsidP="009932BB">
            <w:pPr>
              <w:pStyle w:val="Normal1"/>
              <w:spacing w:line="360" w:lineRule="atLeast"/>
              <w:rPr>
                <w:sz w:val="28"/>
                <w:szCs w:val="28"/>
              </w:rPr>
            </w:pPr>
          </w:p>
          <w:p w14:paraId="44BCC730" w14:textId="77777777" w:rsidR="00D6390C" w:rsidRDefault="00D6390C" w:rsidP="009932BB">
            <w:pPr>
              <w:pStyle w:val="Normal1"/>
              <w:spacing w:line="360" w:lineRule="atLeast"/>
              <w:rPr>
                <w:sz w:val="28"/>
                <w:szCs w:val="28"/>
              </w:rPr>
            </w:pPr>
          </w:p>
          <w:p w14:paraId="193249EB" w14:textId="77777777" w:rsidR="00D6390C" w:rsidRDefault="00D6390C" w:rsidP="009932BB">
            <w:pPr>
              <w:pStyle w:val="Normal1"/>
              <w:spacing w:line="360" w:lineRule="atLeast"/>
              <w:rPr>
                <w:sz w:val="28"/>
                <w:szCs w:val="28"/>
              </w:rPr>
            </w:pPr>
          </w:p>
          <w:p w14:paraId="394A68CE" w14:textId="77777777" w:rsidR="00D6390C" w:rsidRDefault="00D6390C" w:rsidP="009932BB">
            <w:pPr>
              <w:pStyle w:val="Normal1"/>
              <w:spacing w:line="360" w:lineRule="atLeast"/>
              <w:rPr>
                <w:sz w:val="28"/>
                <w:szCs w:val="28"/>
              </w:rPr>
            </w:pPr>
          </w:p>
          <w:p w14:paraId="76A375A8" w14:textId="77777777" w:rsidR="00D6390C" w:rsidRDefault="00D6390C" w:rsidP="009932BB">
            <w:pPr>
              <w:pStyle w:val="Normal1"/>
              <w:spacing w:line="360" w:lineRule="atLeast"/>
              <w:rPr>
                <w:sz w:val="28"/>
                <w:szCs w:val="28"/>
              </w:rPr>
            </w:pPr>
          </w:p>
          <w:p w14:paraId="77E5B187" w14:textId="77777777" w:rsidR="00D6390C" w:rsidRDefault="00D6390C" w:rsidP="009932BB">
            <w:pPr>
              <w:pStyle w:val="Normal1"/>
              <w:spacing w:line="360" w:lineRule="atLeast"/>
              <w:rPr>
                <w:sz w:val="28"/>
                <w:szCs w:val="28"/>
              </w:rPr>
            </w:pPr>
          </w:p>
          <w:p w14:paraId="41D87FDB" w14:textId="77777777" w:rsidR="00D6390C" w:rsidRDefault="00D6390C" w:rsidP="009932BB">
            <w:pPr>
              <w:pStyle w:val="Normal1"/>
              <w:spacing w:line="360" w:lineRule="atLeast"/>
              <w:rPr>
                <w:sz w:val="28"/>
                <w:szCs w:val="28"/>
              </w:rPr>
            </w:pPr>
          </w:p>
          <w:p w14:paraId="29ADB91F" w14:textId="77777777" w:rsidR="00D6390C" w:rsidRDefault="00D6390C" w:rsidP="009932BB">
            <w:pPr>
              <w:pStyle w:val="Normal1"/>
              <w:spacing w:line="360" w:lineRule="atLeast"/>
              <w:rPr>
                <w:sz w:val="28"/>
                <w:szCs w:val="28"/>
              </w:rPr>
            </w:pPr>
          </w:p>
          <w:p w14:paraId="08A39575" w14:textId="77777777" w:rsidR="00D6390C" w:rsidRDefault="00D6390C" w:rsidP="009932BB">
            <w:pPr>
              <w:pStyle w:val="Normal1"/>
              <w:spacing w:line="360" w:lineRule="atLeast"/>
              <w:rPr>
                <w:sz w:val="28"/>
                <w:szCs w:val="28"/>
              </w:rPr>
            </w:pPr>
          </w:p>
          <w:p w14:paraId="06A97004" w14:textId="77777777" w:rsidR="00D6390C" w:rsidRDefault="00D6390C" w:rsidP="009932BB">
            <w:pPr>
              <w:pStyle w:val="Normal1"/>
              <w:spacing w:line="360" w:lineRule="atLeast"/>
              <w:rPr>
                <w:sz w:val="28"/>
                <w:szCs w:val="28"/>
              </w:rPr>
            </w:pPr>
          </w:p>
          <w:p w14:paraId="2D3AFA02" w14:textId="77777777" w:rsidR="00D6390C" w:rsidRDefault="00D6390C" w:rsidP="009932BB">
            <w:pPr>
              <w:pStyle w:val="Normal1"/>
              <w:spacing w:line="360" w:lineRule="atLeast"/>
              <w:rPr>
                <w:sz w:val="28"/>
                <w:szCs w:val="28"/>
              </w:rPr>
            </w:pPr>
            <w:r>
              <w:rPr>
                <w:sz w:val="28"/>
                <w:szCs w:val="28"/>
              </w:rPr>
              <w:t xml:space="preserve">  15p</w:t>
            </w:r>
          </w:p>
          <w:p w14:paraId="4A95ED2D" w14:textId="77777777" w:rsidR="00D6390C" w:rsidRDefault="00D6390C" w:rsidP="009932BB">
            <w:pPr>
              <w:pStyle w:val="Normal1"/>
              <w:spacing w:line="360" w:lineRule="atLeast"/>
              <w:rPr>
                <w:sz w:val="28"/>
                <w:szCs w:val="28"/>
              </w:rPr>
            </w:pPr>
          </w:p>
          <w:p w14:paraId="74B8B801" w14:textId="77777777" w:rsidR="00D6390C" w:rsidRDefault="00D6390C" w:rsidP="009932BB">
            <w:pPr>
              <w:pStyle w:val="Normal1"/>
              <w:spacing w:line="360" w:lineRule="atLeast"/>
              <w:rPr>
                <w:sz w:val="28"/>
                <w:szCs w:val="28"/>
              </w:rPr>
            </w:pPr>
          </w:p>
          <w:p w14:paraId="6D77E457" w14:textId="77777777" w:rsidR="00D6390C" w:rsidRDefault="00D6390C" w:rsidP="009932BB">
            <w:pPr>
              <w:pStyle w:val="Normal1"/>
              <w:spacing w:line="360" w:lineRule="atLeast"/>
              <w:rPr>
                <w:sz w:val="28"/>
                <w:szCs w:val="28"/>
              </w:rPr>
            </w:pPr>
          </w:p>
          <w:p w14:paraId="2B7FBFB0" w14:textId="77777777" w:rsidR="00D6390C" w:rsidRDefault="00D6390C" w:rsidP="009932BB">
            <w:pPr>
              <w:pStyle w:val="Normal1"/>
              <w:spacing w:line="360" w:lineRule="atLeast"/>
              <w:rPr>
                <w:sz w:val="28"/>
                <w:szCs w:val="28"/>
              </w:rPr>
            </w:pPr>
          </w:p>
          <w:p w14:paraId="5EE993EF" w14:textId="77777777" w:rsidR="00D6390C" w:rsidRDefault="00D6390C" w:rsidP="009932BB">
            <w:pPr>
              <w:pStyle w:val="Normal1"/>
              <w:spacing w:line="360" w:lineRule="atLeast"/>
              <w:rPr>
                <w:sz w:val="28"/>
                <w:szCs w:val="28"/>
              </w:rPr>
            </w:pPr>
          </w:p>
          <w:p w14:paraId="41DD1F3A" w14:textId="77777777" w:rsidR="00D6390C" w:rsidRDefault="00D6390C" w:rsidP="009932BB">
            <w:pPr>
              <w:pStyle w:val="Normal1"/>
              <w:spacing w:line="360" w:lineRule="atLeast"/>
              <w:rPr>
                <w:sz w:val="28"/>
                <w:szCs w:val="28"/>
              </w:rPr>
            </w:pPr>
          </w:p>
          <w:p w14:paraId="5B03C105" w14:textId="77777777" w:rsidR="00D6390C" w:rsidRDefault="00D6390C" w:rsidP="009932BB">
            <w:pPr>
              <w:pStyle w:val="Normal1"/>
              <w:spacing w:line="360" w:lineRule="atLeast"/>
              <w:rPr>
                <w:sz w:val="28"/>
                <w:szCs w:val="28"/>
              </w:rPr>
            </w:pPr>
          </w:p>
          <w:p w14:paraId="3A10CB90" w14:textId="77777777" w:rsidR="00D6390C" w:rsidRDefault="00D6390C" w:rsidP="009932BB">
            <w:pPr>
              <w:pStyle w:val="Normal1"/>
              <w:spacing w:line="360" w:lineRule="atLeast"/>
              <w:rPr>
                <w:sz w:val="28"/>
                <w:szCs w:val="28"/>
              </w:rPr>
            </w:pPr>
          </w:p>
          <w:p w14:paraId="315E189F" w14:textId="77777777" w:rsidR="00D6390C" w:rsidRDefault="00D6390C" w:rsidP="009932BB">
            <w:pPr>
              <w:pStyle w:val="Normal1"/>
              <w:spacing w:line="360" w:lineRule="atLeast"/>
              <w:rPr>
                <w:sz w:val="28"/>
                <w:szCs w:val="28"/>
              </w:rPr>
            </w:pPr>
          </w:p>
          <w:p w14:paraId="01E36647" w14:textId="77777777" w:rsidR="00D6390C" w:rsidRDefault="00D6390C" w:rsidP="009932BB">
            <w:pPr>
              <w:pStyle w:val="Normal1"/>
              <w:spacing w:line="360" w:lineRule="atLeast"/>
              <w:rPr>
                <w:sz w:val="28"/>
                <w:szCs w:val="28"/>
              </w:rPr>
            </w:pPr>
          </w:p>
          <w:p w14:paraId="0BD77575" w14:textId="77777777" w:rsidR="00D6390C" w:rsidRDefault="00D6390C" w:rsidP="009932BB">
            <w:pPr>
              <w:pStyle w:val="Normal1"/>
              <w:spacing w:line="360" w:lineRule="atLeast"/>
              <w:rPr>
                <w:sz w:val="28"/>
                <w:szCs w:val="28"/>
              </w:rPr>
            </w:pPr>
          </w:p>
          <w:p w14:paraId="63C1BDCE" w14:textId="77777777" w:rsidR="00D6390C" w:rsidRDefault="00D6390C" w:rsidP="009932BB">
            <w:pPr>
              <w:pStyle w:val="Normal1"/>
              <w:spacing w:line="360" w:lineRule="atLeast"/>
              <w:rPr>
                <w:sz w:val="28"/>
                <w:szCs w:val="28"/>
              </w:rPr>
            </w:pPr>
          </w:p>
          <w:p w14:paraId="1A9B706E" w14:textId="77777777" w:rsidR="00D6390C" w:rsidRDefault="00D6390C" w:rsidP="009932BB">
            <w:pPr>
              <w:pStyle w:val="Normal1"/>
              <w:spacing w:line="360" w:lineRule="atLeast"/>
              <w:rPr>
                <w:sz w:val="28"/>
                <w:szCs w:val="28"/>
              </w:rPr>
            </w:pPr>
          </w:p>
          <w:p w14:paraId="5834E607" w14:textId="77777777" w:rsidR="00D6390C" w:rsidRDefault="00D6390C" w:rsidP="009932BB">
            <w:pPr>
              <w:pStyle w:val="Normal1"/>
              <w:spacing w:line="360" w:lineRule="atLeast"/>
              <w:rPr>
                <w:sz w:val="28"/>
                <w:szCs w:val="28"/>
              </w:rPr>
            </w:pPr>
          </w:p>
          <w:p w14:paraId="006991FC" w14:textId="77777777" w:rsidR="00D6390C" w:rsidRDefault="00D6390C" w:rsidP="009932BB">
            <w:pPr>
              <w:pStyle w:val="Normal1"/>
              <w:spacing w:line="360" w:lineRule="atLeast"/>
              <w:rPr>
                <w:sz w:val="28"/>
                <w:szCs w:val="28"/>
              </w:rPr>
            </w:pPr>
          </w:p>
          <w:p w14:paraId="6D121230" w14:textId="77777777" w:rsidR="00D6390C" w:rsidRDefault="00D6390C" w:rsidP="009932BB">
            <w:pPr>
              <w:pStyle w:val="Normal1"/>
              <w:spacing w:line="360" w:lineRule="atLeast"/>
              <w:rPr>
                <w:sz w:val="28"/>
                <w:szCs w:val="28"/>
              </w:rPr>
            </w:pPr>
          </w:p>
          <w:p w14:paraId="6950AAA1" w14:textId="77777777" w:rsidR="00D6390C" w:rsidRDefault="00D6390C" w:rsidP="009932BB">
            <w:pPr>
              <w:pStyle w:val="Normal1"/>
              <w:spacing w:line="360" w:lineRule="atLeast"/>
              <w:rPr>
                <w:sz w:val="28"/>
                <w:szCs w:val="28"/>
              </w:rPr>
            </w:pPr>
          </w:p>
          <w:p w14:paraId="56AEDFFE" w14:textId="77777777" w:rsidR="00D6390C" w:rsidRDefault="00D6390C" w:rsidP="009932BB">
            <w:pPr>
              <w:pStyle w:val="Normal1"/>
              <w:spacing w:line="360" w:lineRule="atLeast"/>
              <w:rPr>
                <w:sz w:val="28"/>
                <w:szCs w:val="28"/>
              </w:rPr>
            </w:pPr>
          </w:p>
          <w:p w14:paraId="0DD3F6A2" w14:textId="77777777" w:rsidR="00D6390C" w:rsidRDefault="00D6390C" w:rsidP="009932BB">
            <w:pPr>
              <w:pStyle w:val="Normal1"/>
              <w:spacing w:line="360" w:lineRule="atLeast"/>
              <w:rPr>
                <w:sz w:val="28"/>
                <w:szCs w:val="28"/>
              </w:rPr>
            </w:pPr>
          </w:p>
          <w:p w14:paraId="17A952C9" w14:textId="77777777" w:rsidR="00D6390C" w:rsidRDefault="00D6390C" w:rsidP="009932BB">
            <w:pPr>
              <w:pStyle w:val="Normal1"/>
              <w:spacing w:line="360" w:lineRule="atLeast"/>
              <w:rPr>
                <w:sz w:val="28"/>
                <w:szCs w:val="28"/>
              </w:rPr>
            </w:pPr>
          </w:p>
          <w:p w14:paraId="55D9A9C2" w14:textId="77777777" w:rsidR="00D6390C" w:rsidRDefault="00D6390C" w:rsidP="009932BB">
            <w:pPr>
              <w:pStyle w:val="Normal1"/>
              <w:spacing w:line="360" w:lineRule="atLeast"/>
              <w:rPr>
                <w:sz w:val="28"/>
                <w:szCs w:val="28"/>
              </w:rPr>
            </w:pPr>
          </w:p>
          <w:p w14:paraId="1A524EEC" w14:textId="77777777" w:rsidR="00D6390C" w:rsidRDefault="00D6390C" w:rsidP="009932BB">
            <w:pPr>
              <w:pStyle w:val="Normal1"/>
              <w:spacing w:line="360" w:lineRule="atLeast"/>
              <w:rPr>
                <w:sz w:val="28"/>
                <w:szCs w:val="28"/>
              </w:rPr>
            </w:pPr>
          </w:p>
          <w:p w14:paraId="62AA663C" w14:textId="77777777" w:rsidR="00D6390C" w:rsidRDefault="00D6390C" w:rsidP="009932BB">
            <w:pPr>
              <w:pStyle w:val="Normal1"/>
              <w:spacing w:line="360" w:lineRule="atLeast"/>
              <w:rPr>
                <w:sz w:val="28"/>
                <w:szCs w:val="28"/>
              </w:rPr>
            </w:pPr>
          </w:p>
          <w:p w14:paraId="3E20F5F8" w14:textId="77777777" w:rsidR="00D6390C" w:rsidRDefault="00D6390C" w:rsidP="009932BB">
            <w:pPr>
              <w:pStyle w:val="Normal1"/>
              <w:spacing w:line="360" w:lineRule="atLeast"/>
              <w:rPr>
                <w:sz w:val="28"/>
                <w:szCs w:val="28"/>
              </w:rPr>
            </w:pPr>
          </w:p>
          <w:p w14:paraId="118913B2" w14:textId="77777777" w:rsidR="00D6390C" w:rsidRDefault="00D6390C" w:rsidP="009932BB">
            <w:pPr>
              <w:pStyle w:val="Normal1"/>
              <w:spacing w:line="360" w:lineRule="atLeast"/>
              <w:rPr>
                <w:sz w:val="28"/>
                <w:szCs w:val="28"/>
              </w:rPr>
            </w:pPr>
          </w:p>
          <w:p w14:paraId="52C55D05" w14:textId="77777777" w:rsidR="00D6390C" w:rsidRDefault="00D6390C" w:rsidP="009932BB">
            <w:pPr>
              <w:pStyle w:val="Normal1"/>
              <w:spacing w:line="360" w:lineRule="atLeast"/>
              <w:rPr>
                <w:sz w:val="28"/>
                <w:szCs w:val="28"/>
              </w:rPr>
            </w:pPr>
          </w:p>
          <w:p w14:paraId="788E5BFC" w14:textId="77777777" w:rsidR="00D6390C" w:rsidRDefault="00D6390C" w:rsidP="009932BB">
            <w:pPr>
              <w:pStyle w:val="Normal1"/>
              <w:spacing w:line="360" w:lineRule="atLeast"/>
              <w:rPr>
                <w:sz w:val="28"/>
                <w:szCs w:val="28"/>
              </w:rPr>
            </w:pPr>
          </w:p>
          <w:p w14:paraId="086BC438" w14:textId="77777777" w:rsidR="00D6390C" w:rsidRDefault="00D6390C" w:rsidP="009932BB">
            <w:pPr>
              <w:pStyle w:val="Normal1"/>
              <w:spacing w:line="360" w:lineRule="atLeast"/>
              <w:rPr>
                <w:sz w:val="28"/>
                <w:szCs w:val="28"/>
              </w:rPr>
            </w:pPr>
          </w:p>
          <w:p w14:paraId="29533A96" w14:textId="77777777" w:rsidR="00D6390C" w:rsidRDefault="00D6390C" w:rsidP="009932BB">
            <w:pPr>
              <w:pStyle w:val="Normal1"/>
              <w:spacing w:line="360" w:lineRule="atLeast"/>
              <w:rPr>
                <w:sz w:val="28"/>
                <w:szCs w:val="28"/>
              </w:rPr>
            </w:pPr>
          </w:p>
          <w:p w14:paraId="78FB66B4" w14:textId="77777777" w:rsidR="00D6390C" w:rsidRDefault="00D6390C" w:rsidP="009932BB">
            <w:pPr>
              <w:pStyle w:val="Normal1"/>
              <w:spacing w:line="360" w:lineRule="atLeast"/>
              <w:rPr>
                <w:sz w:val="28"/>
                <w:szCs w:val="28"/>
              </w:rPr>
            </w:pPr>
          </w:p>
          <w:p w14:paraId="5F9FFBE7" w14:textId="77777777" w:rsidR="00D6390C" w:rsidRDefault="00D6390C" w:rsidP="009932BB">
            <w:pPr>
              <w:pStyle w:val="Normal1"/>
              <w:spacing w:line="360" w:lineRule="atLeast"/>
              <w:rPr>
                <w:sz w:val="28"/>
                <w:szCs w:val="28"/>
              </w:rPr>
            </w:pPr>
          </w:p>
          <w:p w14:paraId="178FB825" w14:textId="77777777" w:rsidR="00D6390C" w:rsidRDefault="00D6390C" w:rsidP="009932BB">
            <w:pPr>
              <w:pStyle w:val="Normal1"/>
              <w:spacing w:line="360" w:lineRule="atLeast"/>
              <w:rPr>
                <w:sz w:val="28"/>
                <w:szCs w:val="28"/>
              </w:rPr>
            </w:pPr>
          </w:p>
          <w:p w14:paraId="7F981424" w14:textId="77777777" w:rsidR="00D6390C" w:rsidRDefault="00D6390C" w:rsidP="009932BB">
            <w:pPr>
              <w:pStyle w:val="Normal1"/>
              <w:spacing w:line="360" w:lineRule="atLeast"/>
              <w:rPr>
                <w:sz w:val="28"/>
                <w:szCs w:val="28"/>
              </w:rPr>
            </w:pPr>
          </w:p>
          <w:p w14:paraId="0849ABD5" w14:textId="77777777" w:rsidR="00D6390C" w:rsidRDefault="00D6390C" w:rsidP="009932BB">
            <w:pPr>
              <w:pStyle w:val="Normal1"/>
              <w:spacing w:line="360" w:lineRule="atLeast"/>
              <w:rPr>
                <w:sz w:val="28"/>
                <w:szCs w:val="28"/>
              </w:rPr>
            </w:pPr>
          </w:p>
          <w:p w14:paraId="0D51BC82" w14:textId="77777777" w:rsidR="00D6390C" w:rsidRDefault="00D6390C" w:rsidP="009932BB">
            <w:pPr>
              <w:pStyle w:val="Normal1"/>
              <w:spacing w:line="360" w:lineRule="atLeast"/>
              <w:rPr>
                <w:sz w:val="28"/>
                <w:szCs w:val="28"/>
              </w:rPr>
            </w:pPr>
          </w:p>
          <w:p w14:paraId="13B98E90" w14:textId="77777777" w:rsidR="00D6390C" w:rsidRDefault="00D6390C" w:rsidP="009932BB">
            <w:pPr>
              <w:pStyle w:val="Normal1"/>
              <w:spacing w:line="360" w:lineRule="atLeast"/>
              <w:rPr>
                <w:sz w:val="28"/>
                <w:szCs w:val="28"/>
              </w:rPr>
            </w:pPr>
          </w:p>
          <w:p w14:paraId="509EDACA" w14:textId="77777777" w:rsidR="00D6390C" w:rsidRDefault="00D6390C" w:rsidP="009932BB">
            <w:pPr>
              <w:pStyle w:val="Normal1"/>
              <w:spacing w:line="360" w:lineRule="atLeast"/>
              <w:rPr>
                <w:sz w:val="28"/>
                <w:szCs w:val="28"/>
              </w:rPr>
            </w:pPr>
          </w:p>
          <w:p w14:paraId="793C6539" w14:textId="77777777" w:rsidR="00D6390C" w:rsidRDefault="00D6390C" w:rsidP="009932BB">
            <w:pPr>
              <w:pStyle w:val="Normal1"/>
              <w:spacing w:line="360" w:lineRule="atLeast"/>
              <w:rPr>
                <w:sz w:val="28"/>
                <w:szCs w:val="28"/>
              </w:rPr>
            </w:pPr>
          </w:p>
          <w:p w14:paraId="1D0446DA" w14:textId="77777777" w:rsidR="00D6390C" w:rsidRDefault="00D6390C" w:rsidP="009932BB">
            <w:pPr>
              <w:pStyle w:val="Normal1"/>
              <w:spacing w:line="360" w:lineRule="atLeast"/>
              <w:rPr>
                <w:sz w:val="28"/>
                <w:szCs w:val="28"/>
              </w:rPr>
            </w:pPr>
          </w:p>
          <w:p w14:paraId="481ED882" w14:textId="77777777" w:rsidR="00D6390C" w:rsidRDefault="00D6390C" w:rsidP="009932BB">
            <w:pPr>
              <w:pStyle w:val="Normal1"/>
              <w:spacing w:line="360" w:lineRule="atLeast"/>
              <w:rPr>
                <w:sz w:val="28"/>
                <w:szCs w:val="28"/>
              </w:rPr>
            </w:pPr>
          </w:p>
          <w:p w14:paraId="6264DFB9" w14:textId="77777777" w:rsidR="00D6390C" w:rsidRDefault="00D6390C" w:rsidP="009932BB">
            <w:pPr>
              <w:pStyle w:val="Normal1"/>
              <w:spacing w:line="360" w:lineRule="atLeast"/>
              <w:rPr>
                <w:sz w:val="28"/>
                <w:szCs w:val="28"/>
              </w:rPr>
            </w:pPr>
          </w:p>
          <w:p w14:paraId="52E796A5" w14:textId="77777777" w:rsidR="00D6390C" w:rsidRDefault="00D6390C" w:rsidP="009932BB">
            <w:pPr>
              <w:pStyle w:val="Normal1"/>
              <w:spacing w:line="360" w:lineRule="atLeast"/>
              <w:rPr>
                <w:sz w:val="28"/>
                <w:szCs w:val="28"/>
              </w:rPr>
            </w:pPr>
          </w:p>
          <w:p w14:paraId="198B1B00" w14:textId="77777777" w:rsidR="00D6390C" w:rsidRDefault="00D6390C" w:rsidP="009932BB">
            <w:pPr>
              <w:pStyle w:val="Normal1"/>
              <w:spacing w:line="360" w:lineRule="atLeast"/>
              <w:rPr>
                <w:sz w:val="28"/>
                <w:szCs w:val="28"/>
              </w:rPr>
            </w:pPr>
          </w:p>
          <w:p w14:paraId="0897876D" w14:textId="77777777" w:rsidR="00D6390C" w:rsidRDefault="00D6390C" w:rsidP="009932BB">
            <w:pPr>
              <w:pStyle w:val="Normal1"/>
              <w:spacing w:line="360" w:lineRule="atLeast"/>
              <w:rPr>
                <w:sz w:val="28"/>
                <w:szCs w:val="28"/>
              </w:rPr>
            </w:pPr>
            <w:r>
              <w:rPr>
                <w:sz w:val="28"/>
                <w:szCs w:val="28"/>
              </w:rPr>
              <w:t>12p</w:t>
            </w:r>
          </w:p>
          <w:p w14:paraId="38330B75" w14:textId="77777777" w:rsidR="00D6390C" w:rsidRDefault="00D6390C" w:rsidP="009932BB">
            <w:pPr>
              <w:pStyle w:val="Normal1"/>
              <w:spacing w:line="360" w:lineRule="atLeast"/>
              <w:rPr>
                <w:sz w:val="28"/>
                <w:szCs w:val="28"/>
              </w:rPr>
            </w:pPr>
          </w:p>
          <w:p w14:paraId="194B5D73" w14:textId="77777777" w:rsidR="00D6390C" w:rsidRDefault="00D6390C" w:rsidP="009932BB">
            <w:pPr>
              <w:pStyle w:val="Normal1"/>
              <w:spacing w:line="360" w:lineRule="atLeast"/>
              <w:rPr>
                <w:sz w:val="28"/>
                <w:szCs w:val="28"/>
              </w:rPr>
            </w:pPr>
          </w:p>
          <w:p w14:paraId="7B4CC55D" w14:textId="77777777" w:rsidR="00D6390C" w:rsidRDefault="00D6390C" w:rsidP="009932BB">
            <w:pPr>
              <w:pStyle w:val="Normal1"/>
              <w:spacing w:line="360" w:lineRule="atLeast"/>
              <w:rPr>
                <w:sz w:val="28"/>
                <w:szCs w:val="28"/>
              </w:rPr>
            </w:pPr>
          </w:p>
          <w:p w14:paraId="4B3C70A7" w14:textId="77777777" w:rsidR="00D6390C" w:rsidRDefault="00D6390C" w:rsidP="009932BB">
            <w:pPr>
              <w:pStyle w:val="Normal1"/>
              <w:spacing w:line="360" w:lineRule="atLeast"/>
              <w:rPr>
                <w:sz w:val="28"/>
                <w:szCs w:val="28"/>
              </w:rPr>
            </w:pPr>
          </w:p>
          <w:p w14:paraId="68BA97D9" w14:textId="77777777" w:rsidR="00D6390C" w:rsidRDefault="00D6390C" w:rsidP="009932BB">
            <w:pPr>
              <w:pStyle w:val="Normal1"/>
              <w:spacing w:line="360" w:lineRule="atLeast"/>
              <w:rPr>
                <w:sz w:val="28"/>
                <w:szCs w:val="28"/>
              </w:rPr>
            </w:pPr>
          </w:p>
          <w:p w14:paraId="59605039" w14:textId="77777777" w:rsidR="00D6390C" w:rsidRDefault="00D6390C" w:rsidP="009932BB">
            <w:pPr>
              <w:pStyle w:val="Normal1"/>
              <w:spacing w:line="360" w:lineRule="atLeast"/>
              <w:rPr>
                <w:sz w:val="28"/>
                <w:szCs w:val="28"/>
              </w:rPr>
            </w:pPr>
          </w:p>
          <w:p w14:paraId="5EF2863A" w14:textId="77777777" w:rsidR="00D6390C" w:rsidRDefault="00D6390C" w:rsidP="009932BB">
            <w:pPr>
              <w:pStyle w:val="Normal1"/>
              <w:spacing w:line="360" w:lineRule="atLeast"/>
              <w:rPr>
                <w:sz w:val="28"/>
                <w:szCs w:val="28"/>
              </w:rPr>
            </w:pPr>
          </w:p>
          <w:p w14:paraId="19145203" w14:textId="77777777" w:rsidR="00D6390C" w:rsidRDefault="00D6390C" w:rsidP="009932BB">
            <w:pPr>
              <w:pStyle w:val="Normal1"/>
              <w:spacing w:line="360" w:lineRule="atLeast"/>
              <w:rPr>
                <w:sz w:val="28"/>
                <w:szCs w:val="28"/>
              </w:rPr>
            </w:pPr>
          </w:p>
          <w:p w14:paraId="3B9B08FE" w14:textId="77777777" w:rsidR="00D6390C" w:rsidRDefault="00D6390C" w:rsidP="009932BB">
            <w:pPr>
              <w:pStyle w:val="Normal1"/>
              <w:spacing w:line="360" w:lineRule="atLeast"/>
              <w:rPr>
                <w:sz w:val="28"/>
                <w:szCs w:val="28"/>
              </w:rPr>
            </w:pPr>
          </w:p>
          <w:p w14:paraId="45B4D230" w14:textId="77777777" w:rsidR="00D6390C" w:rsidRDefault="00D6390C" w:rsidP="009932BB">
            <w:pPr>
              <w:pStyle w:val="Normal1"/>
              <w:spacing w:line="360" w:lineRule="atLeast"/>
              <w:rPr>
                <w:sz w:val="28"/>
                <w:szCs w:val="28"/>
              </w:rPr>
            </w:pPr>
          </w:p>
          <w:p w14:paraId="44F05414" w14:textId="77777777" w:rsidR="00D6390C" w:rsidRDefault="00D6390C" w:rsidP="009932BB">
            <w:pPr>
              <w:pStyle w:val="Normal1"/>
              <w:spacing w:line="360" w:lineRule="atLeast"/>
              <w:rPr>
                <w:sz w:val="28"/>
                <w:szCs w:val="28"/>
              </w:rPr>
            </w:pPr>
          </w:p>
          <w:p w14:paraId="52D65888" w14:textId="77777777" w:rsidR="00D6390C" w:rsidRDefault="00D6390C" w:rsidP="009932BB">
            <w:pPr>
              <w:pStyle w:val="Normal1"/>
              <w:spacing w:line="360" w:lineRule="atLeast"/>
              <w:rPr>
                <w:sz w:val="28"/>
                <w:szCs w:val="28"/>
              </w:rPr>
            </w:pPr>
          </w:p>
          <w:p w14:paraId="040F4E60" w14:textId="77777777" w:rsidR="00D6390C" w:rsidRDefault="00D6390C" w:rsidP="009932BB">
            <w:pPr>
              <w:pStyle w:val="Normal1"/>
              <w:spacing w:line="360" w:lineRule="atLeast"/>
              <w:rPr>
                <w:sz w:val="28"/>
                <w:szCs w:val="28"/>
              </w:rPr>
            </w:pPr>
          </w:p>
          <w:p w14:paraId="5A3E5ABE" w14:textId="77777777" w:rsidR="00D6390C" w:rsidRDefault="00D6390C" w:rsidP="009932BB">
            <w:pPr>
              <w:pStyle w:val="Normal1"/>
              <w:spacing w:line="360" w:lineRule="atLeast"/>
              <w:rPr>
                <w:sz w:val="28"/>
                <w:szCs w:val="28"/>
              </w:rPr>
            </w:pPr>
          </w:p>
          <w:p w14:paraId="252C08C3" w14:textId="77777777" w:rsidR="00D6390C" w:rsidRDefault="00D6390C" w:rsidP="009932BB">
            <w:pPr>
              <w:pStyle w:val="Normal1"/>
              <w:spacing w:line="360" w:lineRule="atLeast"/>
              <w:rPr>
                <w:sz w:val="28"/>
                <w:szCs w:val="28"/>
              </w:rPr>
            </w:pPr>
          </w:p>
          <w:p w14:paraId="2558DD3C" w14:textId="77777777" w:rsidR="00D6390C" w:rsidRDefault="00D6390C" w:rsidP="009932BB">
            <w:pPr>
              <w:pStyle w:val="Normal1"/>
              <w:spacing w:line="360" w:lineRule="atLeast"/>
              <w:rPr>
                <w:sz w:val="28"/>
                <w:szCs w:val="28"/>
              </w:rPr>
            </w:pPr>
          </w:p>
          <w:p w14:paraId="5D2C09B5" w14:textId="77777777" w:rsidR="00D6390C" w:rsidRDefault="00D6390C" w:rsidP="009932BB">
            <w:pPr>
              <w:pStyle w:val="Normal1"/>
              <w:spacing w:line="360" w:lineRule="atLeast"/>
              <w:rPr>
                <w:sz w:val="28"/>
                <w:szCs w:val="28"/>
              </w:rPr>
            </w:pPr>
          </w:p>
          <w:p w14:paraId="7D7D4675" w14:textId="77777777" w:rsidR="00D6390C" w:rsidRDefault="00D6390C" w:rsidP="009932BB">
            <w:pPr>
              <w:pStyle w:val="Normal1"/>
              <w:spacing w:line="360" w:lineRule="atLeast"/>
              <w:rPr>
                <w:sz w:val="28"/>
                <w:szCs w:val="28"/>
              </w:rPr>
            </w:pPr>
          </w:p>
          <w:p w14:paraId="4A04F150" w14:textId="77777777" w:rsidR="00D6390C" w:rsidRDefault="00D6390C" w:rsidP="009932BB">
            <w:pPr>
              <w:pStyle w:val="Normal1"/>
              <w:spacing w:line="360" w:lineRule="atLeast"/>
              <w:rPr>
                <w:sz w:val="28"/>
                <w:szCs w:val="28"/>
              </w:rPr>
            </w:pPr>
          </w:p>
          <w:p w14:paraId="3AAA58D0" w14:textId="77777777" w:rsidR="00D6390C" w:rsidRDefault="00D6390C" w:rsidP="009932BB">
            <w:pPr>
              <w:pStyle w:val="Normal1"/>
              <w:spacing w:line="360" w:lineRule="atLeast"/>
              <w:rPr>
                <w:sz w:val="28"/>
                <w:szCs w:val="28"/>
              </w:rPr>
            </w:pPr>
          </w:p>
          <w:p w14:paraId="341DF9BB" w14:textId="77777777" w:rsidR="00D6390C" w:rsidRDefault="00D6390C" w:rsidP="009932BB">
            <w:pPr>
              <w:pStyle w:val="Normal1"/>
              <w:spacing w:line="360" w:lineRule="atLeast"/>
              <w:rPr>
                <w:sz w:val="28"/>
                <w:szCs w:val="28"/>
              </w:rPr>
            </w:pPr>
          </w:p>
          <w:p w14:paraId="7D02506C" w14:textId="77777777" w:rsidR="00D6390C" w:rsidRDefault="00D6390C" w:rsidP="009932BB">
            <w:pPr>
              <w:pStyle w:val="Normal1"/>
              <w:spacing w:line="360" w:lineRule="atLeast"/>
              <w:rPr>
                <w:sz w:val="28"/>
                <w:szCs w:val="28"/>
              </w:rPr>
            </w:pPr>
          </w:p>
          <w:p w14:paraId="5CD4491A" w14:textId="77777777" w:rsidR="00D6390C" w:rsidRDefault="00D6390C" w:rsidP="009932BB">
            <w:pPr>
              <w:pStyle w:val="Normal1"/>
              <w:spacing w:line="360" w:lineRule="atLeast"/>
              <w:rPr>
                <w:sz w:val="28"/>
                <w:szCs w:val="28"/>
              </w:rPr>
            </w:pPr>
          </w:p>
          <w:p w14:paraId="57054CAD" w14:textId="77777777" w:rsidR="00D6390C" w:rsidRDefault="00D6390C" w:rsidP="009932BB">
            <w:pPr>
              <w:pStyle w:val="Normal1"/>
              <w:spacing w:line="360" w:lineRule="atLeast"/>
              <w:rPr>
                <w:sz w:val="28"/>
                <w:szCs w:val="28"/>
              </w:rPr>
            </w:pPr>
          </w:p>
          <w:p w14:paraId="015B67B6" w14:textId="77777777" w:rsidR="00D6390C" w:rsidRDefault="00D6390C" w:rsidP="009932BB">
            <w:pPr>
              <w:pStyle w:val="Normal1"/>
              <w:spacing w:line="360" w:lineRule="atLeast"/>
              <w:rPr>
                <w:sz w:val="28"/>
                <w:szCs w:val="28"/>
              </w:rPr>
            </w:pPr>
          </w:p>
          <w:p w14:paraId="2AA662F2" w14:textId="77777777" w:rsidR="00D6390C" w:rsidRDefault="00D6390C" w:rsidP="009932BB">
            <w:pPr>
              <w:pStyle w:val="Normal1"/>
              <w:spacing w:line="360" w:lineRule="atLeast"/>
              <w:rPr>
                <w:sz w:val="28"/>
                <w:szCs w:val="28"/>
              </w:rPr>
            </w:pPr>
          </w:p>
          <w:p w14:paraId="4C2EAFBD" w14:textId="77777777" w:rsidR="00D6390C" w:rsidRDefault="00D6390C" w:rsidP="009932BB">
            <w:pPr>
              <w:pStyle w:val="Normal1"/>
              <w:spacing w:line="360" w:lineRule="atLeast"/>
              <w:rPr>
                <w:sz w:val="28"/>
                <w:szCs w:val="28"/>
              </w:rPr>
            </w:pPr>
          </w:p>
          <w:p w14:paraId="3618B220" w14:textId="77777777" w:rsidR="00D6390C" w:rsidRDefault="00D6390C" w:rsidP="009932BB">
            <w:pPr>
              <w:pStyle w:val="Normal1"/>
              <w:spacing w:line="360" w:lineRule="atLeast"/>
              <w:rPr>
                <w:sz w:val="28"/>
                <w:szCs w:val="28"/>
              </w:rPr>
            </w:pPr>
          </w:p>
          <w:p w14:paraId="6C764A4B" w14:textId="77777777" w:rsidR="00D6390C" w:rsidRDefault="00D6390C" w:rsidP="009932BB">
            <w:pPr>
              <w:pStyle w:val="Normal1"/>
              <w:spacing w:line="360" w:lineRule="atLeast"/>
              <w:rPr>
                <w:sz w:val="28"/>
                <w:szCs w:val="28"/>
              </w:rPr>
            </w:pPr>
          </w:p>
          <w:p w14:paraId="110D02D4" w14:textId="77777777" w:rsidR="00D6390C" w:rsidRDefault="00D6390C" w:rsidP="009932BB">
            <w:pPr>
              <w:pStyle w:val="Normal1"/>
              <w:spacing w:line="360" w:lineRule="atLeast"/>
              <w:rPr>
                <w:sz w:val="28"/>
                <w:szCs w:val="28"/>
              </w:rPr>
            </w:pPr>
          </w:p>
          <w:p w14:paraId="3B3241ED" w14:textId="77777777" w:rsidR="00D6390C" w:rsidRDefault="00D6390C" w:rsidP="009932BB">
            <w:pPr>
              <w:pStyle w:val="Normal1"/>
              <w:spacing w:line="360" w:lineRule="atLeast"/>
              <w:rPr>
                <w:sz w:val="28"/>
                <w:szCs w:val="28"/>
              </w:rPr>
            </w:pPr>
          </w:p>
          <w:p w14:paraId="121802CF" w14:textId="77777777" w:rsidR="00D6390C" w:rsidRDefault="00D6390C" w:rsidP="009932BB">
            <w:pPr>
              <w:pStyle w:val="Normal1"/>
              <w:spacing w:line="360" w:lineRule="atLeast"/>
              <w:rPr>
                <w:sz w:val="28"/>
                <w:szCs w:val="28"/>
              </w:rPr>
            </w:pPr>
          </w:p>
          <w:p w14:paraId="3E306D48" w14:textId="77777777" w:rsidR="00D6390C" w:rsidRPr="00C34641" w:rsidRDefault="00D6390C" w:rsidP="009932BB">
            <w:pPr>
              <w:pStyle w:val="Normal1"/>
              <w:spacing w:line="360" w:lineRule="atLeast"/>
              <w:rPr>
                <w:sz w:val="28"/>
                <w:szCs w:val="28"/>
              </w:rPr>
            </w:pPr>
            <w:r>
              <w:rPr>
                <w:sz w:val="28"/>
                <w:szCs w:val="28"/>
              </w:rPr>
              <w:t xml:space="preserve">  5p</w:t>
            </w:r>
          </w:p>
        </w:tc>
        <w:tc>
          <w:tcPr>
            <w:tcW w:w="4961" w:type="dxa"/>
          </w:tcPr>
          <w:p w14:paraId="62DD31D4" w14:textId="77777777" w:rsidR="00D6390C" w:rsidRPr="00C34641" w:rsidRDefault="00D6390C" w:rsidP="009932BB">
            <w:pPr>
              <w:pStyle w:val="Normal1"/>
              <w:spacing w:line="360" w:lineRule="atLeast"/>
              <w:rPr>
                <w:sz w:val="28"/>
                <w:szCs w:val="28"/>
              </w:rPr>
            </w:pPr>
            <w:r w:rsidRPr="00C34641">
              <w:rPr>
                <w:b/>
                <w:sz w:val="28"/>
                <w:szCs w:val="28"/>
              </w:rPr>
              <w:lastRenderedPageBreak/>
              <w:t xml:space="preserve">1. HĐ  khởi động </w:t>
            </w:r>
          </w:p>
          <w:p w14:paraId="5ACD8794" w14:textId="77777777" w:rsidR="00D6390C" w:rsidRPr="00C34641" w:rsidRDefault="00D6390C" w:rsidP="009932BB">
            <w:pPr>
              <w:pStyle w:val="NormalWeb"/>
              <w:spacing w:before="0" w:beforeAutospacing="0" w:after="0" w:afterAutospacing="0" w:line="360" w:lineRule="atLeast"/>
              <w:rPr>
                <w:color w:val="000000"/>
                <w:sz w:val="28"/>
                <w:szCs w:val="28"/>
              </w:rPr>
            </w:pPr>
            <w:r w:rsidRPr="00C34641">
              <w:rPr>
                <w:b/>
                <w:bCs/>
                <w:color w:val="000000"/>
                <w:sz w:val="28"/>
                <w:szCs w:val="28"/>
              </w:rPr>
              <w:t>a. Mục tiêu: </w:t>
            </w:r>
            <w:r w:rsidRPr="00C34641">
              <w:rPr>
                <w:color w:val="000000"/>
                <w:sz w:val="28"/>
                <w:szCs w:val="28"/>
              </w:rPr>
              <w:t xml:space="preserve">Kể lại được một số truyền thuyết có liên quan đến Hùng Vương. </w:t>
            </w:r>
          </w:p>
          <w:p w14:paraId="19D71262" w14:textId="77777777" w:rsidR="00D6390C" w:rsidRPr="00C34641" w:rsidRDefault="00D6390C" w:rsidP="009932BB">
            <w:pPr>
              <w:spacing w:after="0" w:line="360" w:lineRule="atLeast"/>
              <w:rPr>
                <w:color w:val="000000"/>
                <w:sz w:val="28"/>
                <w:szCs w:val="28"/>
              </w:rPr>
            </w:pPr>
            <w:r w:rsidRPr="00C34641">
              <w:rPr>
                <w:b/>
                <w:bCs/>
                <w:color w:val="000000"/>
                <w:sz w:val="28"/>
                <w:szCs w:val="28"/>
              </w:rPr>
              <w:t>b. Cách tiến hành</w:t>
            </w:r>
          </w:p>
          <w:p w14:paraId="6AE8F65E" w14:textId="77777777" w:rsidR="00D6390C" w:rsidRPr="00C34641" w:rsidRDefault="00D6390C" w:rsidP="009932BB">
            <w:pPr>
              <w:pStyle w:val="NormalWeb"/>
              <w:spacing w:before="0" w:beforeAutospacing="0" w:after="0" w:afterAutospacing="0" w:line="360" w:lineRule="atLeast"/>
              <w:rPr>
                <w:color w:val="000000"/>
                <w:sz w:val="28"/>
                <w:szCs w:val="28"/>
              </w:rPr>
            </w:pPr>
            <w:r w:rsidRPr="00C34641">
              <w:rPr>
                <w:color w:val="000000"/>
                <w:sz w:val="28"/>
                <w:szCs w:val="28"/>
              </w:rPr>
              <w:lastRenderedPageBreak/>
              <w:t>-GV yêu cầu HS đọc các câu ca dao để xác định tên lễ hội và chia sẻ những hiểu biết về lễ hội này.</w:t>
            </w:r>
          </w:p>
          <w:p w14:paraId="064059E8" w14:textId="77777777" w:rsidR="00D6390C" w:rsidRPr="00C34641" w:rsidRDefault="00D6390C" w:rsidP="009932BB">
            <w:pPr>
              <w:pStyle w:val="NormalWeb"/>
              <w:spacing w:before="0" w:beforeAutospacing="0" w:after="0" w:afterAutospacing="0" w:line="360" w:lineRule="atLeast"/>
              <w:rPr>
                <w:color w:val="000000"/>
                <w:sz w:val="28"/>
                <w:szCs w:val="28"/>
              </w:rPr>
            </w:pPr>
            <w:r w:rsidRPr="00C34641">
              <w:rPr>
                <w:color w:val="000000"/>
                <w:sz w:val="28"/>
                <w:szCs w:val="28"/>
              </w:rPr>
              <w:t xml:space="preserve">+ Những câu ca dao dưới đây nói về lễ hội nào của nước ta? </w:t>
            </w:r>
          </w:p>
          <w:p w14:paraId="6DC5C02B" w14:textId="77777777" w:rsidR="00D6390C" w:rsidRPr="00C34641" w:rsidRDefault="00D6390C" w:rsidP="009932BB">
            <w:pPr>
              <w:pStyle w:val="NormalWeb"/>
              <w:spacing w:before="0" w:beforeAutospacing="0" w:after="0" w:afterAutospacing="0" w:line="360" w:lineRule="atLeast"/>
              <w:rPr>
                <w:color w:val="000000"/>
                <w:sz w:val="28"/>
                <w:szCs w:val="28"/>
              </w:rPr>
            </w:pPr>
            <w:r w:rsidRPr="00C34641">
              <w:rPr>
                <w:color w:val="000000"/>
                <w:sz w:val="28"/>
                <w:szCs w:val="28"/>
              </w:rPr>
              <w:t>+ Gọi học sinh kể tên các sông lớn ở đồng bằng Bắc Bộ.</w:t>
            </w:r>
          </w:p>
          <w:p w14:paraId="566A15E0" w14:textId="77777777" w:rsidR="00D6390C" w:rsidRPr="00C34641" w:rsidRDefault="00D6390C" w:rsidP="009932BB">
            <w:pPr>
              <w:spacing w:after="0" w:line="360" w:lineRule="atLeast"/>
              <w:rPr>
                <w:color w:val="000000"/>
                <w:sz w:val="28"/>
                <w:szCs w:val="28"/>
              </w:rPr>
            </w:pPr>
            <w:r w:rsidRPr="00C34641">
              <w:rPr>
                <w:color w:val="000000"/>
                <w:sz w:val="28"/>
                <w:szCs w:val="28"/>
              </w:rPr>
              <w:t>- GV dẫn dắt HS vào bài học: Ôn tập học kì I tiết 2.</w:t>
            </w:r>
          </w:p>
          <w:p w14:paraId="3ED60DB7" w14:textId="77777777" w:rsidR="00D6390C" w:rsidRPr="00C34641" w:rsidRDefault="00D6390C" w:rsidP="009932BB">
            <w:pPr>
              <w:spacing w:after="0" w:line="360" w:lineRule="atLeast"/>
              <w:rPr>
                <w:color w:val="000000"/>
                <w:sz w:val="28"/>
                <w:szCs w:val="28"/>
              </w:rPr>
            </w:pPr>
            <w:r w:rsidRPr="00C34641">
              <w:rPr>
                <w:b/>
                <w:bCs/>
                <w:color w:val="000000"/>
                <w:sz w:val="28"/>
                <w:szCs w:val="28"/>
              </w:rPr>
              <w:t>2. Hoạt động hình thành kiến thức</w:t>
            </w:r>
          </w:p>
          <w:p w14:paraId="34D8E911" w14:textId="77777777" w:rsidR="00D6390C" w:rsidRPr="00C34641" w:rsidRDefault="00D6390C" w:rsidP="009932BB">
            <w:pPr>
              <w:spacing w:after="0" w:line="360" w:lineRule="atLeast"/>
              <w:rPr>
                <w:b/>
                <w:bCs/>
                <w:color w:val="000000"/>
                <w:sz w:val="28"/>
                <w:szCs w:val="28"/>
              </w:rPr>
            </w:pPr>
            <w:r w:rsidRPr="00C34641">
              <w:rPr>
                <w:b/>
                <w:bCs/>
                <w:color w:val="000000"/>
                <w:sz w:val="28"/>
                <w:szCs w:val="28"/>
              </w:rPr>
              <w:t>Hoạt động 1: Hướng dẫn HS tìm hiểu về lễ giỗ Tổ Hùng Vương</w:t>
            </w:r>
          </w:p>
          <w:p w14:paraId="007204E0" w14:textId="77777777" w:rsidR="00D6390C" w:rsidRPr="00C34641" w:rsidRDefault="00D6390C" w:rsidP="00D6390C">
            <w:pPr>
              <w:pStyle w:val="NormalWeb"/>
              <w:numPr>
                <w:ilvl w:val="0"/>
                <w:numId w:val="2"/>
              </w:numPr>
              <w:spacing w:before="0" w:beforeAutospacing="0" w:after="0" w:afterAutospacing="0" w:line="360" w:lineRule="atLeast"/>
              <w:ind w:left="368"/>
              <w:rPr>
                <w:color w:val="000000"/>
                <w:sz w:val="28"/>
                <w:szCs w:val="28"/>
              </w:rPr>
            </w:pPr>
            <w:r w:rsidRPr="00C34641">
              <w:rPr>
                <w:b/>
                <w:bCs/>
                <w:color w:val="000000"/>
                <w:sz w:val="28"/>
                <w:szCs w:val="28"/>
              </w:rPr>
              <w:t>Mục tiêu: </w:t>
            </w:r>
            <w:r w:rsidRPr="00C34641">
              <w:rPr>
                <w:color w:val="000000"/>
                <w:sz w:val="28"/>
                <w:szCs w:val="28"/>
              </w:rPr>
              <w:t xml:space="preserve"> Sử dụng tư liệu lịch sử và văn hoá dân gian, trình bày được những nét sơ lược về lễ giỗ Tổ Hùng Vương.</w:t>
            </w:r>
            <w:r w:rsidRPr="00C34641">
              <w:rPr>
                <w:b/>
                <w:bCs/>
                <w:color w:val="000000"/>
                <w:sz w:val="28"/>
                <w:szCs w:val="28"/>
              </w:rPr>
              <w:t xml:space="preserve"> </w:t>
            </w:r>
          </w:p>
          <w:p w14:paraId="3131B4BB" w14:textId="77777777" w:rsidR="00D6390C" w:rsidRPr="00C34641" w:rsidRDefault="00D6390C" w:rsidP="009932BB">
            <w:pPr>
              <w:pStyle w:val="NormalWeb"/>
              <w:spacing w:before="0" w:beforeAutospacing="0" w:after="0" w:afterAutospacing="0" w:line="360" w:lineRule="atLeast"/>
              <w:ind w:left="8"/>
              <w:rPr>
                <w:color w:val="000000"/>
                <w:sz w:val="28"/>
                <w:szCs w:val="28"/>
              </w:rPr>
            </w:pPr>
            <w:r w:rsidRPr="00C34641">
              <w:rPr>
                <w:b/>
                <w:bCs/>
                <w:color w:val="000000"/>
                <w:sz w:val="28"/>
                <w:szCs w:val="28"/>
              </w:rPr>
              <w:t>b. Cách tiến hành</w:t>
            </w:r>
          </w:p>
          <w:p w14:paraId="5AEF3BFB" w14:textId="77777777" w:rsidR="00D6390C" w:rsidRPr="00C34641" w:rsidRDefault="00D6390C" w:rsidP="009932BB">
            <w:pPr>
              <w:pStyle w:val="NormalWeb"/>
              <w:spacing w:before="0" w:beforeAutospacing="0" w:after="0" w:afterAutospacing="0" w:line="360" w:lineRule="atLeast"/>
              <w:rPr>
                <w:color w:val="000000"/>
                <w:sz w:val="28"/>
                <w:szCs w:val="28"/>
              </w:rPr>
            </w:pPr>
            <w:r w:rsidRPr="00C34641">
              <w:rPr>
                <w:b/>
                <w:color w:val="000000"/>
                <w:sz w:val="28"/>
                <w:szCs w:val="28"/>
              </w:rPr>
              <w:t>Bước 1.</w:t>
            </w:r>
            <w:r w:rsidRPr="00C34641">
              <w:rPr>
                <w:color w:val="000000"/>
                <w:sz w:val="28"/>
                <w:szCs w:val="28"/>
              </w:rPr>
              <w:t xml:space="preserve"> GV yêu cầu thảo luận nhóm đôi để trả lời các thông tin: thời gian tổ chức, địa điểm, các hoạt động trong lễ hội.</w:t>
            </w:r>
          </w:p>
          <w:p w14:paraId="26DCED8E" w14:textId="77777777" w:rsidR="00D6390C" w:rsidRPr="00C34641" w:rsidRDefault="00D6390C" w:rsidP="009932BB">
            <w:pPr>
              <w:pStyle w:val="NormalWeb"/>
              <w:spacing w:before="0" w:beforeAutospacing="0" w:after="0" w:afterAutospacing="0" w:line="360" w:lineRule="atLeast"/>
              <w:rPr>
                <w:sz w:val="28"/>
                <w:szCs w:val="28"/>
              </w:rPr>
            </w:pPr>
            <w:r w:rsidRPr="00C34641">
              <w:rPr>
                <w:b/>
                <w:color w:val="000000"/>
                <w:sz w:val="28"/>
                <w:szCs w:val="28"/>
              </w:rPr>
              <w:t>Bước 2.</w:t>
            </w:r>
            <w:r w:rsidRPr="00C34641">
              <w:rPr>
                <w:color w:val="000000"/>
                <w:sz w:val="28"/>
                <w:szCs w:val="28"/>
              </w:rPr>
              <w:t xml:space="preserve"> GV hướng dẫn HS thực hiện yêu cầu và trả lời: – Thời gian tổ chức: mồng Mười tháng Ba âm lịch hằng năm.</w:t>
            </w:r>
          </w:p>
          <w:p w14:paraId="049228D2" w14:textId="77777777" w:rsidR="00D6390C" w:rsidRPr="00C34641" w:rsidRDefault="00D6390C" w:rsidP="009932BB">
            <w:pPr>
              <w:pStyle w:val="NormalWeb"/>
              <w:spacing w:before="0" w:beforeAutospacing="0" w:after="0" w:afterAutospacing="0" w:line="360" w:lineRule="atLeast"/>
              <w:rPr>
                <w:color w:val="000000"/>
                <w:sz w:val="28"/>
                <w:szCs w:val="28"/>
              </w:rPr>
            </w:pPr>
            <w:r w:rsidRPr="00C34641">
              <w:rPr>
                <w:color w:val="000000"/>
                <w:sz w:val="28"/>
                <w:szCs w:val="28"/>
              </w:rPr>
              <w:t>– Địa điểm: tổ chức tại khu di tích Đền Hùng.</w:t>
            </w:r>
          </w:p>
          <w:p w14:paraId="7634B7A8" w14:textId="77777777" w:rsidR="00D6390C" w:rsidRPr="00C34641" w:rsidRDefault="00D6390C" w:rsidP="009932BB">
            <w:pPr>
              <w:pStyle w:val="NormalWeb"/>
              <w:spacing w:before="0" w:beforeAutospacing="0" w:after="0" w:afterAutospacing="0" w:line="360" w:lineRule="atLeast"/>
              <w:rPr>
                <w:sz w:val="28"/>
                <w:szCs w:val="28"/>
              </w:rPr>
            </w:pPr>
            <w:r w:rsidRPr="00C34641">
              <w:rPr>
                <w:color w:val="000000"/>
                <w:sz w:val="28"/>
                <w:szCs w:val="28"/>
              </w:rPr>
              <w:t>Đọc thông tin và quan sát các hình 3, 4, 5, em hãy cho biết</w:t>
            </w:r>
          </w:p>
          <w:p w14:paraId="5F76B126" w14:textId="77777777" w:rsidR="00D6390C" w:rsidRPr="00C34641" w:rsidRDefault="00D6390C" w:rsidP="009932BB">
            <w:pPr>
              <w:pStyle w:val="NormalWeb"/>
              <w:spacing w:before="0" w:beforeAutospacing="0" w:after="0" w:afterAutospacing="0" w:line="360" w:lineRule="atLeast"/>
              <w:rPr>
                <w:sz w:val="28"/>
                <w:szCs w:val="28"/>
              </w:rPr>
            </w:pPr>
            <w:r w:rsidRPr="00C34641">
              <w:rPr>
                <w:i/>
                <w:iCs/>
                <w:color w:val="000000"/>
                <w:sz w:val="28"/>
                <w:szCs w:val="28"/>
              </w:rPr>
              <w:t>- Lễ giỗ Tổ Hùng Vương được tổ chức vào thời gian nào và ở đâu?</w:t>
            </w:r>
          </w:p>
          <w:p w14:paraId="6776E83A" w14:textId="77777777" w:rsidR="00D6390C" w:rsidRPr="00C34641" w:rsidRDefault="00D6390C" w:rsidP="009932BB">
            <w:pPr>
              <w:pStyle w:val="NormalWeb"/>
              <w:spacing w:before="0" w:beforeAutospacing="0" w:after="0" w:afterAutospacing="0" w:line="360" w:lineRule="atLeast"/>
              <w:rPr>
                <w:sz w:val="28"/>
                <w:szCs w:val="28"/>
              </w:rPr>
            </w:pPr>
            <w:r w:rsidRPr="00C34641">
              <w:rPr>
                <w:color w:val="000000"/>
                <w:sz w:val="28"/>
                <w:szCs w:val="28"/>
              </w:rPr>
              <w:t>- Lễ được tổ chức như thế nào?</w:t>
            </w:r>
          </w:p>
          <w:p w14:paraId="57B7E8B6" w14:textId="77777777" w:rsidR="00D6390C" w:rsidRPr="00C34641" w:rsidRDefault="00D6390C" w:rsidP="009932BB">
            <w:pPr>
              <w:pStyle w:val="NormalWeb"/>
              <w:spacing w:before="0" w:beforeAutospacing="0" w:after="0" w:afterAutospacing="0" w:line="360" w:lineRule="atLeast"/>
              <w:rPr>
                <w:sz w:val="28"/>
                <w:szCs w:val="28"/>
              </w:rPr>
            </w:pPr>
            <w:r w:rsidRPr="00C34641">
              <w:rPr>
                <w:i/>
                <w:iCs/>
                <w:color w:val="000000"/>
                <w:sz w:val="28"/>
                <w:szCs w:val="28"/>
              </w:rPr>
              <w:t>- Cầm nhận của em về lễ giỗ Tổ Hùng Vương?</w:t>
            </w:r>
          </w:p>
          <w:p w14:paraId="456780AF" w14:textId="77777777" w:rsidR="00D6390C" w:rsidRPr="00C34641" w:rsidRDefault="00D6390C" w:rsidP="009932BB">
            <w:pPr>
              <w:pStyle w:val="NormalWeb"/>
              <w:spacing w:before="0" w:beforeAutospacing="0" w:after="0" w:afterAutospacing="0" w:line="360" w:lineRule="atLeast"/>
              <w:rPr>
                <w:sz w:val="28"/>
                <w:szCs w:val="28"/>
              </w:rPr>
            </w:pPr>
            <w:r w:rsidRPr="00C34641">
              <w:rPr>
                <w:color w:val="000000"/>
                <w:sz w:val="28"/>
                <w:szCs w:val="28"/>
              </w:rPr>
              <w:t>Lễ giỗ Tổ Hùng Vương là ngày lễ lớn của cả dân tộc, được tổ chức vào ngày</w:t>
            </w:r>
            <w:r w:rsidRPr="00C34641">
              <w:rPr>
                <w:sz w:val="28"/>
                <w:szCs w:val="28"/>
              </w:rPr>
              <w:t xml:space="preserve"> mồng</w:t>
            </w:r>
            <w:r w:rsidRPr="00C34641">
              <w:rPr>
                <w:color w:val="000000"/>
                <w:sz w:val="28"/>
                <w:szCs w:val="28"/>
              </w:rPr>
              <w:t xml:space="preserve"> Mười tháng Ba âm lịch hằng năm.</w:t>
            </w:r>
          </w:p>
          <w:p w14:paraId="2EC08900" w14:textId="77777777" w:rsidR="00D6390C" w:rsidRPr="00C34641" w:rsidRDefault="00D6390C" w:rsidP="009932BB">
            <w:pPr>
              <w:pStyle w:val="NormalWeb"/>
              <w:spacing w:before="0" w:beforeAutospacing="0" w:after="0" w:afterAutospacing="0" w:line="360" w:lineRule="atLeast"/>
              <w:rPr>
                <w:sz w:val="28"/>
                <w:szCs w:val="28"/>
              </w:rPr>
            </w:pPr>
            <w:r w:rsidRPr="00C34641">
              <w:rPr>
                <w:color w:val="000000"/>
                <w:sz w:val="28"/>
                <w:szCs w:val="28"/>
              </w:rPr>
              <w:lastRenderedPageBreak/>
              <w:t xml:space="preserve">- Các hoạt động trong lễ hội: phần lễ có lễ rước kiệu, lễ dâng hương. Phần hội có nhiều hoạt động phong phú: diễn xướng hát Xoan, múa rối nước, liên hoan văn nghệ, hội trại văn hoá, hội thi gói bánh, hội thi thể </w:t>
            </w:r>
            <w:proofErr w:type="gramStart"/>
            <w:r w:rsidRPr="00C34641">
              <w:rPr>
                <w:color w:val="000000"/>
                <w:sz w:val="28"/>
                <w:szCs w:val="28"/>
              </w:rPr>
              <w:t>thao,...</w:t>
            </w:r>
            <w:proofErr w:type="gramEnd"/>
          </w:p>
          <w:p w14:paraId="2B548D28" w14:textId="77777777" w:rsidR="00D6390C" w:rsidRPr="00C34641" w:rsidRDefault="00D6390C" w:rsidP="009932BB">
            <w:pPr>
              <w:pStyle w:val="NormalWeb"/>
              <w:spacing w:before="0" w:beforeAutospacing="0" w:after="0" w:afterAutospacing="0" w:line="360" w:lineRule="atLeast"/>
              <w:rPr>
                <w:sz w:val="28"/>
                <w:szCs w:val="28"/>
              </w:rPr>
            </w:pPr>
            <w:r w:rsidRPr="00C34641">
              <w:rPr>
                <w:b/>
                <w:color w:val="000000"/>
                <w:sz w:val="28"/>
                <w:szCs w:val="28"/>
              </w:rPr>
              <w:t>Bước 3</w:t>
            </w:r>
            <w:r w:rsidRPr="00C34641">
              <w:rPr>
                <w:color w:val="000000"/>
                <w:sz w:val="28"/>
                <w:szCs w:val="28"/>
              </w:rPr>
              <w:t>. GV hướng dẫn HS quan sát hình 5, đọc đoạn thông tin cuối và mục “Em có biết” để HS cảm nhận: lễ hội thể hiện sự ghi nhớ cội nguồn dân tộc, ghi nhớ công ơn của các Vua Hùng trong công cuộc dựng nước và giữ nước ở giai đoạn đầu của lịch sử dân tộc.</w:t>
            </w:r>
          </w:p>
          <w:p w14:paraId="65B80E4C" w14:textId="77777777" w:rsidR="00D6390C" w:rsidRPr="00C34641" w:rsidRDefault="00D6390C" w:rsidP="009932BB">
            <w:pPr>
              <w:pStyle w:val="NormalWeb"/>
              <w:spacing w:before="0" w:beforeAutospacing="0" w:after="0" w:afterAutospacing="0" w:line="360" w:lineRule="atLeast"/>
              <w:rPr>
                <w:color w:val="000000"/>
                <w:sz w:val="28"/>
                <w:szCs w:val="28"/>
              </w:rPr>
            </w:pPr>
            <w:r w:rsidRPr="00C34641">
              <w:rPr>
                <w:b/>
                <w:color w:val="000000"/>
                <w:sz w:val="28"/>
                <w:szCs w:val="28"/>
              </w:rPr>
              <w:t>Bước 4.</w:t>
            </w:r>
            <w:r w:rsidRPr="00C34641">
              <w:rPr>
                <w:color w:val="000000"/>
                <w:sz w:val="28"/>
                <w:szCs w:val="28"/>
              </w:rPr>
              <w:t xml:space="preserve"> GV cung cấp thêm thông tin: hằng năm, ngoài lễ giỗ Tổ tại khu di tích Đền Hùng ở Phú Thọ, nhiều địa phương khác như Thành phố Hồ Chí Minh, Cần Thơ, Cà </w:t>
            </w:r>
            <w:proofErr w:type="gramStart"/>
            <w:r w:rsidRPr="00C34641">
              <w:rPr>
                <w:color w:val="000000"/>
                <w:sz w:val="28"/>
                <w:szCs w:val="28"/>
              </w:rPr>
              <w:t>Mau,...</w:t>
            </w:r>
            <w:proofErr w:type="gramEnd"/>
            <w:r w:rsidRPr="00C34641">
              <w:rPr>
                <w:color w:val="000000"/>
                <w:sz w:val="28"/>
                <w:szCs w:val="28"/>
              </w:rPr>
              <w:t xml:space="preserve"> đều tổ chức lễ giỗ Tổ tại địa phương.</w:t>
            </w:r>
          </w:p>
          <w:p w14:paraId="6109607C" w14:textId="77777777" w:rsidR="00D6390C" w:rsidRPr="00C34641" w:rsidRDefault="00D6390C" w:rsidP="009932BB">
            <w:pPr>
              <w:spacing w:after="0" w:line="360" w:lineRule="atLeast"/>
              <w:ind w:left="34"/>
              <w:rPr>
                <w:color w:val="000000"/>
                <w:sz w:val="28"/>
                <w:szCs w:val="28"/>
              </w:rPr>
            </w:pPr>
            <w:r w:rsidRPr="00C34641">
              <w:rPr>
                <w:b/>
                <w:bCs/>
                <w:color w:val="000000"/>
                <w:sz w:val="28"/>
                <w:szCs w:val="28"/>
              </w:rPr>
              <w:t xml:space="preserve">Hoạt động 2: </w:t>
            </w:r>
            <w:r>
              <w:rPr>
                <w:bCs/>
                <w:color w:val="000000"/>
                <w:sz w:val="28"/>
                <w:szCs w:val="28"/>
              </w:rPr>
              <w:t>T</w:t>
            </w:r>
            <w:r w:rsidRPr="00C34641">
              <w:rPr>
                <w:bCs/>
                <w:color w:val="000000"/>
                <w:sz w:val="28"/>
                <w:szCs w:val="28"/>
              </w:rPr>
              <w:t xml:space="preserve">ìm hiểu về văn minh sông Hồng </w:t>
            </w:r>
          </w:p>
          <w:p w14:paraId="3FC75DF2" w14:textId="77777777" w:rsidR="00D6390C" w:rsidRPr="00C34641" w:rsidRDefault="00D6390C" w:rsidP="009932BB">
            <w:pPr>
              <w:spacing w:after="0" w:line="360" w:lineRule="atLeast"/>
              <w:ind w:left="34"/>
              <w:rPr>
                <w:color w:val="000000"/>
                <w:sz w:val="28"/>
                <w:szCs w:val="28"/>
              </w:rPr>
            </w:pPr>
            <w:r w:rsidRPr="00C34641">
              <w:rPr>
                <w:b/>
                <w:bCs/>
                <w:color w:val="000000"/>
                <w:sz w:val="28"/>
                <w:szCs w:val="28"/>
              </w:rPr>
              <w:t>a. Mục tiêu: </w:t>
            </w:r>
            <w:r w:rsidRPr="00C34641">
              <w:rPr>
                <w:color w:val="000000"/>
                <w:sz w:val="28"/>
                <w:szCs w:val="28"/>
              </w:rPr>
              <w:t>HS biết được những thành tựu tiêu biểu của nền văn minh sông Hồng.</w:t>
            </w:r>
          </w:p>
          <w:p w14:paraId="5E6BF224" w14:textId="77777777" w:rsidR="00D6390C" w:rsidRPr="00C34641" w:rsidRDefault="00D6390C" w:rsidP="009932BB">
            <w:pPr>
              <w:spacing w:after="0" w:line="360" w:lineRule="atLeast"/>
              <w:ind w:left="34"/>
              <w:rPr>
                <w:color w:val="000000"/>
                <w:sz w:val="28"/>
                <w:szCs w:val="28"/>
              </w:rPr>
            </w:pPr>
            <w:r w:rsidRPr="00C34641">
              <w:rPr>
                <w:b/>
                <w:bCs/>
                <w:color w:val="000000"/>
                <w:sz w:val="28"/>
                <w:szCs w:val="28"/>
              </w:rPr>
              <w:t>b. Cách tiến hành</w:t>
            </w:r>
          </w:p>
          <w:p w14:paraId="6E353820" w14:textId="77777777" w:rsidR="00D6390C" w:rsidRPr="00C34641" w:rsidRDefault="00D6390C" w:rsidP="009932BB">
            <w:pPr>
              <w:spacing w:after="0" w:line="360" w:lineRule="atLeast"/>
              <w:ind w:left="34"/>
              <w:rPr>
                <w:color w:val="000000"/>
                <w:sz w:val="28"/>
                <w:szCs w:val="28"/>
              </w:rPr>
            </w:pPr>
            <w:r w:rsidRPr="00C34641">
              <w:rPr>
                <w:color w:val="000000"/>
                <w:sz w:val="28"/>
                <w:szCs w:val="28"/>
              </w:rPr>
              <w:t>- Gọi HS quan sát hình 2, đọc thông tin SGK trang 45 và mục Em có biết.</w:t>
            </w:r>
          </w:p>
          <w:p w14:paraId="0AB716CB" w14:textId="77777777" w:rsidR="00D6390C" w:rsidRPr="00C34641" w:rsidRDefault="00D6390C" w:rsidP="009932BB">
            <w:pPr>
              <w:spacing w:after="0" w:line="360" w:lineRule="atLeast"/>
              <w:ind w:left="34"/>
              <w:rPr>
                <w:color w:val="000000"/>
                <w:sz w:val="28"/>
                <w:szCs w:val="28"/>
              </w:rPr>
            </w:pPr>
            <w:r w:rsidRPr="00C34641">
              <w:rPr>
                <w:color w:val="000000"/>
                <w:sz w:val="28"/>
                <w:szCs w:val="28"/>
              </w:rPr>
              <w:t>- Yêu cầu HS thảo luận nhóm 4 (3 phút), tìm hiểu vấn đề sau:</w:t>
            </w:r>
          </w:p>
          <w:p w14:paraId="2CF22444" w14:textId="77777777" w:rsidR="00D6390C" w:rsidRPr="00C34641" w:rsidRDefault="00D6390C" w:rsidP="009932BB">
            <w:pPr>
              <w:spacing w:after="0" w:line="360" w:lineRule="atLeast"/>
              <w:ind w:left="34"/>
              <w:rPr>
                <w:color w:val="000000"/>
                <w:sz w:val="28"/>
                <w:szCs w:val="28"/>
              </w:rPr>
            </w:pPr>
            <w:r w:rsidRPr="00C34641">
              <w:rPr>
                <w:color w:val="000000"/>
                <w:sz w:val="28"/>
                <w:szCs w:val="28"/>
              </w:rPr>
              <w:t>+ Nêu ngắn gọn sự ra đời nhà nước Văn Lang, nhà nước Âu Lạc?</w:t>
            </w:r>
          </w:p>
          <w:p w14:paraId="60661938" w14:textId="77777777" w:rsidR="00D6390C" w:rsidRPr="00C34641" w:rsidRDefault="00D6390C" w:rsidP="009932BB">
            <w:pPr>
              <w:spacing w:after="0" w:line="360" w:lineRule="atLeast"/>
              <w:ind w:left="34"/>
              <w:rPr>
                <w:color w:val="000000"/>
                <w:sz w:val="28"/>
                <w:szCs w:val="28"/>
              </w:rPr>
            </w:pPr>
            <w:r w:rsidRPr="00C34641">
              <w:rPr>
                <w:color w:val="000000"/>
                <w:sz w:val="28"/>
                <w:szCs w:val="28"/>
              </w:rPr>
              <w:t>+ Nêu giá trị của trống đồng Đông Sơn?</w:t>
            </w:r>
          </w:p>
          <w:p w14:paraId="47E2755A" w14:textId="77777777" w:rsidR="00D6390C" w:rsidRDefault="00D6390C" w:rsidP="009932BB">
            <w:pPr>
              <w:spacing w:after="0" w:line="360" w:lineRule="atLeast"/>
              <w:rPr>
                <w:color w:val="000000"/>
                <w:sz w:val="28"/>
                <w:szCs w:val="28"/>
              </w:rPr>
            </w:pPr>
          </w:p>
          <w:p w14:paraId="55BCC8C6" w14:textId="77777777" w:rsidR="00D6390C" w:rsidRDefault="00D6390C" w:rsidP="009932BB">
            <w:pPr>
              <w:spacing w:after="0" w:line="360" w:lineRule="atLeast"/>
              <w:rPr>
                <w:color w:val="000000"/>
                <w:sz w:val="28"/>
                <w:szCs w:val="28"/>
              </w:rPr>
            </w:pPr>
            <w:r w:rsidRPr="00C34641">
              <w:rPr>
                <w:color w:val="000000"/>
                <w:sz w:val="28"/>
                <w:szCs w:val="28"/>
              </w:rPr>
              <w:t>- GV kết luận, gọi HS đọc lại nội dung</w:t>
            </w:r>
          </w:p>
          <w:p w14:paraId="466F2DEB" w14:textId="77777777" w:rsidR="00D6390C" w:rsidRDefault="00D6390C" w:rsidP="009932BB">
            <w:pPr>
              <w:spacing w:after="0" w:line="360" w:lineRule="atLeast"/>
              <w:rPr>
                <w:color w:val="000000"/>
                <w:sz w:val="28"/>
                <w:szCs w:val="28"/>
              </w:rPr>
            </w:pPr>
          </w:p>
          <w:p w14:paraId="32416FFB" w14:textId="77777777" w:rsidR="00D6390C" w:rsidRDefault="00D6390C" w:rsidP="009932BB">
            <w:pPr>
              <w:spacing w:after="0" w:line="360" w:lineRule="atLeast"/>
              <w:rPr>
                <w:color w:val="000000"/>
                <w:sz w:val="28"/>
                <w:szCs w:val="28"/>
              </w:rPr>
            </w:pPr>
          </w:p>
          <w:p w14:paraId="1371C155" w14:textId="77777777" w:rsidR="00D6390C" w:rsidRDefault="00D6390C" w:rsidP="009932BB">
            <w:pPr>
              <w:spacing w:after="0" w:line="360" w:lineRule="atLeast"/>
              <w:rPr>
                <w:color w:val="000000"/>
                <w:sz w:val="28"/>
                <w:szCs w:val="28"/>
              </w:rPr>
            </w:pPr>
          </w:p>
          <w:p w14:paraId="0E12A8DB" w14:textId="77777777" w:rsidR="00D6390C" w:rsidRDefault="00D6390C" w:rsidP="009932BB">
            <w:pPr>
              <w:spacing w:after="0" w:line="360" w:lineRule="atLeast"/>
              <w:rPr>
                <w:color w:val="000000"/>
                <w:sz w:val="28"/>
                <w:szCs w:val="28"/>
              </w:rPr>
            </w:pPr>
          </w:p>
          <w:p w14:paraId="7CE49E44" w14:textId="77777777" w:rsidR="00D6390C" w:rsidRDefault="00D6390C" w:rsidP="009932BB">
            <w:pPr>
              <w:spacing w:after="0" w:line="360" w:lineRule="atLeast"/>
              <w:rPr>
                <w:color w:val="000000"/>
                <w:sz w:val="28"/>
                <w:szCs w:val="28"/>
              </w:rPr>
            </w:pPr>
          </w:p>
          <w:p w14:paraId="69988632" w14:textId="77777777" w:rsidR="00D6390C" w:rsidRDefault="00D6390C" w:rsidP="009932BB">
            <w:pPr>
              <w:spacing w:after="0" w:line="360" w:lineRule="atLeast"/>
              <w:rPr>
                <w:color w:val="000000"/>
                <w:sz w:val="28"/>
                <w:szCs w:val="28"/>
              </w:rPr>
            </w:pPr>
          </w:p>
          <w:p w14:paraId="1B6110CC" w14:textId="77777777" w:rsidR="00D6390C" w:rsidRDefault="00D6390C" w:rsidP="009932BB">
            <w:pPr>
              <w:spacing w:after="0" w:line="360" w:lineRule="atLeast"/>
              <w:rPr>
                <w:color w:val="000000"/>
                <w:sz w:val="28"/>
                <w:szCs w:val="28"/>
              </w:rPr>
            </w:pPr>
          </w:p>
          <w:p w14:paraId="75CE1369" w14:textId="77777777" w:rsidR="00D6390C" w:rsidRDefault="00D6390C" w:rsidP="009932BB">
            <w:pPr>
              <w:spacing w:after="0" w:line="360" w:lineRule="atLeast"/>
              <w:rPr>
                <w:color w:val="000000"/>
                <w:sz w:val="28"/>
                <w:szCs w:val="28"/>
              </w:rPr>
            </w:pPr>
          </w:p>
          <w:p w14:paraId="7DCB90E9" w14:textId="77777777" w:rsidR="00D6390C" w:rsidRDefault="00D6390C" w:rsidP="009932BB">
            <w:pPr>
              <w:spacing w:after="0" w:line="360" w:lineRule="atLeast"/>
              <w:rPr>
                <w:color w:val="000000"/>
                <w:sz w:val="28"/>
                <w:szCs w:val="28"/>
              </w:rPr>
            </w:pPr>
          </w:p>
          <w:p w14:paraId="05833EE6" w14:textId="77777777" w:rsidR="00D6390C" w:rsidRDefault="00D6390C" w:rsidP="009932BB">
            <w:pPr>
              <w:spacing w:after="0" w:line="360" w:lineRule="atLeast"/>
              <w:rPr>
                <w:color w:val="000000"/>
                <w:sz w:val="28"/>
                <w:szCs w:val="28"/>
              </w:rPr>
            </w:pPr>
          </w:p>
          <w:p w14:paraId="1710A199" w14:textId="77777777" w:rsidR="00D6390C" w:rsidRDefault="00D6390C" w:rsidP="009932BB">
            <w:pPr>
              <w:spacing w:after="0" w:line="360" w:lineRule="atLeast"/>
              <w:rPr>
                <w:color w:val="000000"/>
                <w:sz w:val="28"/>
                <w:szCs w:val="28"/>
              </w:rPr>
            </w:pPr>
          </w:p>
          <w:p w14:paraId="74142C37" w14:textId="77777777" w:rsidR="00D6390C" w:rsidRDefault="00D6390C" w:rsidP="009932BB">
            <w:pPr>
              <w:spacing w:after="0" w:line="360" w:lineRule="atLeast"/>
              <w:rPr>
                <w:color w:val="000000"/>
                <w:sz w:val="28"/>
                <w:szCs w:val="28"/>
              </w:rPr>
            </w:pPr>
          </w:p>
          <w:p w14:paraId="44F13EAE" w14:textId="77777777" w:rsidR="00D6390C" w:rsidRDefault="00D6390C" w:rsidP="009932BB">
            <w:pPr>
              <w:spacing w:after="0" w:line="360" w:lineRule="atLeast"/>
              <w:rPr>
                <w:color w:val="000000"/>
                <w:sz w:val="28"/>
                <w:szCs w:val="28"/>
              </w:rPr>
            </w:pPr>
          </w:p>
          <w:p w14:paraId="75FE670F" w14:textId="77777777" w:rsidR="00D6390C" w:rsidRDefault="00D6390C" w:rsidP="009932BB">
            <w:pPr>
              <w:spacing w:after="0" w:line="360" w:lineRule="atLeast"/>
              <w:rPr>
                <w:color w:val="000000"/>
                <w:sz w:val="28"/>
                <w:szCs w:val="28"/>
              </w:rPr>
            </w:pPr>
          </w:p>
          <w:p w14:paraId="3BC4A016" w14:textId="77777777" w:rsidR="00D6390C" w:rsidRDefault="00D6390C" w:rsidP="009932BB">
            <w:pPr>
              <w:spacing w:after="0" w:line="360" w:lineRule="atLeast"/>
              <w:rPr>
                <w:color w:val="000000"/>
                <w:sz w:val="28"/>
                <w:szCs w:val="28"/>
              </w:rPr>
            </w:pPr>
          </w:p>
          <w:p w14:paraId="013E4CBB" w14:textId="77777777" w:rsidR="00D6390C" w:rsidRDefault="00D6390C" w:rsidP="009932BB">
            <w:pPr>
              <w:spacing w:after="0" w:line="360" w:lineRule="atLeast"/>
              <w:rPr>
                <w:color w:val="000000"/>
                <w:sz w:val="28"/>
                <w:szCs w:val="28"/>
              </w:rPr>
            </w:pPr>
          </w:p>
          <w:p w14:paraId="4E124227" w14:textId="77777777" w:rsidR="00D6390C" w:rsidRDefault="00D6390C" w:rsidP="009932BB">
            <w:pPr>
              <w:spacing w:after="0" w:line="360" w:lineRule="atLeast"/>
              <w:rPr>
                <w:color w:val="000000"/>
                <w:sz w:val="28"/>
                <w:szCs w:val="28"/>
              </w:rPr>
            </w:pPr>
          </w:p>
          <w:p w14:paraId="2D80B00E" w14:textId="77777777" w:rsidR="00D6390C" w:rsidRPr="00C34641" w:rsidRDefault="00D6390C" w:rsidP="009932BB">
            <w:pPr>
              <w:spacing w:after="0" w:line="360" w:lineRule="atLeast"/>
              <w:rPr>
                <w:color w:val="000000"/>
                <w:sz w:val="28"/>
                <w:szCs w:val="28"/>
              </w:rPr>
            </w:pPr>
          </w:p>
          <w:p w14:paraId="3CEEDEE1" w14:textId="77777777" w:rsidR="00D6390C" w:rsidRPr="00C34641" w:rsidRDefault="00D6390C" w:rsidP="009932BB">
            <w:pPr>
              <w:spacing w:after="0" w:line="360" w:lineRule="atLeast"/>
              <w:rPr>
                <w:color w:val="000000"/>
                <w:sz w:val="28"/>
                <w:szCs w:val="28"/>
              </w:rPr>
            </w:pPr>
            <w:r w:rsidRPr="00C34641">
              <w:rPr>
                <w:b/>
                <w:bCs/>
                <w:color w:val="000000"/>
                <w:sz w:val="28"/>
                <w:szCs w:val="28"/>
              </w:rPr>
              <w:t>4. Hoạt động vận dụng</w:t>
            </w:r>
          </w:p>
          <w:p w14:paraId="32E936C1" w14:textId="77777777" w:rsidR="00D6390C" w:rsidRPr="00C34641" w:rsidRDefault="00D6390C" w:rsidP="009932BB">
            <w:pPr>
              <w:spacing w:after="0" w:line="360" w:lineRule="atLeast"/>
              <w:rPr>
                <w:color w:val="000000"/>
                <w:sz w:val="28"/>
                <w:szCs w:val="28"/>
              </w:rPr>
            </w:pPr>
            <w:r w:rsidRPr="00C34641">
              <w:rPr>
                <w:b/>
                <w:bCs/>
                <w:color w:val="000000"/>
                <w:sz w:val="28"/>
                <w:szCs w:val="28"/>
              </w:rPr>
              <w:t>a. Mục tiêu: </w:t>
            </w:r>
            <w:r w:rsidRPr="00C34641">
              <w:rPr>
                <w:color w:val="000000"/>
                <w:sz w:val="28"/>
                <w:szCs w:val="28"/>
              </w:rPr>
              <w:t>HS viết một đoạn văn (từ 5 đến 7 dòng) trình bày cảm nghĩ</w:t>
            </w:r>
          </w:p>
          <w:p w14:paraId="37E65BDC" w14:textId="77777777" w:rsidR="00D6390C" w:rsidRPr="00C34641" w:rsidRDefault="00D6390C" w:rsidP="009932BB">
            <w:pPr>
              <w:spacing w:after="0" w:line="360" w:lineRule="atLeast"/>
              <w:rPr>
                <w:color w:val="000000"/>
                <w:sz w:val="28"/>
                <w:szCs w:val="28"/>
              </w:rPr>
            </w:pPr>
            <w:r w:rsidRPr="00C34641">
              <w:rPr>
                <w:b/>
                <w:bCs/>
                <w:color w:val="000000"/>
                <w:sz w:val="28"/>
                <w:szCs w:val="28"/>
              </w:rPr>
              <w:t>b. Cách tiến hành</w:t>
            </w:r>
          </w:p>
          <w:p w14:paraId="1B5EE748" w14:textId="77777777" w:rsidR="00D6390C" w:rsidRPr="00C34641" w:rsidRDefault="00D6390C" w:rsidP="009932BB">
            <w:pPr>
              <w:pStyle w:val="NormalWeb"/>
              <w:spacing w:before="0" w:beforeAutospacing="0" w:after="0" w:afterAutospacing="0" w:line="360" w:lineRule="atLeast"/>
            </w:pPr>
            <w:r w:rsidRPr="00C34641">
              <w:rPr>
                <w:color w:val="000000"/>
                <w:sz w:val="28"/>
                <w:szCs w:val="28"/>
              </w:rPr>
              <w:t>GV gợi ý cho HS khai thác các thông tin đã tìm hiểu ở mục 2, yêu cầu HS viết một đoạn văn (từ 5 đến 7 dòng) trình bày cảm nghĩ về công lao dựng nước và giữ nước của các Vua Hùng, truyền thống “Uống nước nhớ nguồn” của dân tộc qua lễ giỗ Tổ Hùng Vương.</w:t>
            </w:r>
          </w:p>
          <w:p w14:paraId="22DB7F43" w14:textId="77777777" w:rsidR="00D6390C" w:rsidRPr="00C34641" w:rsidRDefault="00D6390C" w:rsidP="009932BB">
            <w:pPr>
              <w:spacing w:after="0" w:line="360" w:lineRule="atLeast"/>
              <w:rPr>
                <w:sz w:val="28"/>
                <w:szCs w:val="28"/>
              </w:rPr>
            </w:pPr>
            <w:r w:rsidRPr="00C34641">
              <w:rPr>
                <w:b/>
                <w:color w:val="000000"/>
                <w:sz w:val="28"/>
                <w:szCs w:val="28"/>
              </w:rPr>
              <w:t>Hoạt dộng nối tiếp</w:t>
            </w:r>
            <w:r w:rsidRPr="00C34641">
              <w:rPr>
                <w:color w:val="000000"/>
                <w:sz w:val="28"/>
                <w:szCs w:val="28"/>
              </w:rPr>
              <w:t xml:space="preserve"> : Dặn HS chuẩn bị bài tiết sau</w:t>
            </w:r>
          </w:p>
        </w:tc>
        <w:tc>
          <w:tcPr>
            <w:tcW w:w="3969" w:type="dxa"/>
          </w:tcPr>
          <w:p w14:paraId="59ADF977" w14:textId="77777777" w:rsidR="00D6390C" w:rsidRPr="00C34641" w:rsidRDefault="00D6390C" w:rsidP="009932BB">
            <w:pPr>
              <w:spacing w:after="0" w:line="360" w:lineRule="atLeast"/>
              <w:jc w:val="both"/>
              <w:rPr>
                <w:color w:val="000000"/>
                <w:sz w:val="28"/>
                <w:szCs w:val="28"/>
              </w:rPr>
            </w:pPr>
          </w:p>
          <w:p w14:paraId="0248390E" w14:textId="77777777" w:rsidR="00D6390C" w:rsidRPr="00C34641" w:rsidRDefault="00D6390C" w:rsidP="009932BB">
            <w:pPr>
              <w:spacing w:after="0" w:line="360" w:lineRule="atLeast"/>
              <w:jc w:val="both"/>
              <w:rPr>
                <w:color w:val="000000"/>
                <w:sz w:val="28"/>
                <w:szCs w:val="28"/>
              </w:rPr>
            </w:pPr>
            <w:r w:rsidRPr="00C34641">
              <w:rPr>
                <w:color w:val="000000"/>
                <w:sz w:val="28"/>
                <w:szCs w:val="28"/>
              </w:rPr>
              <w:t> </w:t>
            </w:r>
          </w:p>
          <w:p w14:paraId="27C17400" w14:textId="77777777" w:rsidR="00D6390C" w:rsidRPr="00C34641" w:rsidRDefault="00D6390C" w:rsidP="009932BB">
            <w:pPr>
              <w:spacing w:after="0" w:line="360" w:lineRule="atLeast"/>
              <w:jc w:val="both"/>
              <w:rPr>
                <w:color w:val="000000"/>
                <w:sz w:val="28"/>
                <w:szCs w:val="28"/>
              </w:rPr>
            </w:pPr>
            <w:r w:rsidRPr="00C34641">
              <w:rPr>
                <w:color w:val="000000"/>
                <w:sz w:val="28"/>
                <w:szCs w:val="28"/>
              </w:rPr>
              <w:t> </w:t>
            </w:r>
          </w:p>
          <w:p w14:paraId="438BFA65" w14:textId="77777777" w:rsidR="00D6390C" w:rsidRPr="00C34641" w:rsidRDefault="00D6390C" w:rsidP="009932BB">
            <w:pPr>
              <w:spacing w:after="0" w:line="360" w:lineRule="atLeast"/>
              <w:jc w:val="both"/>
              <w:rPr>
                <w:color w:val="000000"/>
                <w:sz w:val="28"/>
                <w:szCs w:val="28"/>
              </w:rPr>
            </w:pPr>
          </w:p>
          <w:p w14:paraId="6C11CFBA" w14:textId="77777777" w:rsidR="00D6390C" w:rsidRPr="00C34641" w:rsidRDefault="00D6390C" w:rsidP="009932BB">
            <w:pPr>
              <w:spacing w:after="0" w:line="360" w:lineRule="atLeast"/>
              <w:jc w:val="both"/>
              <w:rPr>
                <w:color w:val="000000"/>
                <w:sz w:val="28"/>
                <w:szCs w:val="28"/>
              </w:rPr>
            </w:pPr>
            <w:r w:rsidRPr="00C34641">
              <w:rPr>
                <w:color w:val="000000"/>
                <w:sz w:val="28"/>
                <w:szCs w:val="28"/>
              </w:rPr>
              <w:lastRenderedPageBreak/>
              <w:t>-HS đọc các câu ca dao để xác định tên lễ hội và chia sẻ những hiểu biết về lễ hội này</w:t>
            </w:r>
          </w:p>
          <w:p w14:paraId="025B0703" w14:textId="77777777" w:rsidR="00D6390C" w:rsidRDefault="00D6390C" w:rsidP="009932BB">
            <w:pPr>
              <w:spacing w:after="0" w:line="360" w:lineRule="atLeast"/>
              <w:jc w:val="both"/>
              <w:rPr>
                <w:color w:val="000000"/>
                <w:sz w:val="28"/>
                <w:szCs w:val="28"/>
              </w:rPr>
            </w:pPr>
            <w:r w:rsidRPr="00C34641">
              <w:rPr>
                <w:color w:val="000000"/>
                <w:sz w:val="28"/>
                <w:szCs w:val="28"/>
              </w:rPr>
              <w:t> </w:t>
            </w:r>
          </w:p>
          <w:p w14:paraId="7928BC0D" w14:textId="77777777" w:rsidR="00D6390C" w:rsidRDefault="00D6390C" w:rsidP="009932BB">
            <w:pPr>
              <w:spacing w:after="0" w:line="360" w:lineRule="atLeast"/>
              <w:jc w:val="both"/>
              <w:rPr>
                <w:color w:val="000000"/>
                <w:sz w:val="28"/>
                <w:szCs w:val="28"/>
              </w:rPr>
            </w:pPr>
          </w:p>
          <w:p w14:paraId="2AC3473F" w14:textId="77777777" w:rsidR="00D6390C" w:rsidRPr="00C34641" w:rsidRDefault="00D6390C" w:rsidP="009932BB">
            <w:pPr>
              <w:spacing w:after="0" w:line="360" w:lineRule="atLeast"/>
              <w:jc w:val="both"/>
              <w:rPr>
                <w:color w:val="000000"/>
                <w:sz w:val="28"/>
                <w:szCs w:val="28"/>
              </w:rPr>
            </w:pPr>
          </w:p>
          <w:p w14:paraId="2091047F" w14:textId="77777777" w:rsidR="00D6390C" w:rsidRPr="00C34641" w:rsidRDefault="00D6390C" w:rsidP="009932BB">
            <w:pPr>
              <w:spacing w:after="0" w:line="360" w:lineRule="atLeast"/>
              <w:jc w:val="both"/>
              <w:rPr>
                <w:color w:val="000000"/>
                <w:sz w:val="28"/>
                <w:szCs w:val="28"/>
              </w:rPr>
            </w:pPr>
            <w:r w:rsidRPr="00C34641">
              <w:rPr>
                <w:color w:val="000000"/>
                <w:sz w:val="28"/>
                <w:szCs w:val="28"/>
              </w:rPr>
              <w:t> -Hs kể.</w:t>
            </w:r>
          </w:p>
          <w:p w14:paraId="76662FFC" w14:textId="77777777" w:rsidR="00D6390C" w:rsidRPr="00C34641" w:rsidRDefault="00D6390C" w:rsidP="009932BB">
            <w:pPr>
              <w:spacing w:after="0" w:line="360" w:lineRule="atLeast"/>
              <w:jc w:val="both"/>
              <w:rPr>
                <w:color w:val="000000"/>
                <w:sz w:val="28"/>
                <w:szCs w:val="28"/>
              </w:rPr>
            </w:pPr>
            <w:r w:rsidRPr="00C34641">
              <w:rPr>
                <w:color w:val="000000"/>
                <w:sz w:val="28"/>
                <w:szCs w:val="28"/>
              </w:rPr>
              <w:t> </w:t>
            </w:r>
          </w:p>
          <w:p w14:paraId="494BCB0F" w14:textId="77777777" w:rsidR="00D6390C" w:rsidRPr="00C34641" w:rsidRDefault="00D6390C" w:rsidP="009932BB">
            <w:pPr>
              <w:spacing w:after="0" w:line="360" w:lineRule="atLeast"/>
              <w:jc w:val="both"/>
              <w:rPr>
                <w:color w:val="000000"/>
                <w:sz w:val="28"/>
                <w:szCs w:val="28"/>
              </w:rPr>
            </w:pPr>
            <w:r w:rsidRPr="00C34641">
              <w:rPr>
                <w:color w:val="000000"/>
                <w:sz w:val="28"/>
                <w:szCs w:val="28"/>
              </w:rPr>
              <w:t> </w:t>
            </w:r>
          </w:p>
          <w:p w14:paraId="7BB9E9AB" w14:textId="77777777" w:rsidR="00D6390C" w:rsidRPr="00C34641" w:rsidRDefault="00D6390C" w:rsidP="009932BB">
            <w:pPr>
              <w:spacing w:after="0" w:line="360" w:lineRule="atLeast"/>
              <w:jc w:val="both"/>
              <w:rPr>
                <w:color w:val="000000"/>
                <w:sz w:val="28"/>
                <w:szCs w:val="28"/>
              </w:rPr>
            </w:pPr>
            <w:r w:rsidRPr="00C34641">
              <w:rPr>
                <w:color w:val="000000"/>
                <w:sz w:val="28"/>
                <w:szCs w:val="28"/>
              </w:rPr>
              <w:t> </w:t>
            </w:r>
          </w:p>
          <w:p w14:paraId="2646428E" w14:textId="77777777" w:rsidR="00D6390C" w:rsidRPr="00C34641" w:rsidRDefault="00D6390C" w:rsidP="009932BB">
            <w:pPr>
              <w:spacing w:after="0" w:line="360" w:lineRule="atLeast"/>
              <w:jc w:val="both"/>
              <w:rPr>
                <w:color w:val="000000"/>
                <w:sz w:val="28"/>
                <w:szCs w:val="28"/>
              </w:rPr>
            </w:pPr>
            <w:r w:rsidRPr="00C34641">
              <w:rPr>
                <w:color w:val="000000"/>
                <w:sz w:val="28"/>
                <w:szCs w:val="28"/>
              </w:rPr>
              <w:t> </w:t>
            </w:r>
          </w:p>
          <w:p w14:paraId="7073F7C2" w14:textId="77777777" w:rsidR="00D6390C" w:rsidRPr="00C34641" w:rsidRDefault="00D6390C" w:rsidP="009932BB">
            <w:pPr>
              <w:spacing w:after="0" w:line="360" w:lineRule="atLeast"/>
              <w:jc w:val="both"/>
              <w:rPr>
                <w:color w:val="000000"/>
                <w:sz w:val="28"/>
                <w:szCs w:val="28"/>
              </w:rPr>
            </w:pPr>
            <w:r w:rsidRPr="00C34641">
              <w:rPr>
                <w:color w:val="000000"/>
                <w:sz w:val="28"/>
                <w:szCs w:val="28"/>
              </w:rPr>
              <w:t> </w:t>
            </w:r>
          </w:p>
          <w:p w14:paraId="2BF4B3D5" w14:textId="77777777" w:rsidR="00D6390C" w:rsidRPr="00C34641" w:rsidRDefault="00D6390C" w:rsidP="009932BB">
            <w:pPr>
              <w:spacing w:after="0" w:line="360" w:lineRule="atLeast"/>
              <w:jc w:val="both"/>
              <w:rPr>
                <w:color w:val="000000"/>
                <w:sz w:val="28"/>
                <w:szCs w:val="28"/>
              </w:rPr>
            </w:pPr>
          </w:p>
          <w:p w14:paraId="65A3AAA6" w14:textId="77777777" w:rsidR="00D6390C" w:rsidRPr="00C34641" w:rsidRDefault="00D6390C" w:rsidP="009932BB">
            <w:pPr>
              <w:spacing w:after="0" w:line="360" w:lineRule="atLeast"/>
              <w:jc w:val="both"/>
              <w:rPr>
                <w:color w:val="000000"/>
                <w:sz w:val="28"/>
                <w:szCs w:val="28"/>
              </w:rPr>
            </w:pPr>
          </w:p>
          <w:p w14:paraId="52D68BF4" w14:textId="77777777" w:rsidR="00D6390C" w:rsidRDefault="00D6390C" w:rsidP="009932BB">
            <w:pPr>
              <w:spacing w:after="0" w:line="360" w:lineRule="atLeast"/>
              <w:jc w:val="both"/>
              <w:rPr>
                <w:color w:val="000000"/>
                <w:sz w:val="28"/>
                <w:szCs w:val="28"/>
              </w:rPr>
            </w:pPr>
          </w:p>
          <w:p w14:paraId="0BC3EDD4" w14:textId="77777777" w:rsidR="00D6390C" w:rsidRDefault="00D6390C" w:rsidP="009932BB">
            <w:pPr>
              <w:spacing w:after="0" w:line="360" w:lineRule="atLeast"/>
              <w:jc w:val="both"/>
              <w:rPr>
                <w:color w:val="000000"/>
                <w:sz w:val="28"/>
                <w:szCs w:val="28"/>
              </w:rPr>
            </w:pPr>
          </w:p>
          <w:p w14:paraId="76879DDA" w14:textId="77777777" w:rsidR="00D6390C" w:rsidRPr="00C34641" w:rsidRDefault="00D6390C" w:rsidP="009932BB">
            <w:pPr>
              <w:spacing w:after="0" w:line="360" w:lineRule="atLeast"/>
              <w:jc w:val="both"/>
              <w:rPr>
                <w:color w:val="000000"/>
                <w:sz w:val="28"/>
                <w:szCs w:val="28"/>
              </w:rPr>
            </w:pPr>
          </w:p>
          <w:p w14:paraId="4BBFAB1B" w14:textId="77777777" w:rsidR="00D6390C" w:rsidRPr="00C34641" w:rsidRDefault="00D6390C" w:rsidP="009932BB">
            <w:pPr>
              <w:spacing w:after="0" w:line="360" w:lineRule="atLeast"/>
              <w:jc w:val="both"/>
              <w:rPr>
                <w:color w:val="000000"/>
                <w:sz w:val="28"/>
                <w:szCs w:val="28"/>
              </w:rPr>
            </w:pPr>
          </w:p>
          <w:p w14:paraId="13140ED7" w14:textId="77777777" w:rsidR="00D6390C" w:rsidRPr="00C34641" w:rsidRDefault="00D6390C" w:rsidP="009932BB">
            <w:pPr>
              <w:pStyle w:val="NormalWeb"/>
              <w:spacing w:before="0" w:beforeAutospacing="0" w:after="0" w:afterAutospacing="0" w:line="360" w:lineRule="atLeast"/>
              <w:jc w:val="both"/>
              <w:rPr>
                <w:color w:val="000000"/>
                <w:sz w:val="28"/>
                <w:szCs w:val="28"/>
              </w:rPr>
            </w:pPr>
            <w:r w:rsidRPr="00C34641">
              <w:rPr>
                <w:color w:val="000000"/>
                <w:sz w:val="28"/>
                <w:szCs w:val="28"/>
              </w:rPr>
              <w:t> -Hs thảo luận nhóm đôi để trả lời các thông tin: thời gian tổ chức, địa điểm, các hoạt động trong lễ hội.</w:t>
            </w:r>
          </w:p>
          <w:p w14:paraId="038A1464" w14:textId="77777777" w:rsidR="00D6390C" w:rsidRPr="00C34641" w:rsidRDefault="00D6390C" w:rsidP="009932BB">
            <w:pPr>
              <w:pStyle w:val="NormalWeb"/>
              <w:spacing w:before="0" w:beforeAutospacing="0" w:after="0" w:afterAutospacing="0" w:line="360" w:lineRule="atLeast"/>
              <w:jc w:val="both"/>
              <w:rPr>
                <w:sz w:val="28"/>
                <w:szCs w:val="28"/>
              </w:rPr>
            </w:pPr>
          </w:p>
          <w:p w14:paraId="633D0257" w14:textId="77777777" w:rsidR="00D6390C" w:rsidRPr="00C34641" w:rsidRDefault="00D6390C" w:rsidP="009932BB">
            <w:pPr>
              <w:spacing w:after="0" w:line="360" w:lineRule="atLeast"/>
              <w:jc w:val="both"/>
              <w:rPr>
                <w:sz w:val="28"/>
                <w:szCs w:val="28"/>
              </w:rPr>
            </w:pPr>
          </w:p>
          <w:p w14:paraId="368F9E6B" w14:textId="77777777" w:rsidR="00D6390C" w:rsidRPr="00C34641" w:rsidRDefault="00D6390C" w:rsidP="009932BB">
            <w:pPr>
              <w:spacing w:after="0" w:line="360" w:lineRule="atLeast"/>
              <w:jc w:val="both"/>
              <w:rPr>
                <w:sz w:val="28"/>
                <w:szCs w:val="28"/>
              </w:rPr>
            </w:pPr>
          </w:p>
          <w:p w14:paraId="3EBD4E68" w14:textId="77777777" w:rsidR="00D6390C" w:rsidRPr="00C34641" w:rsidRDefault="00D6390C" w:rsidP="009932BB">
            <w:pPr>
              <w:spacing w:after="0" w:line="360" w:lineRule="atLeast"/>
              <w:jc w:val="both"/>
              <w:rPr>
                <w:sz w:val="28"/>
                <w:szCs w:val="28"/>
              </w:rPr>
            </w:pPr>
          </w:p>
          <w:p w14:paraId="7F75B5F5" w14:textId="77777777" w:rsidR="00D6390C" w:rsidRPr="00C34641" w:rsidRDefault="00D6390C" w:rsidP="009932BB">
            <w:pPr>
              <w:spacing w:after="0" w:line="360" w:lineRule="atLeast"/>
              <w:jc w:val="both"/>
              <w:rPr>
                <w:sz w:val="28"/>
                <w:szCs w:val="28"/>
              </w:rPr>
            </w:pPr>
          </w:p>
          <w:p w14:paraId="61D27176" w14:textId="77777777" w:rsidR="00D6390C" w:rsidRPr="00C34641" w:rsidRDefault="00D6390C" w:rsidP="009932BB">
            <w:pPr>
              <w:spacing w:after="0" w:line="360" w:lineRule="atLeast"/>
              <w:jc w:val="both"/>
              <w:rPr>
                <w:sz w:val="28"/>
                <w:szCs w:val="28"/>
              </w:rPr>
            </w:pPr>
          </w:p>
          <w:p w14:paraId="6157A6A3" w14:textId="77777777" w:rsidR="00D6390C" w:rsidRPr="00C34641" w:rsidRDefault="00D6390C" w:rsidP="009932BB">
            <w:pPr>
              <w:spacing w:after="0" w:line="360" w:lineRule="atLeast"/>
              <w:jc w:val="both"/>
              <w:rPr>
                <w:sz w:val="28"/>
                <w:szCs w:val="28"/>
              </w:rPr>
            </w:pPr>
          </w:p>
          <w:p w14:paraId="7AA0B532" w14:textId="77777777" w:rsidR="00D6390C" w:rsidRPr="00C34641" w:rsidRDefault="00D6390C" w:rsidP="009932BB">
            <w:pPr>
              <w:spacing w:after="0" w:line="360" w:lineRule="atLeast"/>
              <w:jc w:val="both"/>
              <w:rPr>
                <w:sz w:val="28"/>
                <w:szCs w:val="28"/>
              </w:rPr>
            </w:pPr>
          </w:p>
          <w:p w14:paraId="02543448" w14:textId="77777777" w:rsidR="00D6390C" w:rsidRPr="00C34641" w:rsidRDefault="00D6390C" w:rsidP="009932BB">
            <w:pPr>
              <w:spacing w:after="0" w:line="360" w:lineRule="atLeast"/>
              <w:jc w:val="both"/>
              <w:rPr>
                <w:sz w:val="28"/>
                <w:szCs w:val="28"/>
              </w:rPr>
            </w:pPr>
          </w:p>
          <w:p w14:paraId="73665E08" w14:textId="77777777" w:rsidR="00D6390C" w:rsidRPr="00C34641" w:rsidRDefault="00D6390C" w:rsidP="009932BB">
            <w:pPr>
              <w:spacing w:after="0" w:line="360" w:lineRule="atLeast"/>
              <w:jc w:val="both"/>
              <w:rPr>
                <w:sz w:val="28"/>
                <w:szCs w:val="28"/>
              </w:rPr>
            </w:pPr>
          </w:p>
          <w:p w14:paraId="39325BBC" w14:textId="77777777" w:rsidR="00D6390C" w:rsidRPr="00C34641" w:rsidRDefault="00D6390C" w:rsidP="009932BB">
            <w:pPr>
              <w:spacing w:after="0" w:line="360" w:lineRule="atLeast"/>
              <w:jc w:val="both"/>
              <w:rPr>
                <w:color w:val="000000"/>
                <w:sz w:val="28"/>
                <w:szCs w:val="28"/>
              </w:rPr>
            </w:pPr>
          </w:p>
          <w:p w14:paraId="5BF60B65" w14:textId="77777777" w:rsidR="00D6390C" w:rsidRPr="00C34641" w:rsidRDefault="00D6390C" w:rsidP="009932BB">
            <w:pPr>
              <w:spacing w:after="0" w:line="360" w:lineRule="atLeast"/>
              <w:jc w:val="both"/>
              <w:rPr>
                <w:color w:val="000000"/>
                <w:sz w:val="28"/>
                <w:szCs w:val="28"/>
              </w:rPr>
            </w:pPr>
          </w:p>
          <w:p w14:paraId="09200234" w14:textId="77777777" w:rsidR="00D6390C" w:rsidRPr="00C34641" w:rsidRDefault="00D6390C" w:rsidP="009932BB">
            <w:pPr>
              <w:spacing w:after="0" w:line="360" w:lineRule="atLeast"/>
              <w:jc w:val="both"/>
              <w:rPr>
                <w:color w:val="000000"/>
                <w:sz w:val="28"/>
                <w:szCs w:val="28"/>
              </w:rPr>
            </w:pPr>
          </w:p>
          <w:p w14:paraId="2C013692" w14:textId="77777777" w:rsidR="00D6390C" w:rsidRPr="00C34641" w:rsidRDefault="00D6390C" w:rsidP="009932BB">
            <w:pPr>
              <w:spacing w:after="0" w:line="360" w:lineRule="atLeast"/>
              <w:jc w:val="both"/>
              <w:rPr>
                <w:color w:val="000000"/>
                <w:sz w:val="28"/>
                <w:szCs w:val="28"/>
              </w:rPr>
            </w:pPr>
          </w:p>
          <w:p w14:paraId="459742ED" w14:textId="77777777" w:rsidR="00D6390C" w:rsidRDefault="00D6390C" w:rsidP="009932BB">
            <w:pPr>
              <w:spacing w:after="0" w:line="360" w:lineRule="atLeast"/>
              <w:jc w:val="both"/>
              <w:rPr>
                <w:color w:val="000000"/>
                <w:sz w:val="28"/>
                <w:szCs w:val="28"/>
              </w:rPr>
            </w:pPr>
          </w:p>
          <w:p w14:paraId="56EF474D" w14:textId="77777777" w:rsidR="00D6390C" w:rsidRDefault="00D6390C" w:rsidP="009932BB">
            <w:pPr>
              <w:spacing w:after="0" w:line="360" w:lineRule="atLeast"/>
              <w:jc w:val="both"/>
              <w:rPr>
                <w:color w:val="000000"/>
                <w:sz w:val="28"/>
                <w:szCs w:val="28"/>
              </w:rPr>
            </w:pPr>
          </w:p>
          <w:p w14:paraId="348F4092" w14:textId="77777777" w:rsidR="00D6390C" w:rsidRDefault="00D6390C" w:rsidP="009932BB">
            <w:pPr>
              <w:spacing w:after="0" w:line="360" w:lineRule="atLeast"/>
              <w:jc w:val="both"/>
              <w:rPr>
                <w:color w:val="000000"/>
                <w:sz w:val="28"/>
                <w:szCs w:val="28"/>
              </w:rPr>
            </w:pPr>
          </w:p>
          <w:p w14:paraId="76ACF495" w14:textId="77777777" w:rsidR="00D6390C" w:rsidRDefault="00D6390C" w:rsidP="009932BB">
            <w:pPr>
              <w:spacing w:after="0" w:line="360" w:lineRule="atLeast"/>
              <w:jc w:val="both"/>
              <w:rPr>
                <w:color w:val="000000"/>
                <w:sz w:val="28"/>
                <w:szCs w:val="28"/>
              </w:rPr>
            </w:pPr>
          </w:p>
          <w:p w14:paraId="642FE646" w14:textId="77777777" w:rsidR="00D6390C" w:rsidRDefault="00D6390C" w:rsidP="009932BB">
            <w:pPr>
              <w:spacing w:after="0" w:line="360" w:lineRule="atLeast"/>
              <w:jc w:val="both"/>
              <w:rPr>
                <w:color w:val="000000"/>
                <w:sz w:val="28"/>
                <w:szCs w:val="28"/>
              </w:rPr>
            </w:pPr>
          </w:p>
          <w:p w14:paraId="1CA1E5DF" w14:textId="77777777" w:rsidR="00D6390C" w:rsidRDefault="00D6390C" w:rsidP="009932BB">
            <w:pPr>
              <w:spacing w:after="0" w:line="360" w:lineRule="atLeast"/>
              <w:jc w:val="both"/>
              <w:rPr>
                <w:color w:val="000000"/>
                <w:sz w:val="28"/>
                <w:szCs w:val="28"/>
              </w:rPr>
            </w:pPr>
          </w:p>
          <w:p w14:paraId="09FC58B5" w14:textId="77777777" w:rsidR="00D6390C" w:rsidRDefault="00D6390C" w:rsidP="009932BB">
            <w:pPr>
              <w:spacing w:after="0" w:line="360" w:lineRule="atLeast"/>
              <w:jc w:val="both"/>
              <w:rPr>
                <w:color w:val="000000"/>
                <w:sz w:val="28"/>
                <w:szCs w:val="28"/>
              </w:rPr>
            </w:pPr>
          </w:p>
          <w:p w14:paraId="30E3D02D" w14:textId="77777777" w:rsidR="00D6390C" w:rsidRDefault="00D6390C" w:rsidP="009932BB">
            <w:pPr>
              <w:spacing w:after="0" w:line="360" w:lineRule="atLeast"/>
              <w:jc w:val="both"/>
              <w:rPr>
                <w:color w:val="000000"/>
                <w:sz w:val="28"/>
                <w:szCs w:val="28"/>
              </w:rPr>
            </w:pPr>
          </w:p>
          <w:p w14:paraId="2EB61F92" w14:textId="77777777" w:rsidR="00D6390C" w:rsidRDefault="00D6390C" w:rsidP="009932BB">
            <w:pPr>
              <w:spacing w:after="0" w:line="360" w:lineRule="atLeast"/>
              <w:jc w:val="both"/>
              <w:rPr>
                <w:color w:val="000000"/>
                <w:sz w:val="28"/>
                <w:szCs w:val="28"/>
              </w:rPr>
            </w:pPr>
          </w:p>
          <w:p w14:paraId="1BE5F9FC" w14:textId="77777777" w:rsidR="00D6390C" w:rsidRDefault="00D6390C" w:rsidP="009932BB">
            <w:pPr>
              <w:spacing w:after="0" w:line="360" w:lineRule="atLeast"/>
              <w:jc w:val="both"/>
              <w:rPr>
                <w:color w:val="000000"/>
                <w:sz w:val="28"/>
                <w:szCs w:val="28"/>
              </w:rPr>
            </w:pPr>
          </w:p>
          <w:p w14:paraId="60B3F922" w14:textId="77777777" w:rsidR="00D6390C" w:rsidRDefault="00D6390C" w:rsidP="009932BB">
            <w:pPr>
              <w:spacing w:after="0" w:line="360" w:lineRule="atLeast"/>
              <w:jc w:val="both"/>
              <w:rPr>
                <w:color w:val="000000"/>
                <w:sz w:val="28"/>
                <w:szCs w:val="28"/>
              </w:rPr>
            </w:pPr>
          </w:p>
          <w:p w14:paraId="73697D37" w14:textId="77777777" w:rsidR="00D6390C" w:rsidRDefault="00D6390C" w:rsidP="009932BB">
            <w:pPr>
              <w:spacing w:after="0" w:line="360" w:lineRule="atLeast"/>
              <w:jc w:val="both"/>
              <w:rPr>
                <w:color w:val="000000"/>
                <w:sz w:val="28"/>
                <w:szCs w:val="28"/>
              </w:rPr>
            </w:pPr>
          </w:p>
          <w:p w14:paraId="30F5AE74" w14:textId="77777777" w:rsidR="00D6390C" w:rsidRDefault="00D6390C" w:rsidP="009932BB">
            <w:pPr>
              <w:spacing w:after="0" w:line="360" w:lineRule="atLeast"/>
              <w:jc w:val="both"/>
              <w:rPr>
                <w:color w:val="000000"/>
                <w:sz w:val="28"/>
                <w:szCs w:val="28"/>
              </w:rPr>
            </w:pPr>
          </w:p>
          <w:p w14:paraId="5C325B33" w14:textId="77777777" w:rsidR="00D6390C" w:rsidRDefault="00D6390C" w:rsidP="009932BB">
            <w:pPr>
              <w:spacing w:after="0" w:line="360" w:lineRule="atLeast"/>
              <w:jc w:val="both"/>
              <w:rPr>
                <w:color w:val="000000"/>
                <w:sz w:val="28"/>
                <w:szCs w:val="28"/>
              </w:rPr>
            </w:pPr>
          </w:p>
          <w:p w14:paraId="12E1A32C" w14:textId="77777777" w:rsidR="00D6390C" w:rsidRDefault="00D6390C" w:rsidP="009932BB">
            <w:pPr>
              <w:spacing w:after="0" w:line="360" w:lineRule="atLeast"/>
              <w:jc w:val="both"/>
              <w:rPr>
                <w:color w:val="000000"/>
                <w:sz w:val="28"/>
                <w:szCs w:val="28"/>
              </w:rPr>
            </w:pPr>
          </w:p>
          <w:p w14:paraId="753D9B2F" w14:textId="77777777" w:rsidR="00D6390C" w:rsidRDefault="00D6390C" w:rsidP="009932BB">
            <w:pPr>
              <w:spacing w:after="0" w:line="360" w:lineRule="atLeast"/>
              <w:jc w:val="both"/>
              <w:rPr>
                <w:color w:val="000000"/>
                <w:sz w:val="28"/>
                <w:szCs w:val="28"/>
              </w:rPr>
            </w:pPr>
          </w:p>
          <w:p w14:paraId="57774FDC" w14:textId="77777777" w:rsidR="00D6390C" w:rsidRDefault="00D6390C" w:rsidP="009932BB">
            <w:pPr>
              <w:spacing w:after="0" w:line="360" w:lineRule="atLeast"/>
              <w:jc w:val="both"/>
              <w:rPr>
                <w:color w:val="000000"/>
                <w:sz w:val="28"/>
                <w:szCs w:val="28"/>
              </w:rPr>
            </w:pPr>
          </w:p>
          <w:p w14:paraId="173F9972" w14:textId="77777777" w:rsidR="00D6390C" w:rsidRDefault="00D6390C" w:rsidP="009932BB">
            <w:pPr>
              <w:spacing w:after="0" w:line="360" w:lineRule="atLeast"/>
              <w:jc w:val="both"/>
              <w:rPr>
                <w:color w:val="000000"/>
                <w:sz w:val="28"/>
                <w:szCs w:val="28"/>
              </w:rPr>
            </w:pPr>
          </w:p>
          <w:p w14:paraId="7DEE5AD0" w14:textId="77777777" w:rsidR="00D6390C" w:rsidRDefault="00D6390C" w:rsidP="009932BB">
            <w:pPr>
              <w:spacing w:after="0" w:line="360" w:lineRule="atLeast"/>
              <w:jc w:val="both"/>
              <w:rPr>
                <w:color w:val="000000"/>
                <w:sz w:val="28"/>
                <w:szCs w:val="28"/>
              </w:rPr>
            </w:pPr>
          </w:p>
          <w:p w14:paraId="3C1EEACE" w14:textId="77777777" w:rsidR="00D6390C" w:rsidRDefault="00D6390C" w:rsidP="009932BB">
            <w:pPr>
              <w:spacing w:after="0" w:line="360" w:lineRule="atLeast"/>
              <w:jc w:val="both"/>
              <w:rPr>
                <w:color w:val="000000"/>
                <w:sz w:val="28"/>
                <w:szCs w:val="28"/>
              </w:rPr>
            </w:pPr>
          </w:p>
          <w:p w14:paraId="0922A373" w14:textId="77777777" w:rsidR="00D6390C" w:rsidRDefault="00D6390C" w:rsidP="009932BB">
            <w:pPr>
              <w:spacing w:after="0" w:line="360" w:lineRule="atLeast"/>
              <w:jc w:val="both"/>
              <w:rPr>
                <w:color w:val="000000"/>
                <w:sz w:val="28"/>
                <w:szCs w:val="28"/>
              </w:rPr>
            </w:pPr>
          </w:p>
          <w:p w14:paraId="10E5389D" w14:textId="77777777" w:rsidR="00D6390C" w:rsidRDefault="00D6390C" w:rsidP="009932BB">
            <w:pPr>
              <w:spacing w:after="0" w:line="360" w:lineRule="atLeast"/>
              <w:jc w:val="both"/>
              <w:rPr>
                <w:color w:val="000000"/>
                <w:sz w:val="28"/>
                <w:szCs w:val="28"/>
              </w:rPr>
            </w:pPr>
          </w:p>
          <w:p w14:paraId="44B99D9A" w14:textId="77777777" w:rsidR="00D6390C" w:rsidRPr="00C34641" w:rsidRDefault="00D6390C" w:rsidP="009932BB">
            <w:pPr>
              <w:spacing w:after="0" w:line="360" w:lineRule="atLeast"/>
              <w:jc w:val="both"/>
              <w:rPr>
                <w:color w:val="000000"/>
                <w:sz w:val="28"/>
                <w:szCs w:val="28"/>
              </w:rPr>
            </w:pPr>
          </w:p>
          <w:p w14:paraId="1FDFEA20" w14:textId="77777777" w:rsidR="00D6390C" w:rsidRPr="00C34641" w:rsidRDefault="00D6390C" w:rsidP="009932BB">
            <w:pPr>
              <w:spacing w:after="0" w:line="360" w:lineRule="atLeast"/>
              <w:jc w:val="both"/>
              <w:rPr>
                <w:color w:val="000000"/>
                <w:sz w:val="28"/>
                <w:szCs w:val="28"/>
              </w:rPr>
            </w:pPr>
          </w:p>
          <w:p w14:paraId="6C25848C" w14:textId="77777777" w:rsidR="00D6390C" w:rsidRPr="00C34641" w:rsidRDefault="00D6390C" w:rsidP="009932BB">
            <w:pPr>
              <w:spacing w:after="0" w:line="360" w:lineRule="atLeast"/>
              <w:jc w:val="both"/>
              <w:rPr>
                <w:color w:val="000000"/>
                <w:sz w:val="28"/>
                <w:szCs w:val="28"/>
              </w:rPr>
            </w:pPr>
          </w:p>
          <w:p w14:paraId="765ACE2A" w14:textId="77777777" w:rsidR="00D6390C" w:rsidRPr="00C34641" w:rsidRDefault="00D6390C" w:rsidP="009932BB">
            <w:pPr>
              <w:pStyle w:val="NormalWeb"/>
              <w:spacing w:before="0" w:beforeAutospacing="0" w:after="0" w:afterAutospacing="0" w:line="360" w:lineRule="atLeast"/>
              <w:jc w:val="both"/>
              <w:rPr>
                <w:sz w:val="28"/>
                <w:szCs w:val="28"/>
              </w:rPr>
            </w:pPr>
            <w:r w:rsidRPr="00C34641">
              <w:rPr>
                <w:color w:val="000000"/>
                <w:sz w:val="28"/>
                <w:szCs w:val="28"/>
              </w:rPr>
              <w:t>-HS quan sát hình 5, đọc đoạn thông tin cuối và mục “Em có biết” để HS cảm nhận: lễ hội thể hiện sự ghi nhớ cội nguồn dân tộc, ghi nhớ công ơn của các Vua Hùng trong công cuộc dựng nước và giữ nước ở giai đoạn đầu của lịch sử dân tộc.</w:t>
            </w:r>
          </w:p>
          <w:p w14:paraId="14A42343" w14:textId="77777777" w:rsidR="00D6390C" w:rsidRPr="00C34641" w:rsidRDefault="00D6390C" w:rsidP="009932BB">
            <w:pPr>
              <w:spacing w:after="0" w:line="360" w:lineRule="atLeast"/>
              <w:rPr>
                <w:color w:val="000000"/>
                <w:sz w:val="28"/>
                <w:szCs w:val="28"/>
              </w:rPr>
            </w:pPr>
            <w:r w:rsidRPr="00C34641">
              <w:rPr>
                <w:color w:val="000000"/>
                <w:sz w:val="28"/>
                <w:szCs w:val="28"/>
              </w:rPr>
              <w:lastRenderedPageBreak/>
              <w:t>- Đại diện nhóm trình bày, bổ sung.</w:t>
            </w:r>
          </w:p>
          <w:p w14:paraId="77E97A82" w14:textId="77777777" w:rsidR="00D6390C" w:rsidRPr="00C34641" w:rsidRDefault="00D6390C" w:rsidP="009932BB">
            <w:pPr>
              <w:spacing w:after="0" w:line="360" w:lineRule="atLeast"/>
              <w:rPr>
                <w:color w:val="000000"/>
                <w:sz w:val="28"/>
                <w:szCs w:val="28"/>
              </w:rPr>
            </w:pPr>
            <w:r w:rsidRPr="00C34641">
              <w:rPr>
                <w:color w:val="000000"/>
                <w:sz w:val="28"/>
                <w:szCs w:val="28"/>
              </w:rPr>
              <w:t>+ Nhà nước Văn Lang ra đời cách đây khoảng 2700 năm, đóng đô ở Phong Châu (Phú Thọ ngày nay)</w:t>
            </w:r>
          </w:p>
          <w:p w14:paraId="530DBDC5" w14:textId="77777777" w:rsidR="00D6390C" w:rsidRPr="00C34641" w:rsidRDefault="00D6390C" w:rsidP="009932BB">
            <w:pPr>
              <w:spacing w:after="0" w:line="360" w:lineRule="atLeast"/>
              <w:rPr>
                <w:color w:val="000000"/>
                <w:sz w:val="28"/>
                <w:szCs w:val="28"/>
              </w:rPr>
            </w:pPr>
            <w:r w:rsidRPr="00C34641">
              <w:rPr>
                <w:color w:val="000000"/>
                <w:sz w:val="28"/>
                <w:szCs w:val="28"/>
              </w:rPr>
              <w:t>+ Nhà nước Âu Lạc ra đời sau Văn Lang, cách đây 2300 năm, đóng đô ở Cổ Loa (Hà Nội ngày nay), đó là thời gian trị vì của các Vua Hùng.</w:t>
            </w:r>
          </w:p>
          <w:p w14:paraId="513601D0" w14:textId="77777777" w:rsidR="00D6390C" w:rsidRPr="00C34641" w:rsidRDefault="00D6390C" w:rsidP="009932BB">
            <w:pPr>
              <w:spacing w:after="0" w:line="360" w:lineRule="atLeast"/>
              <w:rPr>
                <w:color w:val="000000"/>
                <w:sz w:val="28"/>
                <w:szCs w:val="28"/>
              </w:rPr>
            </w:pPr>
            <w:r w:rsidRPr="00C34641">
              <w:rPr>
                <w:color w:val="000000"/>
                <w:sz w:val="28"/>
                <w:szCs w:val="28"/>
              </w:rPr>
              <w:t>+ Trống đồng Đông Sơn: có nhiều loại, là nhạc cụ dùng trong các lễ hội. Trống đồng Ngọc Lũ cổ và đẹp nhất còn nguyên vẹn, là hiện vật tiêu biểu của nền văn hóa Đông Sơn, được đặt vị trí trang trọng ngay cửa chính trụ sở Hội đồng Bảo an Liên hợp quốc (Mỹ).</w:t>
            </w:r>
          </w:p>
          <w:p w14:paraId="1FF05AD6" w14:textId="77777777" w:rsidR="00D6390C" w:rsidRDefault="00D6390C" w:rsidP="009932BB">
            <w:pPr>
              <w:spacing w:after="0" w:line="360" w:lineRule="atLeast"/>
              <w:rPr>
                <w:color w:val="000000"/>
                <w:sz w:val="28"/>
                <w:szCs w:val="28"/>
              </w:rPr>
            </w:pPr>
          </w:p>
          <w:p w14:paraId="62D98826" w14:textId="77777777" w:rsidR="00D6390C" w:rsidRDefault="00D6390C" w:rsidP="009932BB">
            <w:pPr>
              <w:spacing w:after="0" w:line="360" w:lineRule="atLeast"/>
              <w:rPr>
                <w:color w:val="000000"/>
                <w:sz w:val="28"/>
                <w:szCs w:val="28"/>
              </w:rPr>
            </w:pPr>
          </w:p>
          <w:p w14:paraId="4E4913CA" w14:textId="77777777" w:rsidR="00D6390C" w:rsidRPr="00C34641" w:rsidRDefault="00D6390C" w:rsidP="009932BB">
            <w:pPr>
              <w:spacing w:after="0" w:line="360" w:lineRule="atLeast"/>
              <w:rPr>
                <w:color w:val="000000"/>
                <w:sz w:val="28"/>
                <w:szCs w:val="28"/>
              </w:rPr>
            </w:pPr>
            <w:r w:rsidRPr="00C34641">
              <w:rPr>
                <w:color w:val="000000"/>
                <w:sz w:val="28"/>
                <w:szCs w:val="28"/>
              </w:rPr>
              <w:t>-1 HS đọc.</w:t>
            </w:r>
          </w:p>
          <w:p w14:paraId="6488FB21" w14:textId="77777777" w:rsidR="00D6390C" w:rsidRPr="00C34641" w:rsidRDefault="00D6390C" w:rsidP="009932BB">
            <w:pPr>
              <w:spacing w:after="0" w:line="360" w:lineRule="atLeast"/>
              <w:jc w:val="both"/>
              <w:rPr>
                <w:sz w:val="28"/>
                <w:szCs w:val="28"/>
              </w:rPr>
            </w:pPr>
          </w:p>
          <w:p w14:paraId="76171D84" w14:textId="77777777" w:rsidR="00D6390C" w:rsidRPr="00C34641" w:rsidRDefault="00D6390C" w:rsidP="009932BB">
            <w:pPr>
              <w:spacing w:after="0" w:line="360" w:lineRule="atLeast"/>
              <w:jc w:val="both"/>
              <w:rPr>
                <w:sz w:val="28"/>
                <w:szCs w:val="28"/>
              </w:rPr>
            </w:pPr>
          </w:p>
          <w:p w14:paraId="6FD44CCF" w14:textId="77777777" w:rsidR="00D6390C" w:rsidRPr="00C34641" w:rsidRDefault="00D6390C" w:rsidP="009932BB">
            <w:pPr>
              <w:spacing w:after="0" w:line="360" w:lineRule="atLeast"/>
              <w:jc w:val="both"/>
              <w:rPr>
                <w:sz w:val="28"/>
                <w:szCs w:val="28"/>
              </w:rPr>
            </w:pPr>
          </w:p>
          <w:p w14:paraId="3E9384C8" w14:textId="77777777" w:rsidR="00D6390C" w:rsidRPr="00C34641" w:rsidRDefault="00D6390C" w:rsidP="009932BB">
            <w:pPr>
              <w:spacing w:after="0" w:line="360" w:lineRule="atLeast"/>
              <w:jc w:val="both"/>
              <w:rPr>
                <w:sz w:val="28"/>
                <w:szCs w:val="28"/>
              </w:rPr>
            </w:pPr>
          </w:p>
          <w:p w14:paraId="3C59AF91" w14:textId="77777777" w:rsidR="00D6390C" w:rsidRPr="00C34641" w:rsidRDefault="00D6390C" w:rsidP="009932BB">
            <w:pPr>
              <w:spacing w:after="0" w:line="360" w:lineRule="atLeast"/>
              <w:jc w:val="both"/>
              <w:rPr>
                <w:sz w:val="28"/>
                <w:szCs w:val="28"/>
              </w:rPr>
            </w:pPr>
            <w:r w:rsidRPr="00C34641">
              <w:rPr>
                <w:color w:val="000000"/>
                <w:sz w:val="28"/>
                <w:szCs w:val="28"/>
              </w:rPr>
              <w:t>HS viết một đoạn văn trình bày cảm nghĩ về công lao dựng nước và giữ nước của các Vua Hùng</w:t>
            </w:r>
          </w:p>
        </w:tc>
      </w:tr>
    </w:tbl>
    <w:p w14:paraId="4373970C" w14:textId="77777777" w:rsidR="00D6390C" w:rsidRPr="00C34641" w:rsidRDefault="00D6390C" w:rsidP="00D6390C">
      <w:pPr>
        <w:spacing w:after="0" w:line="360" w:lineRule="atLeast"/>
        <w:ind w:firstLine="720"/>
        <w:rPr>
          <w:b/>
          <w:sz w:val="28"/>
          <w:szCs w:val="28"/>
          <w:lang w:val="nl-NL"/>
        </w:rPr>
      </w:pPr>
      <w:r w:rsidRPr="00C34641">
        <w:rPr>
          <w:b/>
          <w:sz w:val="28"/>
          <w:szCs w:val="28"/>
          <w:lang w:val="nl-NL"/>
        </w:rPr>
        <w:lastRenderedPageBreak/>
        <w:t>IV. ĐIỀU CHỈNH SAU BÀI DẠY:</w:t>
      </w:r>
    </w:p>
    <w:p w14:paraId="44767609" w14:textId="77777777" w:rsidR="00D6390C" w:rsidRPr="00C34641" w:rsidRDefault="00D6390C" w:rsidP="00D6390C">
      <w:pPr>
        <w:spacing w:after="0" w:line="360" w:lineRule="atLeast"/>
        <w:rPr>
          <w:sz w:val="28"/>
          <w:szCs w:val="28"/>
          <w:lang w:val="nl-NL"/>
        </w:rPr>
      </w:pPr>
      <w:r w:rsidRPr="00C34641">
        <w:rPr>
          <w:sz w:val="28"/>
          <w:szCs w:val="28"/>
          <w:lang w:val="nl-NL"/>
        </w:rPr>
        <w:t>.................................................................................................................................</w:t>
      </w:r>
    </w:p>
    <w:p w14:paraId="0F9B0679" w14:textId="77777777" w:rsidR="00D6390C" w:rsidRPr="00C34641" w:rsidRDefault="00D6390C" w:rsidP="00D6390C">
      <w:pPr>
        <w:spacing w:after="0" w:line="360" w:lineRule="atLeast"/>
        <w:rPr>
          <w:sz w:val="28"/>
          <w:szCs w:val="28"/>
          <w:lang w:val="nl-NL"/>
        </w:rPr>
      </w:pPr>
      <w:r w:rsidRPr="00C34641">
        <w:rPr>
          <w:sz w:val="28"/>
          <w:szCs w:val="28"/>
          <w:lang w:val="nl-NL"/>
        </w:rPr>
        <w:t>.................................................................................................................................</w:t>
      </w:r>
    </w:p>
    <w:p w14:paraId="49540335" w14:textId="77777777" w:rsidR="00D6390C" w:rsidRPr="00C34641" w:rsidRDefault="00D6390C" w:rsidP="00D6390C">
      <w:pPr>
        <w:spacing w:after="0" w:line="360" w:lineRule="atLeast"/>
        <w:rPr>
          <w:sz w:val="28"/>
          <w:szCs w:val="28"/>
          <w:lang w:val="nl-NL"/>
        </w:rPr>
      </w:pPr>
      <w:r w:rsidRPr="00C34641">
        <w:rPr>
          <w:sz w:val="28"/>
          <w:szCs w:val="28"/>
          <w:lang w:val="nl-NL"/>
        </w:rPr>
        <w:t>.................................................................................................................................</w:t>
      </w:r>
    </w:p>
    <w:p w14:paraId="370BEB63" w14:textId="77777777" w:rsidR="00D6390C" w:rsidRDefault="00D6390C" w:rsidP="00D6390C">
      <w:pPr>
        <w:spacing w:line="288" w:lineRule="auto"/>
        <w:jc w:val="both"/>
        <w:rPr>
          <w:sz w:val="28"/>
          <w:szCs w:val="28"/>
          <w:lang w:val="nl-NL"/>
        </w:rPr>
      </w:pPr>
    </w:p>
    <w:p w14:paraId="5F51F45A" w14:textId="77777777" w:rsidR="00D6390C" w:rsidRDefault="00D6390C" w:rsidP="00D6390C">
      <w:pPr>
        <w:spacing w:line="240" w:lineRule="auto"/>
        <w:rPr>
          <w:rFonts w:eastAsia="Malgun Gothic"/>
          <w:b/>
          <w:lang w:val="en-US" w:eastAsia="ko-KR"/>
        </w:rPr>
      </w:pPr>
    </w:p>
    <w:p w14:paraId="66181428" w14:textId="77777777" w:rsidR="00D6390C" w:rsidRDefault="00D6390C" w:rsidP="00D6390C">
      <w:pPr>
        <w:spacing w:line="240" w:lineRule="auto"/>
        <w:rPr>
          <w:rFonts w:eastAsia="Malgun Gothic"/>
          <w:b/>
          <w:lang w:val="en-US" w:eastAsia="ko-KR"/>
        </w:rPr>
      </w:pPr>
    </w:p>
    <w:p w14:paraId="431C6073"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487"/>
    <w:multiLevelType w:val="hybridMultilevel"/>
    <w:tmpl w:val="C696F4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7340B1"/>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3643822">
    <w:abstractNumId w:val="1"/>
  </w:num>
  <w:num w:numId="2" w16cid:durableId="9600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E18"/>
    <w:rsid w:val="00095750"/>
    <w:rsid w:val="000D2AC3"/>
    <w:rsid w:val="00616911"/>
    <w:rsid w:val="006678D1"/>
    <w:rsid w:val="0074523E"/>
    <w:rsid w:val="00AC2E18"/>
    <w:rsid w:val="00C60E74"/>
    <w:rsid w:val="00D63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A4CD2-D747-45CB-A46E-789AD186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90C"/>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AC2E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2E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2E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2E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2E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2E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2E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2E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2E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E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2E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2E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2E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2E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2E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2E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2E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2E18"/>
    <w:rPr>
      <w:rFonts w:eastAsiaTheme="majorEastAsia" w:cstheme="majorBidi"/>
      <w:color w:val="272727" w:themeColor="text1" w:themeTint="D8"/>
    </w:rPr>
  </w:style>
  <w:style w:type="paragraph" w:styleId="Title">
    <w:name w:val="Title"/>
    <w:basedOn w:val="Normal"/>
    <w:next w:val="Normal"/>
    <w:link w:val="TitleChar"/>
    <w:uiPriority w:val="10"/>
    <w:qFormat/>
    <w:rsid w:val="00AC2E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E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E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E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2E18"/>
    <w:pPr>
      <w:spacing w:before="160"/>
      <w:jc w:val="center"/>
    </w:pPr>
    <w:rPr>
      <w:i/>
      <w:iCs/>
      <w:color w:val="404040" w:themeColor="text1" w:themeTint="BF"/>
    </w:rPr>
  </w:style>
  <w:style w:type="character" w:customStyle="1" w:styleId="QuoteChar">
    <w:name w:val="Quote Char"/>
    <w:basedOn w:val="DefaultParagraphFont"/>
    <w:link w:val="Quote"/>
    <w:uiPriority w:val="29"/>
    <w:rsid w:val="00AC2E18"/>
    <w:rPr>
      <w:i/>
      <w:iCs/>
      <w:color w:val="404040" w:themeColor="text1" w:themeTint="BF"/>
    </w:rPr>
  </w:style>
  <w:style w:type="paragraph" w:styleId="ListParagraph">
    <w:name w:val="List Paragraph"/>
    <w:basedOn w:val="Normal"/>
    <w:link w:val="ListParagraphChar"/>
    <w:uiPriority w:val="34"/>
    <w:qFormat/>
    <w:rsid w:val="00AC2E18"/>
    <w:pPr>
      <w:ind w:left="720"/>
      <w:contextualSpacing/>
    </w:pPr>
  </w:style>
  <w:style w:type="character" w:styleId="IntenseEmphasis">
    <w:name w:val="Intense Emphasis"/>
    <w:basedOn w:val="DefaultParagraphFont"/>
    <w:uiPriority w:val="21"/>
    <w:qFormat/>
    <w:rsid w:val="00AC2E18"/>
    <w:rPr>
      <w:i/>
      <w:iCs/>
      <w:color w:val="2F5496" w:themeColor="accent1" w:themeShade="BF"/>
    </w:rPr>
  </w:style>
  <w:style w:type="paragraph" w:styleId="IntenseQuote">
    <w:name w:val="Intense Quote"/>
    <w:basedOn w:val="Normal"/>
    <w:next w:val="Normal"/>
    <w:link w:val="IntenseQuoteChar"/>
    <w:uiPriority w:val="30"/>
    <w:qFormat/>
    <w:rsid w:val="00AC2E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2E18"/>
    <w:rPr>
      <w:i/>
      <w:iCs/>
      <w:color w:val="2F5496" w:themeColor="accent1" w:themeShade="BF"/>
    </w:rPr>
  </w:style>
  <w:style w:type="character" w:styleId="IntenseReference">
    <w:name w:val="Intense Reference"/>
    <w:basedOn w:val="DefaultParagraphFont"/>
    <w:uiPriority w:val="32"/>
    <w:qFormat/>
    <w:rsid w:val="00AC2E18"/>
    <w:rPr>
      <w:b/>
      <w:bCs/>
      <w:smallCaps/>
      <w:color w:val="2F5496" w:themeColor="accent1" w:themeShade="BF"/>
      <w:spacing w:val="5"/>
    </w:rPr>
  </w:style>
  <w:style w:type="paragraph" w:styleId="NormalWeb">
    <w:name w:val="Normal (Web)"/>
    <w:basedOn w:val="Normal"/>
    <w:uiPriority w:val="99"/>
    <w:unhideWhenUsed/>
    <w:qFormat/>
    <w:rsid w:val="00D6390C"/>
    <w:pPr>
      <w:spacing w:before="100" w:beforeAutospacing="1" w:after="100" w:afterAutospacing="1" w:line="240" w:lineRule="auto"/>
    </w:pPr>
    <w:rPr>
      <w:rFonts w:eastAsia="Times New Roman"/>
      <w:noProof w:val="0"/>
      <w:sz w:val="24"/>
      <w:szCs w:val="24"/>
      <w:lang w:val="en-US"/>
    </w:rPr>
  </w:style>
  <w:style w:type="character" w:customStyle="1" w:styleId="ListParagraphChar">
    <w:name w:val="List Paragraph Char"/>
    <w:link w:val="ListParagraph"/>
    <w:uiPriority w:val="34"/>
    <w:qFormat/>
    <w:locked/>
    <w:rsid w:val="00D6390C"/>
  </w:style>
  <w:style w:type="paragraph" w:customStyle="1" w:styleId="Normal1">
    <w:name w:val="Normal1"/>
    <w:rsid w:val="00D6390C"/>
    <w:pPr>
      <w:spacing w:after="0" w:line="240" w:lineRule="auto"/>
    </w:pPr>
    <w:rPr>
      <w:rFonts w:ascii="Times New Roman" w:eastAsia="Times New Roman" w:hAnsi="Times New Roman" w:cs="Times New Roman"/>
      <w:kern w:val="0"/>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2025-04-11T08:47:00Z</dcterms:created>
  <dcterms:modified xsi:type="dcterms:W3CDTF">2025-04-11T08:47:00Z</dcterms:modified>
</cp:coreProperties>
</file>