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489E" w14:textId="77777777" w:rsidR="007E5A4F" w:rsidRDefault="007E5A4F" w:rsidP="007E5A4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Môn: Tiếng Việt</w:t>
      </w:r>
    </w:p>
    <w:p w14:paraId="155CA7AC" w14:textId="77777777" w:rsidR="007E5A4F" w:rsidRPr="003A6E39" w:rsidRDefault="007E5A4F" w:rsidP="007E5A4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</w:rPr>
        <w:t>LUYỆN TẬP VỀ TÍNH TỪ</w:t>
      </w:r>
    </w:p>
    <w:p w14:paraId="1E9935E5" w14:textId="77777777" w:rsidR="007E5A4F" w:rsidRDefault="007E5A4F" w:rsidP="007E5A4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Ngày dạy: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 5/12/2024</w:t>
      </w:r>
    </w:p>
    <w:p w14:paraId="76B565CF" w14:textId="77777777" w:rsidR="007E5A4F" w:rsidRPr="003A6E39" w:rsidRDefault="007E5A4F" w:rsidP="007E5A4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</w:p>
    <w:p w14:paraId="280FAB50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</w:rPr>
        <w:t>I. YÊU CẦU CẦN ĐẠT</w:t>
      </w:r>
    </w:p>
    <w:p w14:paraId="7C2BF24D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</w:rPr>
        <w:t>1. Phát triển các năng lực đặc thù</w:t>
      </w:r>
    </w:p>
    <w:p w14:paraId="3CFB76CC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Tìm được tính từ trong đoạn văn, xếp được tính từ vào nhóm thích hợp.</w:t>
      </w:r>
    </w:p>
    <w:p w14:paraId="16094FA5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Viết được đoạn văn có tính từ theo yêu cầu.</w:t>
      </w:r>
    </w:p>
    <w:p w14:paraId="7E41371E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Viết được một số câu văn bước đầu có từ ngữ giàu sức gợi tả, gợi cảm.</w:t>
      </w:r>
    </w:p>
    <w:p w14:paraId="26EC735C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</w:rPr>
        <w:t xml:space="preserve">2. Góp phần phát triển các năng lực chung  </w:t>
      </w:r>
    </w:p>
    <w:p w14:paraId="581254D5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Năng lực giao tiếp và hợp tác (biết thảo luận về tính từ, về đoạn văn có tính từ).</w:t>
      </w:r>
    </w:p>
    <w:p w14:paraId="524D4300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 xml:space="preserve">- Năng lực tự chủ và tự học (biết tự giải quyết nhiệm vụ học tập: tìm ra tính từ trong các câu; viết được các câu có tính từ). </w:t>
      </w:r>
    </w:p>
    <w:p w14:paraId="791025BF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3A6E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A6E39">
        <w:rPr>
          <w:rFonts w:ascii="Times New Roman" w:eastAsia="Times New Roman" w:hAnsi="Times New Roman"/>
          <w:b/>
          <w:bCs/>
          <w:sz w:val="28"/>
          <w:szCs w:val="28"/>
        </w:rPr>
        <w:t>Góp phần phát triển các phẩm chất</w:t>
      </w:r>
    </w:p>
    <w:p w14:paraId="7B850CEA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bCs/>
          <w:sz w:val="28"/>
          <w:szCs w:val="28"/>
        </w:rPr>
        <w:t>- Phẩm chất chăm chỉ, hoàn thành nhiệm vụ được giao, yêu quý họ hàng.</w:t>
      </w:r>
    </w:p>
    <w:p w14:paraId="3A4D6904" w14:textId="77777777" w:rsidR="007E5A4F" w:rsidRPr="003A6E39" w:rsidRDefault="007E5A4F" w:rsidP="007E5A4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</w:rPr>
        <w:t>II. CÁC HOẠT ĐỘNG DẠY VÀ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7E5A4F" w:rsidRPr="003A6E39" w14:paraId="42586553" w14:textId="77777777" w:rsidTr="00A902AF">
        <w:tc>
          <w:tcPr>
            <w:tcW w:w="850" w:type="dxa"/>
            <w:vAlign w:val="center"/>
          </w:tcPr>
          <w:p w14:paraId="46C2899B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3025E044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38196C31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E5A4F" w:rsidRPr="003A6E39" w14:paraId="6AB888A9" w14:textId="77777777" w:rsidTr="00A902AF">
        <w:tc>
          <w:tcPr>
            <w:tcW w:w="850" w:type="dxa"/>
          </w:tcPr>
          <w:p w14:paraId="5433EC9B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5p</w:t>
            </w:r>
          </w:p>
          <w:p w14:paraId="6708CCC6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7A4B94C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5656BA1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EDEE337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7BFAC1E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1F3ACD8C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DEC34C0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9B068C3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FAFF7D3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CC34492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A2A9CF5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FD45005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F0EDB09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7F5AEA1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7391F78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579154A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132716E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7364F9E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9994540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80294FA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619DD83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953C841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9p</w:t>
            </w:r>
          </w:p>
          <w:p w14:paraId="6E361B09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CB815AB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D23FC17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88AD652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14CEB11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EE2DEDD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08CAF82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035E54A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EAA4AA2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5FE0158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C86544D" w14:textId="77777777" w:rsidR="007E5A4F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85CE4D1" w14:textId="77777777" w:rsidR="007E5A4F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EC2ED68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71A938F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19BBAA0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9p</w:t>
            </w:r>
          </w:p>
          <w:p w14:paraId="2E53789F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3474633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05CF594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94633EA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542694E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FCEB23F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798FDB7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34A45CC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36487AB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2B5559B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1A1F4C6" w14:textId="77777777" w:rsidR="007E5A4F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D38251F" w14:textId="77777777" w:rsidR="007E5A4F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DF50441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BB12453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5CB87F5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C2B6298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9p</w:t>
            </w:r>
          </w:p>
          <w:p w14:paraId="577261F2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A245D26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0166BA6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72C87E9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266CFDC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D40F912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0A012B0" w14:textId="77777777" w:rsidR="007E5A4F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7F9BA2F" w14:textId="77777777" w:rsidR="007E5A4F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2688B8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1FBD3D1E" w14:textId="77777777" w:rsidR="007E5A4F" w:rsidRPr="003A6E39" w:rsidRDefault="007E5A4F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3p</w:t>
            </w:r>
          </w:p>
        </w:tc>
        <w:tc>
          <w:tcPr>
            <w:tcW w:w="4535" w:type="dxa"/>
          </w:tcPr>
          <w:p w14:paraId="39DE6C89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lastRenderedPageBreak/>
              <w:t>1. Khởi động</w:t>
            </w:r>
          </w:p>
          <w:p w14:paraId="24F685EF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14:paraId="207CE437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+ Kiểm tra kiến thức đã học ở bài đọc trước.</w:t>
            </w:r>
          </w:p>
          <w:p w14:paraId="724BC2E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Cách tiến hành:</w:t>
            </w:r>
          </w:p>
          <w:p w14:paraId="5F812F9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tổ chức cho học sinh vừa múa, vừa hát bài: Chị ong nâu.</w:t>
            </w:r>
          </w:p>
          <w:p w14:paraId="7A0AE674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+ Bài hát chị ong nâu có những tính từ </w:t>
            </w:r>
            <w:proofErr w:type="gramStart"/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nào ?</w:t>
            </w:r>
            <w:proofErr w:type="gramEnd"/>
          </w:p>
          <w:p w14:paraId="0F37D7FF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nhận xét – tuyên dương.</w:t>
            </w:r>
          </w:p>
          <w:p w14:paraId="6C65FBD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Giới thiệu bài: Tuần trước các em đã được học ý nghĩa của tính từ. Hôm nay chúng ta sẽ luyện tập về tính từ.</w:t>
            </w:r>
          </w:p>
          <w:p w14:paraId="1F7A8B3F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2. Luyện tập, thực hành</w:t>
            </w:r>
          </w:p>
          <w:p w14:paraId="3B3CAF5A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- Mục tiêu: </w:t>
            </w:r>
          </w:p>
          <w:p w14:paraId="221FE3C4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     </w:t>
            </w: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Tìm được các tính từ đã cho trong đoạn văn</w:t>
            </w:r>
          </w:p>
          <w:p w14:paraId="3C71A866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+ Xếp được các tính từ vào nhóm thích hợp.</w:t>
            </w:r>
          </w:p>
          <w:p w14:paraId="6F5634DB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      + Viết được đoạn văn 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có sử dụng tính từ.</w:t>
            </w:r>
          </w:p>
          <w:p w14:paraId="5936B3A9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Hoạt động 1: Tìm tính từ trong đoạn văn.</w:t>
            </w:r>
          </w:p>
          <w:p w14:paraId="22974F36" w14:textId="77777777" w:rsidR="007E5A4F" w:rsidRPr="003A6E39" w:rsidRDefault="007E5A4F" w:rsidP="007E5A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Gv mời 1 HS đọc bài tập 1.</w:t>
            </w:r>
          </w:p>
          <w:p w14:paraId="21C684EA" w14:textId="77777777" w:rsidR="007E5A4F" w:rsidRPr="003A6E39" w:rsidRDefault="007E5A4F" w:rsidP="007E5A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GV yêu cầu HS đọc thầm, thảo luận nhóm 6, sử dụng kĩ thuật khăn trải bàn để hoàn thành bài tập.</w:t>
            </w:r>
          </w:p>
          <w:p w14:paraId="57E5C49F" w14:textId="77777777" w:rsidR="007E5A4F" w:rsidRPr="003A6E39" w:rsidRDefault="007E5A4F" w:rsidP="007E5A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GV kiểm tra, hỗ trợ các nhóm.</w:t>
            </w:r>
          </w:p>
          <w:p w14:paraId="24B4E9C5" w14:textId="77777777" w:rsidR="007E5A4F" w:rsidRPr="003A6E39" w:rsidRDefault="007E5A4F" w:rsidP="007E5A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Đại diện 2 nhóm trình bày, lớp nhận xét.</w:t>
            </w:r>
          </w:p>
          <w:p w14:paraId="4B78F485" w14:textId="77777777" w:rsidR="007E5A4F" w:rsidRPr="003A6E39" w:rsidRDefault="007E5A4F" w:rsidP="007E5A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Các tính từ trong đoạn văn là: đẹp, nhẹ, lạnh, hối hả, chắc, đầy, cao lớn, sừng sững, xanh, chắc, khoẻ, to, chất phác, giản dị, giản dị, thân mật.</w:t>
            </w:r>
          </w:p>
          <w:p w14:paraId="7A4976DE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2: Xếp các tính </w:t>
            </w:r>
            <w:proofErr w:type="gramStart"/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từ  vào</w:t>
            </w:r>
            <w:proofErr w:type="gramEnd"/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nhóm thích hợp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6F6219B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mời một HS đọc yêu cầu trước lớp.</w:t>
            </w:r>
          </w:p>
          <w:p w14:paraId="218126B9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HS thảo luận nhóm đôi.</w:t>
            </w:r>
          </w:p>
          <w:p w14:paraId="72B7455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yêu cầu đại diện 2-3 nhóm trả lời.</w:t>
            </w:r>
          </w:p>
          <w:p w14:paraId="7BEB4AE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nhận xét, sửa lỗi (nếu có) và nêu đáp án đúng:</w:t>
            </w:r>
          </w:p>
          <w:p w14:paraId="0CA48FC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Tính từ chỉ hình dáng: cao lớn, sừng sững, to</w:t>
            </w:r>
          </w:p>
          <w:p w14:paraId="202B95E3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Tính từ chỉ tính cách: chất phác, giản dị, thân mật</w:t>
            </w:r>
          </w:p>
          <w:p w14:paraId="4321F6D6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Tính từ chỉ tính chất: đẹp, nhẹ, lạnh, hối hả, chắc, đầy, khoẻ</w:t>
            </w:r>
          </w:p>
          <w:p w14:paraId="090753A0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Tính từ chỉ màu sắc: xanh.</w:t>
            </w:r>
          </w:p>
          <w:p w14:paraId="791FD97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3: Viết đoạn văn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 (BT 3)</w:t>
            </w:r>
          </w:p>
          <w:p w14:paraId="55E6C136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Bài 3: Viết một đoạn văn ngắn từ 4-5 câu về một người họ hàng của em, trong đó có sử dụng ít nhất 3 tính từ.</w:t>
            </w:r>
          </w:p>
          <w:p w14:paraId="108F0EC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giao nhiệm vụ cho viết đoạn văn vào vở</w:t>
            </w:r>
          </w:p>
          <w:p w14:paraId="5B35EFA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-Trình bày đoạn văn đã viết trước lớp. </w:t>
            </w:r>
          </w:p>
          <w:p w14:paraId="3F37EF4D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nhận xét, sửa lỗi (nếu có), giúp HS hoàn chỉnh đoạn văn.</w:t>
            </w:r>
          </w:p>
          <w:p w14:paraId="5FE42CB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4F938CB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6A894EF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0A6824A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Vận dụng kiến thức đã học vào thực tiễn.</w:t>
            </w:r>
          </w:p>
          <w:p w14:paraId="7EE12BB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14:paraId="1F562B33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47C40DC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Cách tiến hành:</w:t>
            </w:r>
          </w:p>
          <w:p w14:paraId="47518BB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1E69F86C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Đ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ặt một câu nói về người thân của mình có sử dụng tính từ.</w:t>
            </w:r>
          </w:p>
          <w:p w14:paraId="626C144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  <w:p w14:paraId="67521DB0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Nhận xét tiết học, dặt dò bài về nhà.</w:t>
            </w:r>
          </w:p>
          <w:p w14:paraId="5449D07D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969" w:type="dxa"/>
          </w:tcPr>
          <w:p w14:paraId="2ED0264D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025A181E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555BD69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3F4458B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3C0B561E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19F3923F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303E2A1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- </w:t>
            </w: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HS vừa hát vừa múa.</w:t>
            </w:r>
          </w:p>
          <w:p w14:paraId="5BE19ED4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Nghe và cảm nhận</w:t>
            </w:r>
          </w:p>
          <w:p w14:paraId="7997091F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+ 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2-3 HS trả lời: nâu nâu, nhanh, chăm, lười...</w:t>
            </w:r>
          </w:p>
          <w:p w14:paraId="3245EFDC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00F9FAB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26D274F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089C06B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FA77D9E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78B11CE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D36EBE4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F0484C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1B66EFB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706C0C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91D8953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D2A0D7E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11547A89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0ED927D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19B28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-1 HS đọc BT 1; cả lớp đọc thầm.</w:t>
            </w:r>
          </w:p>
          <w:p w14:paraId="25E1EAB0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HS thảo luận nhóm 6.</w:t>
            </w:r>
          </w:p>
          <w:p w14:paraId="66F52406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573DBF6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CA47C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Đại diện các nhóm trình bày.</w:t>
            </w:r>
          </w:p>
          <w:p w14:paraId="73308E3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CC7D3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Các HS khác nhận xét, góp ý.</w:t>
            </w:r>
          </w:p>
          <w:p w14:paraId="47EB970B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40E5D75" w14:textId="77777777" w:rsidR="007E5A4F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62430E4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574571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B3D28E0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4560353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2CA5B00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-1 HS </w:t>
            </w:r>
            <w:proofErr w:type="gramStart"/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đọc ,cả</w:t>
            </w:r>
            <w:proofErr w:type="gramEnd"/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 lớp đọc thầm theo.</w:t>
            </w:r>
          </w:p>
          <w:p w14:paraId="7811CC4A" w14:textId="77777777" w:rsidR="007E5A4F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DD7230D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168806B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trình bày</w:t>
            </w:r>
          </w:p>
          <w:p w14:paraId="4113426B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AE7C98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92B24E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73351C4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6D48740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2555AD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F8A0972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D994E7A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D648606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47656A4" w14:textId="77777777" w:rsidR="007E5A4F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AE6AFD7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F491E9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78E8A6F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261A8A7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78FF0D3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Làm bài các nhân vào vở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816A6B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05BE8C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- 2-4 HS đọc. Các HS khác nhận xét, góp ý.</w:t>
            </w:r>
          </w:p>
          <w:p w14:paraId="0F6BF06E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AF3714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4D3E9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6669DCA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9C0290C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BF382F4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7F3C36D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D9CFEF1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AED554B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DEDEDE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BCC4740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6D65305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73BA88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6BD285A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nói trước lớp</w:t>
            </w:r>
          </w:p>
          <w:p w14:paraId="21C1A7FD" w14:textId="77777777" w:rsidR="007E5A4F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VD: Mẹ em rất xinh đẹp</w:t>
            </w:r>
          </w:p>
          <w:p w14:paraId="1D565D98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514B0A" w14:textId="77777777" w:rsidR="007E5A4F" w:rsidRPr="003A6E39" w:rsidRDefault="007E5A4F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445FA6EB" w14:textId="77777777" w:rsidR="007E5A4F" w:rsidRPr="003A6E39" w:rsidRDefault="007E5A4F" w:rsidP="007E5A4F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IV. Điều chỉnh sau bài dạy:</w:t>
      </w:r>
    </w:p>
    <w:p w14:paraId="249351F3" w14:textId="77777777" w:rsidR="007E5A4F" w:rsidRPr="003A6E39" w:rsidRDefault="007E5A4F" w:rsidP="007E5A4F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sz w:val="28"/>
          <w:szCs w:val="28"/>
          <w:lang w:val="nl-NL"/>
        </w:rPr>
        <w:tab/>
      </w:r>
    </w:p>
    <w:p w14:paraId="42BBA32E" w14:textId="77777777" w:rsidR="007E5A4F" w:rsidRPr="003A6E39" w:rsidRDefault="007E5A4F" w:rsidP="007E5A4F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sz w:val="28"/>
          <w:szCs w:val="28"/>
          <w:lang w:val="nl-NL"/>
        </w:rPr>
        <w:tab/>
      </w:r>
    </w:p>
    <w:p w14:paraId="336FF5A0" w14:textId="77777777" w:rsidR="007E5A4F" w:rsidRDefault="007E5A4F" w:rsidP="007E5A4F">
      <w:pPr>
        <w:jc w:val="center"/>
        <w:rPr>
          <w:rFonts w:eastAsia="Times New Roman"/>
          <w:lang w:val="nl-NL" w:eastAsia="ko-KR"/>
        </w:rPr>
      </w:pPr>
      <w:r w:rsidRPr="003A6E39">
        <w:rPr>
          <w:rFonts w:ascii="Times New Roman" w:eastAsia="Times New Roman" w:hAnsi="Times New Roman"/>
          <w:sz w:val="28"/>
          <w:szCs w:val="28"/>
          <w:lang w:val="nl-NL"/>
        </w:rPr>
        <w:tab/>
      </w:r>
    </w:p>
    <w:p w14:paraId="692ED3C3" w14:textId="77777777" w:rsidR="007E5A4F" w:rsidRDefault="007E5A4F" w:rsidP="007E5A4F">
      <w:pPr>
        <w:jc w:val="center"/>
        <w:rPr>
          <w:rFonts w:eastAsia="Times New Roman"/>
          <w:lang w:val="nl-NL" w:eastAsia="ko-KR"/>
        </w:rPr>
      </w:pPr>
    </w:p>
    <w:p w14:paraId="447EDB79" w14:textId="77777777" w:rsidR="007E5A4F" w:rsidRDefault="007E5A4F" w:rsidP="007E5A4F">
      <w:pPr>
        <w:jc w:val="center"/>
        <w:rPr>
          <w:rFonts w:ascii="Times New Roman" w:eastAsia="DengXian Light" w:hAnsi="Times New Roman"/>
          <w:sz w:val="28"/>
          <w:szCs w:val="28"/>
        </w:rPr>
      </w:pPr>
    </w:p>
    <w:p w14:paraId="51B67F8E" w14:textId="77777777" w:rsidR="007E5A4F" w:rsidRDefault="007E5A4F" w:rsidP="007E5A4F">
      <w:pPr>
        <w:jc w:val="center"/>
        <w:rPr>
          <w:rFonts w:ascii="Times New Roman" w:eastAsia="DengXian Light" w:hAnsi="Times New Roman"/>
          <w:sz w:val="28"/>
          <w:szCs w:val="28"/>
        </w:rPr>
      </w:pPr>
    </w:p>
    <w:p w14:paraId="6148592E" w14:textId="77777777" w:rsidR="007E5A4F" w:rsidRDefault="007E5A4F" w:rsidP="007E5A4F">
      <w:pPr>
        <w:jc w:val="center"/>
        <w:rPr>
          <w:rFonts w:ascii="Times New Roman" w:eastAsia="DengXian Light" w:hAnsi="Times New Roman"/>
          <w:sz w:val="28"/>
          <w:szCs w:val="28"/>
        </w:rPr>
      </w:pPr>
    </w:p>
    <w:p w14:paraId="252F4BF7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75AD9"/>
    <w:multiLevelType w:val="hybridMultilevel"/>
    <w:tmpl w:val="2272FC54"/>
    <w:lvl w:ilvl="0" w:tplc="04A8E7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0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18"/>
    <w:rsid w:val="00095750"/>
    <w:rsid w:val="000D2AC3"/>
    <w:rsid w:val="00616911"/>
    <w:rsid w:val="006678D1"/>
    <w:rsid w:val="007E5A4F"/>
    <w:rsid w:val="00817218"/>
    <w:rsid w:val="009F6D8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6035F-435D-43BA-84A8-419ADEA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4F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2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2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2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2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2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2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2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2025-04-04T02:23:00Z</dcterms:created>
  <dcterms:modified xsi:type="dcterms:W3CDTF">2025-04-04T02:24:00Z</dcterms:modified>
</cp:coreProperties>
</file>