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AFF5" w14:textId="77777777" w:rsidR="00AC7DA3" w:rsidRPr="009B6F0C" w:rsidRDefault="00AC7DA3" w:rsidP="00AC7DA3">
      <w:pPr>
        <w:spacing w:after="0" w:line="240" w:lineRule="auto"/>
        <w:jc w:val="center"/>
        <w:rPr>
          <w:rFonts w:eastAsia="Times New Roman"/>
          <w:b/>
          <w:bCs/>
          <w:noProof w:val="0"/>
          <w:sz w:val="28"/>
          <w:szCs w:val="28"/>
        </w:rPr>
      </w:pPr>
      <w:r>
        <w:rPr>
          <w:rFonts w:eastAsia="Times New Roman"/>
          <w:b/>
          <w:bCs/>
          <w:noProof w:val="0"/>
          <w:sz w:val="28"/>
          <w:szCs w:val="28"/>
          <w:lang w:val="nl-NL"/>
        </w:rPr>
        <w:t xml:space="preserve">Môn: </w:t>
      </w:r>
      <w:r w:rsidRPr="009B6F0C">
        <w:rPr>
          <w:rFonts w:eastAsia="Times New Roman"/>
          <w:b/>
          <w:bCs/>
          <w:noProof w:val="0"/>
          <w:sz w:val="28"/>
          <w:szCs w:val="28"/>
          <w:lang w:val="nl-NL"/>
        </w:rPr>
        <w:t>TIẾNG VIỆT</w:t>
      </w:r>
    </w:p>
    <w:p w14:paraId="04631FBA" w14:textId="77777777" w:rsidR="00AC7DA3" w:rsidRPr="009B6F0C" w:rsidRDefault="00AC7DA3" w:rsidP="00AC7DA3">
      <w:pPr>
        <w:spacing w:after="0" w:line="240" w:lineRule="auto"/>
        <w:jc w:val="center"/>
        <w:rPr>
          <w:rFonts w:eastAsia="Times New Roman"/>
          <w:b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Bài viết 1:</w:t>
      </w:r>
      <w:r w:rsidRPr="009B6F0C">
        <w:rPr>
          <w:rFonts w:eastAsia="Times New Roman"/>
          <w:b/>
          <w:noProof w:val="0"/>
          <w:sz w:val="28"/>
          <w:szCs w:val="28"/>
          <w:lang w:val="en-US"/>
        </w:rPr>
        <w:t xml:space="preserve"> Luyện tập tả cây cối</w:t>
      </w:r>
    </w:p>
    <w:p w14:paraId="69C4CE40" w14:textId="77777777" w:rsidR="00AC7DA3" w:rsidRPr="009B6F0C" w:rsidRDefault="00AC7DA3" w:rsidP="00AC7DA3">
      <w:pPr>
        <w:spacing w:after="0" w:line="240" w:lineRule="auto"/>
        <w:jc w:val="center"/>
        <w:rPr>
          <w:rFonts w:eastAsia="Times New Roman"/>
          <w:b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noProof w:val="0"/>
          <w:sz w:val="28"/>
          <w:szCs w:val="28"/>
          <w:lang w:val="en-US"/>
        </w:rPr>
        <w:t>(Viết đoạn văn ở phần thân bài)</w:t>
      </w:r>
    </w:p>
    <w:p w14:paraId="3E29697B" w14:textId="77777777" w:rsidR="00AC7DA3" w:rsidRDefault="00AC7DA3" w:rsidP="00AC7DA3">
      <w:pPr>
        <w:widowControl w:val="0"/>
        <w:spacing w:after="0" w:line="240" w:lineRule="auto"/>
        <w:jc w:val="center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Ngày dạy: 12/11/2024</w:t>
      </w:r>
    </w:p>
    <w:p w14:paraId="55C073AA" w14:textId="77777777" w:rsidR="00AC7DA3" w:rsidRPr="009B6F0C" w:rsidRDefault="00AC7DA3" w:rsidP="00AC7DA3">
      <w:pPr>
        <w:widowControl w:val="0"/>
        <w:spacing w:after="0" w:line="240" w:lineRule="auto"/>
        <w:jc w:val="center"/>
        <w:rPr>
          <w:rFonts w:eastAsia="Times New Roman"/>
          <w:b/>
          <w:bCs/>
          <w:noProof w:val="0"/>
          <w:sz w:val="28"/>
          <w:szCs w:val="28"/>
          <w:lang w:val="en-US"/>
        </w:rPr>
      </w:pPr>
    </w:p>
    <w:p w14:paraId="532234BF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nl-NL"/>
        </w:rPr>
        <w:t>I. YÊU CẦU CẦN ĐẠT</w:t>
      </w:r>
    </w:p>
    <w:p w14:paraId="624E641E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  <w:lang w:val="nl-NL"/>
        </w:rPr>
      </w:pPr>
      <w:r w:rsidRPr="009B6F0C">
        <w:rPr>
          <w:rFonts w:eastAsia="Times New Roman"/>
          <w:b/>
          <w:noProof w:val="0"/>
          <w:sz w:val="28"/>
          <w:szCs w:val="28"/>
          <w:lang w:val="nl-NL"/>
        </w:rPr>
        <w:t>1. Năng lực đặc thù</w:t>
      </w:r>
    </w:p>
    <w:p w14:paraId="7463BFD7" w14:textId="77777777" w:rsidR="00AC7DA3" w:rsidRPr="009B6F0C" w:rsidRDefault="00AC7DA3" w:rsidP="00AC7DA3">
      <w:pPr>
        <w:spacing w:after="0" w:line="240" w:lineRule="auto"/>
        <w:jc w:val="both"/>
        <w:rPr>
          <w:rFonts w:eastAsia="Arial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Arial"/>
          <w:b/>
          <w:bCs/>
          <w:noProof w:val="0"/>
          <w:sz w:val="28"/>
          <w:szCs w:val="28"/>
        </w:rPr>
        <w:t xml:space="preserve">1.1. </w:t>
      </w:r>
      <w:r w:rsidRPr="009B6F0C">
        <w:rPr>
          <w:rFonts w:eastAsia="Arial"/>
          <w:b/>
          <w:bCs/>
          <w:noProof w:val="0"/>
          <w:sz w:val="28"/>
          <w:szCs w:val="28"/>
          <w:lang w:val="en-US"/>
        </w:rPr>
        <w:t>N</w:t>
      </w:r>
      <w:r w:rsidRPr="009B6F0C">
        <w:rPr>
          <w:rFonts w:eastAsia="Arial"/>
          <w:b/>
          <w:bCs/>
          <w:noProof w:val="0"/>
          <w:sz w:val="28"/>
          <w:szCs w:val="28"/>
        </w:rPr>
        <w:t>ăng lực ngôn ngữ</w:t>
      </w:r>
    </w:p>
    <w:p w14:paraId="31C39F5B" w14:textId="77777777" w:rsidR="00AC7DA3" w:rsidRPr="009B6F0C" w:rsidRDefault="00AC7DA3" w:rsidP="00AC7DA3">
      <w:pPr>
        <w:spacing w:after="0" w:line="240" w:lineRule="auto"/>
        <w:jc w:val="both"/>
        <w:rPr>
          <w:rFonts w:eastAsia="Arial"/>
          <w:noProof w:val="0"/>
          <w:sz w:val="28"/>
          <w:szCs w:val="28"/>
          <w:lang w:val="en-US" w:eastAsia="vi-VN"/>
        </w:rPr>
      </w:pPr>
      <w:r w:rsidRPr="009B6F0C">
        <w:rPr>
          <w:rFonts w:eastAsia="Times New Roman"/>
          <w:noProof w:val="0"/>
          <w:sz w:val="28"/>
          <w:szCs w:val="28"/>
        </w:rPr>
        <w:t xml:space="preserve">- </w:t>
      </w:r>
      <w:r w:rsidRPr="009B6F0C">
        <w:rPr>
          <w:rFonts w:eastAsia="Times New Roman"/>
          <w:noProof w:val="0"/>
          <w:sz w:val="28"/>
          <w:szCs w:val="28"/>
          <w:lang w:val="en-US"/>
        </w:rPr>
        <w:t xml:space="preserve">Viết được đoạn văn ở phần thân bài của bài văn tả cây cối theo 2 cách khác nhau: tả một bộ phận của cây ở một thời điểm nhất định, tả một bộ phận của cây thay đổi ở những thời điểm khác nhau. Chữ viết rõ </w:t>
      </w:r>
      <w:proofErr w:type="gramStart"/>
      <w:r w:rsidRPr="009B6F0C">
        <w:rPr>
          <w:rFonts w:eastAsia="Times New Roman"/>
          <w:noProof w:val="0"/>
          <w:sz w:val="28"/>
          <w:szCs w:val="28"/>
          <w:lang w:val="en-US"/>
        </w:rPr>
        <w:t>ràng ,</w:t>
      </w:r>
      <w:proofErr w:type="gramEnd"/>
      <w:r w:rsidRPr="009B6F0C">
        <w:rPr>
          <w:rFonts w:eastAsia="Times New Roman"/>
          <w:noProof w:val="0"/>
          <w:sz w:val="28"/>
          <w:szCs w:val="28"/>
          <w:lang w:val="en-US"/>
        </w:rPr>
        <w:t xml:space="preserve"> mắc ít lỗi chính tả, ngữ pháp.</w:t>
      </w:r>
    </w:p>
    <w:p w14:paraId="38C53077" w14:textId="77777777" w:rsidR="00AC7DA3" w:rsidRPr="009B6F0C" w:rsidRDefault="00AC7DA3" w:rsidP="00AC7DA3">
      <w:pPr>
        <w:spacing w:after="0" w:line="240" w:lineRule="auto"/>
        <w:jc w:val="both"/>
        <w:rPr>
          <w:rFonts w:eastAsia="Arial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Arial"/>
          <w:b/>
          <w:bCs/>
          <w:noProof w:val="0"/>
          <w:sz w:val="28"/>
          <w:szCs w:val="28"/>
        </w:rPr>
        <w:t>1.</w:t>
      </w:r>
      <w:r w:rsidRPr="009B6F0C">
        <w:rPr>
          <w:rFonts w:eastAsia="Arial"/>
          <w:b/>
          <w:bCs/>
          <w:noProof w:val="0"/>
          <w:sz w:val="28"/>
          <w:szCs w:val="28"/>
          <w:lang w:val="en-US"/>
        </w:rPr>
        <w:t>2</w:t>
      </w:r>
      <w:r w:rsidRPr="009B6F0C">
        <w:rPr>
          <w:rFonts w:eastAsia="Arial"/>
          <w:b/>
          <w:bCs/>
          <w:noProof w:val="0"/>
          <w:sz w:val="28"/>
          <w:szCs w:val="28"/>
        </w:rPr>
        <w:t xml:space="preserve">. </w:t>
      </w:r>
      <w:r w:rsidRPr="009B6F0C">
        <w:rPr>
          <w:rFonts w:eastAsia="Arial"/>
          <w:b/>
          <w:bCs/>
          <w:noProof w:val="0"/>
          <w:sz w:val="28"/>
          <w:szCs w:val="28"/>
          <w:lang w:val="en-US"/>
        </w:rPr>
        <w:t>N</w:t>
      </w:r>
      <w:r w:rsidRPr="009B6F0C">
        <w:rPr>
          <w:rFonts w:eastAsia="Arial"/>
          <w:b/>
          <w:bCs/>
          <w:noProof w:val="0"/>
          <w:sz w:val="28"/>
          <w:szCs w:val="28"/>
        </w:rPr>
        <w:t xml:space="preserve">ăng lực </w:t>
      </w:r>
      <w:r w:rsidRPr="009B6F0C">
        <w:rPr>
          <w:rFonts w:eastAsia="Arial"/>
          <w:b/>
          <w:bCs/>
          <w:noProof w:val="0"/>
          <w:sz w:val="28"/>
          <w:szCs w:val="28"/>
          <w:lang w:val="en-US"/>
        </w:rPr>
        <w:t>văn học</w:t>
      </w:r>
    </w:p>
    <w:p w14:paraId="7FE106DD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Bước đầu biết miêu tả các bộ phận của cây cối (theo trình tự thời gian hoặc không gian phù hợp) một cách chân thực và sinh động.</w:t>
      </w:r>
    </w:p>
    <w:p w14:paraId="76D150FB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</w:rPr>
      </w:pPr>
      <w:r w:rsidRPr="009B6F0C">
        <w:rPr>
          <w:rFonts w:eastAsia="Times New Roman"/>
          <w:b/>
          <w:noProof w:val="0"/>
          <w:sz w:val="28"/>
          <w:szCs w:val="28"/>
          <w:lang w:val="en-US"/>
        </w:rPr>
        <w:t>2. Năng lực chung</w:t>
      </w:r>
    </w:p>
    <w:p w14:paraId="571CA165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 xml:space="preserve">- Phát triển NL giao tiếp và hợp tác: Trao đổi với bạn bè về suy nghĩ của bản thân. </w:t>
      </w:r>
    </w:p>
    <w:p w14:paraId="00689568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NL tự chủ và tự học: Biết tự giải quyết nhiệm vụ học tập (quan sát đặc điểm của các bộ phận của cây cối, chọn đề bài, viết đoạn văn)</w:t>
      </w:r>
    </w:p>
    <w:p w14:paraId="473877F8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NL sáng tạo: Dựa vào những điều đã quan sát được để viết đoạn văn.</w:t>
      </w:r>
    </w:p>
    <w:p w14:paraId="5C5F3FFB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</w:rPr>
      </w:pPr>
      <w:r w:rsidRPr="009B6F0C">
        <w:rPr>
          <w:rFonts w:eastAsia="Times New Roman"/>
          <w:b/>
          <w:noProof w:val="0"/>
          <w:sz w:val="28"/>
          <w:szCs w:val="28"/>
          <w:lang w:val="en-US"/>
        </w:rPr>
        <w:t>3. Phẩm chất</w:t>
      </w:r>
    </w:p>
    <w:p w14:paraId="4D267512" w14:textId="77777777" w:rsidR="00AC7DA3" w:rsidRPr="009B6F0C" w:rsidRDefault="00AC7DA3" w:rsidP="00AC7DA3">
      <w:pPr>
        <w:widowControl w:val="0"/>
        <w:spacing w:after="0" w:line="240" w:lineRule="auto"/>
        <w:jc w:val="both"/>
        <w:rPr>
          <w:rFonts w:eastAsia="Arial"/>
          <w:noProof w:val="0"/>
          <w:sz w:val="28"/>
          <w:szCs w:val="28"/>
          <w:lang w:val="en-US" w:eastAsia="vi-VN"/>
        </w:rPr>
      </w:pPr>
      <w:r w:rsidRPr="009B6F0C">
        <w:rPr>
          <w:rFonts w:eastAsia="Arial"/>
          <w:noProof w:val="0"/>
          <w:sz w:val="28"/>
          <w:szCs w:val="28"/>
          <w:lang w:val="en-US" w:eastAsia="vi-VN"/>
        </w:rPr>
        <w:t xml:space="preserve">- </w:t>
      </w:r>
      <w:r w:rsidRPr="009B6F0C">
        <w:rPr>
          <w:rFonts w:eastAsia="Arial"/>
          <w:noProof w:val="0"/>
          <w:sz w:val="28"/>
          <w:szCs w:val="28"/>
          <w:lang w:eastAsia="vi-VN"/>
        </w:rPr>
        <w:t xml:space="preserve">Bồi dưỡng </w:t>
      </w:r>
      <w:r w:rsidRPr="009B6F0C">
        <w:rPr>
          <w:rFonts w:eastAsia="Arial"/>
          <w:noProof w:val="0"/>
          <w:sz w:val="28"/>
          <w:szCs w:val="28"/>
          <w:lang w:val="en-US" w:eastAsia="vi-VN"/>
        </w:rPr>
        <w:t>tình yêu thiên nhiên, ý thức bảo vệ và chăm sóc cây cối.</w:t>
      </w:r>
    </w:p>
    <w:p w14:paraId="57661B2A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II. ĐỒ DÙNG DẠY HỌC</w:t>
      </w:r>
    </w:p>
    <w:p w14:paraId="032CFC1E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GV: SGK, bài giảng điện tử, video, hình ảnh minh họa.</w:t>
      </w:r>
    </w:p>
    <w:p w14:paraId="6FD0C6EA" w14:textId="77777777" w:rsidR="00AC7DA3" w:rsidRPr="009B6F0C" w:rsidRDefault="00AC7DA3" w:rsidP="00AC7DA3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HS: SGK, Vở BTTV 4/ tập 2.</w:t>
      </w:r>
    </w:p>
    <w:p w14:paraId="376BEBCF" w14:textId="77777777" w:rsidR="00AC7DA3" w:rsidRPr="009B6F0C" w:rsidRDefault="00AC7DA3" w:rsidP="00AC7DA3">
      <w:pPr>
        <w:spacing w:after="0" w:line="240" w:lineRule="auto"/>
        <w:jc w:val="both"/>
        <w:outlineLvl w:val="0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III. HOẠT ĐỘNG DẠY HỌC CHỦ YẾU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8"/>
        <w:gridCol w:w="3972"/>
      </w:tblGrid>
      <w:tr w:rsidR="00AC7DA3" w:rsidRPr="009B6F0C" w14:paraId="2804FDBE" w14:textId="77777777" w:rsidTr="003907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24DD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02C1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A977" w14:textId="77777777" w:rsidR="00AC7DA3" w:rsidRPr="009B6F0C" w:rsidRDefault="00AC7DA3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AC7DA3" w:rsidRPr="009B6F0C" w14:paraId="21DD7E9D" w14:textId="77777777" w:rsidTr="003907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EC0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5p</w:t>
            </w:r>
          </w:p>
          <w:p w14:paraId="77196C97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567CBD4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A0337F2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885EDAC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4FBA027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43BA248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ECD5AC7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7206E18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22C5479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9B1AA48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FDE5D9B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0B9C7CB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2329155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8FE5ADF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0F0F38D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6BC608F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3D11CD9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84C94F0" w14:textId="77777777" w:rsidR="00AC7DA3" w:rsidRPr="009B6F0C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CFA8870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10p</w:t>
            </w:r>
          </w:p>
          <w:p w14:paraId="425114F1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B9D3CBD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A2FFAAD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DB0746C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56F2834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4662BFC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EB214E6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0D897CA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044113A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E55A6D4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6EDD4CE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D09A8BE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69B6CEC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3AE62CA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410BD0B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1312AC8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643280D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9645C0E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A2C5D0D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2FA9F00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3B2B6B1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A176929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F2A20F5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E3F59C2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F63199B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7DA16A5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4A3686B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BE9BEB8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1465742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28E6495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BB5674C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94886CF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E686F85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78AFD42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A22B2CF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0325CE7" w14:textId="77777777" w:rsidR="00AC7DA3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723027A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522E632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6E6113C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3301B6A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7988B92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15p</w:t>
            </w:r>
          </w:p>
          <w:p w14:paraId="322F469E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AB4E880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9484CD1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5B7D15C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7E76B52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40D0BC6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3895C62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7A9F0F2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D8D497C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048DE29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67F82A5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4C3ACD1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1C97C3B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9AFC704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772A74A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4889C9F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7ED5854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7625CD0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38F90A6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5ACF82A" w14:textId="77777777" w:rsidR="00AC7DA3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7B91E26" w14:textId="77777777" w:rsidR="00AC7DA3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3C68F2A" w14:textId="77777777" w:rsidR="00AC7DA3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36F25A9" w14:textId="77777777" w:rsidR="00AC7DA3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A049158" w14:textId="77777777" w:rsidR="00AC7DA3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C48CBB7" w14:textId="77777777" w:rsidR="00AC7DA3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FBBF0F1" w14:textId="77777777" w:rsidR="00AC7DA3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8170FA3" w14:textId="77777777" w:rsidR="00AC7DA3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7BFC200" w14:textId="77777777" w:rsidR="00AC7DA3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2822F0C" w14:textId="77777777" w:rsidR="00AC7DA3" w:rsidRPr="009B6F0C" w:rsidRDefault="00AC7DA3" w:rsidP="00390744">
            <w:pPr>
              <w:widowControl w:val="0"/>
              <w:spacing w:after="0" w:line="240" w:lineRule="auto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753D047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56A035E" w14:textId="77777777" w:rsidR="00AC7DA3" w:rsidRPr="009B6F0C" w:rsidRDefault="00AC7DA3" w:rsidP="0039074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5p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33D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lastRenderedPageBreak/>
              <w:t>A. KHỞI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</w:rPr>
              <w:t xml:space="preserve"> ĐỘNG </w:t>
            </w:r>
          </w:p>
          <w:p w14:paraId="5459300C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bCs/>
                <w:i/>
                <w:noProof w:val="0"/>
                <w:sz w:val="28"/>
                <w:szCs w:val="28"/>
              </w:rPr>
              <w:t>* Mục tiêu:</w:t>
            </w:r>
            <w:r w:rsidRPr="009B6F0C">
              <w:rPr>
                <w:rFonts w:eastAsia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C9523F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Tạo không khí vui vẻ, phấn khởi trước giờ học.</w:t>
            </w:r>
          </w:p>
          <w:p w14:paraId="00925C6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Kiểm tra kiến thức đã học của học sinh ở bài trước.</w:t>
            </w:r>
          </w:p>
          <w:p w14:paraId="09EFBDF4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Giới thiệu bài học hôm nay.</w:t>
            </w:r>
          </w:p>
          <w:p w14:paraId="4D56E7A6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  <w:t>* Cách tiến hành:</w:t>
            </w:r>
          </w:p>
          <w:p w14:paraId="1A019E84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GV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tổ chức cho HS chơi TC: </w:t>
            </w:r>
            <w:r w:rsidRPr="009B6F0C">
              <w:rPr>
                <w:rFonts w:eastAsia="Times New Roman"/>
                <w:i/>
                <w:noProof w:val="0"/>
                <w:sz w:val="28"/>
                <w:szCs w:val="28"/>
                <w:lang w:val="en-US"/>
              </w:rPr>
              <w:t>Tìm cây theo đặc điểm</w:t>
            </w:r>
          </w:p>
          <w:p w14:paraId="4B2AE998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GV hướng dẫn HS cách chơi: Một HS nêu những đặc điểm (mùa ra hoa, mùa thay lá, đặc điểm hương vị,...) của cây;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lastRenderedPageBreak/>
              <w:t>HS khác gọi được tên của loài cây đó.</w:t>
            </w:r>
          </w:p>
          <w:p w14:paraId="48505C89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tổ chức cho HS chơi thử.</w:t>
            </w:r>
          </w:p>
          <w:p w14:paraId="4DFAD853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tổ chức cho HS tham gia chơi</w:t>
            </w:r>
          </w:p>
          <w:p w14:paraId="2B49B8DA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và HS nhận xét, tuyên dương HS chơi tốt.</w:t>
            </w:r>
          </w:p>
          <w:p w14:paraId="46454EB9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giới thiệu bài, ghi bảng tên bài.</w:t>
            </w:r>
          </w:p>
          <w:p w14:paraId="6BE9ECA4" w14:textId="77777777" w:rsidR="00AC7DA3" w:rsidRPr="009B6F0C" w:rsidRDefault="00AC7DA3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B. KHÁM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</w:rPr>
              <w:t xml:space="preserve"> PHÁ</w:t>
            </w:r>
          </w:p>
          <w:p w14:paraId="08283CD4" w14:textId="77777777" w:rsidR="00AC7DA3" w:rsidRPr="009B6F0C" w:rsidRDefault="00AC7DA3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  <w:t>Hoạt động 1: Bài tập 1</w:t>
            </w:r>
          </w:p>
          <w:p w14:paraId="0AB23E33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  <w:t xml:space="preserve">* Mục tiêu: </w:t>
            </w:r>
          </w:p>
          <w:p w14:paraId="7308F24E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biết xác định câu mở đoạn, tác dụng của câu mở đoạn trong đoạn văn</w:t>
            </w:r>
          </w:p>
          <w:p w14:paraId="39449AFD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Nắm được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mối quan hệ giữa các câu trong đoạn văn với câu mở đoạn</w:t>
            </w:r>
          </w:p>
          <w:p w14:paraId="17FAB11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Phân biệt được sự khác nhau giữa miêu tả theo trình tự thời gian và trình tự không gian</w:t>
            </w:r>
          </w:p>
          <w:p w14:paraId="0769207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  <w:t>* Cách tiến hành:</w:t>
            </w:r>
          </w:p>
          <w:p w14:paraId="670E5B67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yêu cầu HS đọc nội dung bài tập 1.</w:t>
            </w:r>
          </w:p>
          <w:p w14:paraId="2CD55BC8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02EC793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Bài 1 yêu cầu chúng ta làm gì?</w:t>
            </w:r>
          </w:p>
          <w:p w14:paraId="6DAB038E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Hai đoạn văn tác giả tập trung miêu tả bộ phận nào của cây?</w:t>
            </w:r>
          </w:p>
          <w:p w14:paraId="54B43E6B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cho HS nêu những hiểu biết của mình về 2 lọai cây này</w:t>
            </w:r>
          </w:p>
          <w:p w14:paraId="21CB750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Yêu cầu HS thảo luận nhóm 2 theo 3 câu hỏi trong SGK.</w:t>
            </w:r>
          </w:p>
          <w:p w14:paraId="15544A95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tổ chức cho đại diện các nhóm báo cáo kết quả thảo luận</w:t>
            </w:r>
          </w:p>
          <w:p w14:paraId="5DBDF7D7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nhận xét, gợi ý cho HS (nếu cần):</w:t>
            </w:r>
          </w:p>
          <w:p w14:paraId="5BD9D86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Câu đầu tiên của mỗi đoạn văn cho biết điều gì?</w:t>
            </w:r>
          </w:p>
          <w:p w14:paraId="4F4FFDCC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Tìm các từ ngữ miêu tả đặc điểm mùi hương, màu sắc, hinh dáng của hoa sầu riêng.</w:t>
            </w:r>
          </w:p>
          <w:p w14:paraId="4AC86A27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Tìm các từ ngữ chỉ thời gian trong đoạn 2.</w:t>
            </w:r>
          </w:p>
          <w:p w14:paraId="059D3B5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Cách miêu tả của bộ phận của cây ở 2 đoạn văn có gì khác nhau?</w:t>
            </w:r>
          </w:p>
          <w:p w14:paraId="7BFAB5B9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lastRenderedPageBreak/>
              <w:t xml:space="preserve">+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GV chốt 2 cách miêu tả cây cối: Miêu tả theo trình tự thời gian và trình tự không gian.</w:t>
            </w:r>
          </w:p>
          <w:p w14:paraId="5C1A65BA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Thế nào là miêu tả theo trình tự thời gian?</w:t>
            </w:r>
          </w:p>
          <w:p w14:paraId="7BBD8395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Thế nào là miêu tả theo trình tự không gian?</w:t>
            </w:r>
          </w:p>
          <w:p w14:paraId="306DE45D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nhận xét, chốt ý kiến đúng.</w:t>
            </w:r>
          </w:p>
          <w:p w14:paraId="02DE99B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C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</w:rPr>
              <w:t>. LUYỆN TẬP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30BC5B86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Hoạt động 2: Bài tập 2</w:t>
            </w:r>
          </w:p>
          <w:p w14:paraId="450FED30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Arial"/>
                <w:b/>
                <w:i/>
                <w:noProof w:val="0"/>
                <w:sz w:val="28"/>
                <w:szCs w:val="28"/>
                <w:lang w:val="en-US" w:eastAsia="vi-VN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  <w:t>* Mục tiêu:</w:t>
            </w:r>
            <w:r w:rsidRPr="009B6F0C">
              <w:rPr>
                <w:rFonts w:eastAsia="Arial"/>
                <w:b/>
                <w:i/>
                <w:noProof w:val="0"/>
                <w:sz w:val="28"/>
                <w:szCs w:val="28"/>
                <w:lang w:val="en-US" w:eastAsia="vi-VN"/>
              </w:rPr>
              <w:t xml:space="preserve"> </w:t>
            </w:r>
          </w:p>
          <w:p w14:paraId="0F0B1C3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+ HS thực hành viết được đoạn văn theo yêu cầu.</w:t>
            </w:r>
          </w:p>
          <w:p w14:paraId="3845176F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Arial"/>
                <w:noProof w:val="0"/>
                <w:sz w:val="28"/>
                <w:szCs w:val="28"/>
                <w:lang w:val="en-US" w:eastAsia="vi-VN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+ HS trình được đoạn văn trước lớp.</w:t>
            </w:r>
          </w:p>
          <w:p w14:paraId="4DA0C76E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  <w:t>* Cách tiến hành:</w:t>
            </w:r>
          </w:p>
          <w:p w14:paraId="2C0F9317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gọi HS đọc yêu cầu bài 2</w:t>
            </w:r>
          </w:p>
          <w:p w14:paraId="6C8AA1CF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GV yêu cầu HS xác định yêu cầu của đề. </w:t>
            </w:r>
          </w:p>
          <w:p w14:paraId="1D6E74D8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gợi ý HS: Đề a chính là miêu tả cây theo trình tự thời gian, đề b là miêu tả cây theo trình tự không gian</w:t>
            </w:r>
          </w:p>
          <w:p w14:paraId="318532A6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cho HS chọn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cây và trình tự miêu tả</w:t>
            </w:r>
          </w:p>
          <w:p w14:paraId="5DF4DC46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gọi HS nêu lại thể thức trình bày đoạn văn</w:t>
            </w:r>
          </w:p>
          <w:p w14:paraId="15B35EB2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tổ chức cho HS viết bài vào VBT TV. Khuyến khích HS có thể trang trí, tô màu hoặc gắn tranh ảnh minh họa cho sinh động.</w:t>
            </w:r>
          </w:p>
          <w:p w14:paraId="1D449068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quan sát và giúp đỡ HS.</w:t>
            </w:r>
          </w:p>
          <w:p w14:paraId="6A64B30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Hoạt động 3: Báo cáo kết quả</w:t>
            </w:r>
          </w:p>
          <w:p w14:paraId="34351E29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Mời một số HS báo cáo kết quả (nói miệng hoặc chiếu những bài viết trang trí đẹp). </w:t>
            </w:r>
          </w:p>
          <w:p w14:paraId="74D2E614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GV tổ chức cho HS tự đánh và đánh giá bạn. </w:t>
            </w:r>
          </w:p>
          <w:p w14:paraId="59D18FA4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GV khen ngợi những đoạn viết hay, diễn đạt lưu loát; sửa những bài biết còn lỗi về chính tả, dùng từ, đặt </w:t>
            </w:r>
            <w:proofErr w:type="gramStart"/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câu,...</w:t>
            </w:r>
            <w:proofErr w:type="gramEnd"/>
          </w:p>
          <w:p w14:paraId="57806284" w14:textId="77777777" w:rsidR="00AC7DA3" w:rsidRPr="009B6F0C" w:rsidRDefault="00AC7DA3" w:rsidP="0039074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D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</w:rPr>
              <w:t>. VẬN DỤNG</w:t>
            </w:r>
          </w:p>
          <w:p w14:paraId="735036E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</w:rPr>
              <w:lastRenderedPageBreak/>
              <w:t>*</w:t>
            </w: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  <w:t xml:space="preserve"> Mục tiêu:</w:t>
            </w:r>
          </w:p>
          <w:p w14:paraId="6757D4D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2F8C7B7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3B68814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</w:rPr>
              <w:t>*</w:t>
            </w: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nl-NL"/>
              </w:rPr>
              <w:t xml:space="preserve"> Cách tiến hành</w:t>
            </w:r>
          </w:p>
          <w:p w14:paraId="33338756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+ Nêu lại các cách miêu tả cây cối?</w:t>
            </w:r>
          </w:p>
          <w:p w14:paraId="5ADBB739" w14:textId="77777777" w:rsidR="00AC7DA3" w:rsidRPr="009B6F0C" w:rsidRDefault="00AC7DA3" w:rsidP="0039074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+ Sự khác nhau giữa các cách miêu tả cây cối?</w:t>
            </w:r>
          </w:p>
          <w:p w14:paraId="3A10DC66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Liên hệ, GD học sinh trồng, chăm sóc và bảo vệ cây xanh.</w:t>
            </w:r>
          </w:p>
          <w:p w14:paraId="33E414F7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Calibri"/>
                <w:noProof w:val="0"/>
                <w:kern w:val="2"/>
                <w:sz w:val="28"/>
                <w:szCs w:val="28"/>
                <w:lang w:val="en-US"/>
              </w:rPr>
              <w:t>- GV nhận xét tiết học, tinh thần học tập của HS. Dặn dò các em chuẩn bị bài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E63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6D05D0D1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1328CE8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1F86BF9F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F71F64E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2202C303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5F00182A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21ABE77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5ADA87E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- HS khởi động.</w:t>
            </w:r>
          </w:p>
          <w:p w14:paraId="0C9CAF6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72025111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HS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nghe GV phổ biến cách chơi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>.</w:t>
            </w:r>
          </w:p>
          <w:p w14:paraId="5DECF807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66F4125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3C6F64E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87DA8BD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- 2 HS tham gia chơi thử</w:t>
            </w:r>
          </w:p>
          <w:p w14:paraId="27BF1974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tham gia chơi</w:t>
            </w:r>
          </w:p>
          <w:p w14:paraId="694032D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EEBF2D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CD028E7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nhắc lại tên bài, ghi vở</w:t>
            </w:r>
          </w:p>
          <w:p w14:paraId="78BDF6FD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AB9364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E64311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4BB028A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55D25CD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17FEFC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41DA77E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0AF4139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E66073D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B309FB3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36B8FA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072327E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- 1 HS đọc nội dung bài; cả lớp đọc thầm theo.</w:t>
            </w:r>
          </w:p>
          <w:p w14:paraId="3807A9F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- 1 HS nêu yêu cầu BT1.</w:t>
            </w:r>
          </w:p>
          <w:p w14:paraId="191070A7" w14:textId="77777777" w:rsidR="00AC7DA3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- 1-2 HS nêu: tả hoa sầu riêng và tả lá bàng.</w:t>
            </w:r>
          </w:p>
          <w:p w14:paraId="26BE88A4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68CCA7A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- 1 vài HS nêu.</w:t>
            </w:r>
          </w:p>
          <w:p w14:paraId="12408E6D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51A4B8D9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thực hiện thảo luận nhóm.</w:t>
            </w:r>
          </w:p>
          <w:p w14:paraId="37544116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3651C42E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báo cáo kết quả; các nhóm khác nhận xét, bổ sung.</w:t>
            </w:r>
          </w:p>
          <w:p w14:paraId="79DFF4B8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FBC3925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trả lời theo gợi ý của GV; HS khác nhận xét, bổ sung.</w:t>
            </w:r>
          </w:p>
          <w:p w14:paraId="12E9157D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2EA161C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395EDE67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0786F208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5EFFE3DD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9D56FA7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2C290F65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3E40523C" w14:textId="77777777" w:rsidR="00AC7DA3" w:rsidRPr="009B6F0C" w:rsidRDefault="00AC7DA3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nhắc lại.</w:t>
            </w:r>
          </w:p>
          <w:p w14:paraId="449F98A5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39AFCB6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281B29FA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HS nối tiếp phát biểu. </w:t>
            </w:r>
          </w:p>
          <w:p w14:paraId="35262374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32AE57F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6FB2F02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3EB32EA1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7B10AE14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49F31C11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0E889A1C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298CE729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D8CD235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3E690B94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5EEDFBD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6AE24C9A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- 2 HS đọc; cả lớp đọc thầm theo.</w:t>
            </w:r>
          </w:p>
          <w:p w14:paraId="06A19B5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xác định yêu cầu của đề.</w:t>
            </w:r>
          </w:p>
          <w:p w14:paraId="00D0578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53B9CAFA" w14:textId="77777777" w:rsidR="00AC7DA3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19ACADDE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1096E2CF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0787EBC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- HS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nêu lựa chọn của mình.</w:t>
            </w:r>
          </w:p>
          <w:p w14:paraId="046CFD33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- 1-2 HS nêu.</w:t>
            </w:r>
          </w:p>
          <w:p w14:paraId="643A4113" w14:textId="77777777" w:rsidR="00AC7DA3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29DF74E8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7C94BD8C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thực hành theo hình thức cá nhân.</w:t>
            </w:r>
          </w:p>
          <w:p w14:paraId="713898D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34B9EF6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71E01C9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5373B42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2E9388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đọc bài của mình; HS khác nghe, quan sát và nhận xét.</w:t>
            </w:r>
          </w:p>
          <w:p w14:paraId="78298B6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CD6911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tham gia tự đánh giá và đánh giá bạn.</w:t>
            </w:r>
          </w:p>
          <w:p w14:paraId="7E880320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2ECED9E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6649E24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D139974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3F2D0D4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5423F1C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97C1D2C" w14:textId="77777777" w:rsidR="00AC7DA3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977C82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34719C1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9B3A59A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BE4F065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8E72F4D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- 2-3 HS nhắc lại.</w:t>
            </w:r>
          </w:p>
          <w:p w14:paraId="580E8A4B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0DC39AF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B9DD1A1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liên hệ.</w:t>
            </w:r>
          </w:p>
          <w:p w14:paraId="507FEC46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</w:rPr>
            </w:pPr>
          </w:p>
          <w:p w14:paraId="56980AA7" w14:textId="77777777" w:rsidR="00AC7DA3" w:rsidRPr="009B6F0C" w:rsidRDefault="00AC7DA3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</w:rPr>
              <w:t>- HS lắng nghe, tiếp nhận nhiệm vụ.</w:t>
            </w:r>
          </w:p>
        </w:tc>
      </w:tr>
    </w:tbl>
    <w:p w14:paraId="494F0DA0" w14:textId="77777777" w:rsidR="00AC7DA3" w:rsidRPr="009B6F0C" w:rsidRDefault="00AC7DA3" w:rsidP="00AC7DA3">
      <w:pPr>
        <w:spacing w:before="120" w:after="0" w:line="240" w:lineRule="auto"/>
        <w:rPr>
          <w:rFonts w:eastAsia="DengXian Light"/>
          <w:b/>
          <w:noProof w:val="0"/>
          <w:sz w:val="28"/>
          <w:szCs w:val="28"/>
          <w:lang w:val="en-US"/>
        </w:rPr>
      </w:pPr>
      <w:r w:rsidRPr="009B6F0C">
        <w:rPr>
          <w:rFonts w:eastAsia="DengXian Light"/>
          <w:b/>
          <w:noProof w:val="0"/>
          <w:sz w:val="28"/>
          <w:szCs w:val="28"/>
          <w:lang w:val="en-US"/>
        </w:rPr>
        <w:lastRenderedPageBreak/>
        <w:t xml:space="preserve">IV. ĐIỀU CHỈNH </w:t>
      </w:r>
      <w:proofErr w:type="gramStart"/>
      <w:r w:rsidRPr="009B6F0C">
        <w:rPr>
          <w:rFonts w:eastAsia="DengXian Light"/>
          <w:b/>
          <w:noProof w:val="0"/>
          <w:sz w:val="28"/>
          <w:szCs w:val="28"/>
          <w:lang w:val="en-US"/>
        </w:rPr>
        <w:t>SAU  BÀI</w:t>
      </w:r>
      <w:proofErr w:type="gramEnd"/>
      <w:r w:rsidRPr="009B6F0C">
        <w:rPr>
          <w:rFonts w:eastAsia="DengXian Light"/>
          <w:b/>
          <w:noProof w:val="0"/>
          <w:sz w:val="28"/>
          <w:szCs w:val="28"/>
          <w:lang w:val="en-US"/>
        </w:rPr>
        <w:t xml:space="preserve"> DẠY</w:t>
      </w:r>
    </w:p>
    <w:p w14:paraId="78CA7CA0" w14:textId="77777777" w:rsidR="00AC7DA3" w:rsidRPr="009B6F0C" w:rsidRDefault="00AC7DA3" w:rsidP="00AC7DA3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0B1C0D99" w14:textId="77777777" w:rsidR="00AC7DA3" w:rsidRPr="009B6F0C" w:rsidRDefault="00AC7DA3" w:rsidP="00AC7DA3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4E4269A4" w14:textId="77777777" w:rsidR="00AC7DA3" w:rsidRPr="009B6F0C" w:rsidRDefault="00AC7DA3" w:rsidP="00AC7DA3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64DBA838" w14:textId="77777777" w:rsidR="00AC7DA3" w:rsidRDefault="00AC7DA3" w:rsidP="00AC7DA3">
      <w:pPr>
        <w:spacing w:after="0" w:line="360" w:lineRule="atLeast"/>
        <w:jc w:val="center"/>
        <w:rPr>
          <w:b/>
          <w:sz w:val="28"/>
          <w:szCs w:val="28"/>
          <w:lang w:val="en-US"/>
        </w:rPr>
      </w:pPr>
    </w:p>
    <w:p w14:paraId="59D15EE8" w14:textId="77777777" w:rsidR="00AC7DA3" w:rsidRDefault="00AC7DA3" w:rsidP="00AC7DA3">
      <w:pPr>
        <w:spacing w:after="0" w:line="360" w:lineRule="atLeast"/>
        <w:jc w:val="center"/>
        <w:rPr>
          <w:b/>
          <w:sz w:val="28"/>
          <w:szCs w:val="28"/>
          <w:lang w:val="en-US"/>
        </w:rPr>
      </w:pPr>
    </w:p>
    <w:p w14:paraId="5032E011" w14:textId="77777777" w:rsidR="00AC7DA3" w:rsidRDefault="00AC7DA3" w:rsidP="00AC7DA3">
      <w:pPr>
        <w:spacing w:after="0" w:line="360" w:lineRule="atLeast"/>
        <w:jc w:val="center"/>
        <w:rPr>
          <w:b/>
          <w:sz w:val="28"/>
          <w:szCs w:val="28"/>
          <w:lang w:val="en-US"/>
        </w:rPr>
      </w:pPr>
    </w:p>
    <w:p w14:paraId="4ACADAB2" w14:textId="77777777" w:rsidR="00AC7DA3" w:rsidRPr="009B6F0C" w:rsidRDefault="00AC7DA3" w:rsidP="00AC7DA3">
      <w:pPr>
        <w:rPr>
          <w:sz w:val="28"/>
          <w:szCs w:val="28"/>
        </w:rPr>
      </w:pPr>
      <w:r w:rsidRPr="009B6F0C">
        <w:rPr>
          <w:sz w:val="28"/>
          <w:szCs w:val="28"/>
        </w:rPr>
        <w:br w:type="page"/>
      </w:r>
    </w:p>
    <w:p w14:paraId="5442E3AF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32"/>
    <w:rsid w:val="00095750"/>
    <w:rsid w:val="000D2AC3"/>
    <w:rsid w:val="00253032"/>
    <w:rsid w:val="00616911"/>
    <w:rsid w:val="00661CE9"/>
    <w:rsid w:val="006678D1"/>
    <w:rsid w:val="00AC7DA3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9BB68-A69C-47CB-A641-BD16AB20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A3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0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0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0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0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0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03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03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03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03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0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0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032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03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3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032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3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032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30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0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2025-04-01T00:49:00Z</dcterms:created>
  <dcterms:modified xsi:type="dcterms:W3CDTF">2025-04-01T00:49:00Z</dcterms:modified>
</cp:coreProperties>
</file>