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4E2F" w14:textId="77777777" w:rsidR="001B277A" w:rsidRPr="00E41991" w:rsidRDefault="001B277A" w:rsidP="001B277A">
      <w:pPr>
        <w:keepNext/>
        <w:keepLines/>
        <w:spacing w:after="0" w:line="240" w:lineRule="auto"/>
        <w:jc w:val="center"/>
        <w:outlineLvl w:val="0"/>
        <w:rPr>
          <w:rFonts w:ascii="Times New Roman" w:eastAsia="Malgun Gothic" w:hAnsi="Times New Roman"/>
          <w:b/>
          <w:sz w:val="28"/>
          <w:szCs w:val="28"/>
          <w:lang w:eastAsia="ko-KR"/>
        </w:rPr>
      </w:pPr>
      <w:r w:rsidRPr="00E41991">
        <w:rPr>
          <w:rFonts w:ascii="Times New Roman" w:eastAsia="Malgun Gothic" w:hAnsi="Times New Roman"/>
          <w:b/>
          <w:sz w:val="28"/>
          <w:szCs w:val="28"/>
          <w:lang w:eastAsia="ko-KR"/>
        </w:rPr>
        <w:t>Môn: TOÁN</w:t>
      </w:r>
    </w:p>
    <w:p w14:paraId="7BBE2B66" w14:textId="77777777" w:rsidR="001B277A" w:rsidRPr="00E41991" w:rsidRDefault="001B277A" w:rsidP="001B277A">
      <w:pPr>
        <w:keepNext/>
        <w:keepLines/>
        <w:spacing w:after="0" w:line="240" w:lineRule="auto"/>
        <w:jc w:val="center"/>
        <w:outlineLvl w:val="0"/>
        <w:rPr>
          <w:rFonts w:ascii="Times New Roman" w:eastAsia="Malgun Gothic" w:hAnsi="Times New Roman"/>
          <w:b/>
          <w:bCs/>
          <w:sz w:val="28"/>
          <w:szCs w:val="28"/>
          <w:lang w:val="nl-NL" w:eastAsia="ko-KR"/>
        </w:rPr>
      </w:pPr>
      <w:r w:rsidRPr="00E41991">
        <w:rPr>
          <w:rFonts w:ascii="Times New Roman" w:eastAsia="Malgun Gothic" w:hAnsi="Times New Roman"/>
          <w:b/>
          <w:bCs/>
          <w:sz w:val="28"/>
          <w:szCs w:val="28"/>
          <w:lang w:val="nl-NL" w:eastAsia="ko-KR"/>
        </w:rPr>
        <w:t>BÀI 24: EM ÔN LẠI NHỮNG GÌ ĐÃ HỌC (tiết 2)</w:t>
      </w:r>
    </w:p>
    <w:p w14:paraId="4993EF73" w14:textId="77777777" w:rsidR="001B277A" w:rsidRPr="00E41991" w:rsidRDefault="001B277A" w:rsidP="001B277A">
      <w:pPr>
        <w:keepNext/>
        <w:keepLines/>
        <w:spacing w:after="0" w:line="240" w:lineRule="auto"/>
        <w:jc w:val="center"/>
        <w:outlineLvl w:val="0"/>
        <w:rPr>
          <w:rFonts w:ascii="Times New Roman" w:eastAsia="Malgun Gothic" w:hAnsi="Times New Roman"/>
          <w:b/>
          <w:bCs/>
          <w:sz w:val="28"/>
          <w:szCs w:val="28"/>
          <w:lang w:val="nl-NL" w:eastAsia="ko-KR"/>
        </w:rPr>
      </w:pPr>
      <w:r w:rsidRPr="00E41991">
        <w:rPr>
          <w:rFonts w:ascii="Times New Roman" w:eastAsia="Malgun Gothic" w:hAnsi="Times New Roman"/>
          <w:b/>
          <w:bCs/>
          <w:sz w:val="28"/>
          <w:szCs w:val="28"/>
          <w:lang w:val="nl-NL" w:eastAsia="ko-KR"/>
        </w:rPr>
        <w:t>Ngày dạy: 30/10/2024</w:t>
      </w:r>
    </w:p>
    <w:p w14:paraId="4B55F14F" w14:textId="77777777" w:rsidR="001B277A" w:rsidRPr="00E41991" w:rsidRDefault="001B277A" w:rsidP="001B277A">
      <w:pPr>
        <w:spacing w:after="0" w:line="240" w:lineRule="auto"/>
        <w:rPr>
          <w:rFonts w:ascii="Times New Roman" w:eastAsia="Malgun Gothic" w:hAnsi="Times New Roman"/>
          <w:b/>
          <w:bCs/>
          <w:i/>
          <w:sz w:val="28"/>
          <w:szCs w:val="28"/>
          <w:lang w:eastAsia="ko-KR"/>
        </w:rPr>
      </w:pPr>
      <w:r w:rsidRPr="00E41991">
        <w:rPr>
          <w:rFonts w:ascii="Times New Roman" w:eastAsia="Malgun Gothic" w:hAnsi="Times New Roman"/>
          <w:b/>
          <w:bCs/>
          <w:sz w:val="28"/>
          <w:szCs w:val="28"/>
          <w:lang w:eastAsia="ko-KR"/>
        </w:rPr>
        <w:t xml:space="preserve">I. YÊU CẦU CẦN ĐẠT: </w:t>
      </w:r>
      <w:r w:rsidRPr="00E41991">
        <w:rPr>
          <w:rFonts w:ascii="Times New Roman" w:eastAsia="Malgun Gothic" w:hAnsi="Times New Roman"/>
          <w:i/>
          <w:sz w:val="28"/>
          <w:szCs w:val="28"/>
          <w:lang w:eastAsia="ko-KR"/>
        </w:rPr>
        <w:t>Sau bài học, HS có khả năng phát triển</w:t>
      </w:r>
    </w:p>
    <w:p w14:paraId="3B173812" w14:textId="77777777" w:rsidR="001B277A" w:rsidRPr="00E41991" w:rsidRDefault="001B277A" w:rsidP="001B277A">
      <w:pPr>
        <w:spacing w:after="0" w:line="240" w:lineRule="auto"/>
        <w:jc w:val="both"/>
        <w:rPr>
          <w:rFonts w:ascii="Times New Roman" w:eastAsia="Arial" w:hAnsi="Times New Roman"/>
          <w:sz w:val="28"/>
          <w:szCs w:val="28"/>
          <w:lang w:eastAsia="ko-KR"/>
        </w:rPr>
      </w:pPr>
      <w:r w:rsidRPr="00E41991">
        <w:rPr>
          <w:rFonts w:ascii="Times New Roman" w:eastAsia="Malgun Gothic" w:hAnsi="Times New Roman"/>
          <w:b/>
          <w:sz w:val="28"/>
          <w:szCs w:val="28"/>
          <w:lang w:eastAsia="ko-KR"/>
        </w:rPr>
        <w:t>1. Năng lực đặc thù</w:t>
      </w:r>
    </w:p>
    <w:p w14:paraId="04CED240" w14:textId="77777777" w:rsidR="001B277A" w:rsidRPr="00E41991" w:rsidRDefault="001B277A" w:rsidP="001B277A">
      <w:pPr>
        <w:spacing w:after="0" w:line="240" w:lineRule="auto"/>
        <w:jc w:val="both"/>
        <w:rPr>
          <w:rFonts w:ascii="Times New Roman" w:eastAsia="Arial" w:hAnsi="Times New Roman"/>
          <w:sz w:val="28"/>
          <w:szCs w:val="28"/>
          <w:lang w:eastAsia="ko-KR"/>
        </w:rPr>
      </w:pPr>
      <w:r w:rsidRPr="00E41991">
        <w:rPr>
          <w:rFonts w:ascii="Times New Roman" w:eastAsia="Malgun Gothic" w:hAnsi="Times New Roman"/>
          <w:sz w:val="28"/>
          <w:szCs w:val="28"/>
          <w:lang w:eastAsia="ko-KR"/>
        </w:rPr>
        <w:t xml:space="preserve">- NL tư duy và lập luận toán học: </w:t>
      </w:r>
      <w:r w:rsidRPr="00E41991">
        <w:rPr>
          <w:rFonts w:ascii="Times New Roman" w:eastAsia="Arial" w:hAnsi="Times New Roman"/>
          <w:sz w:val="28"/>
          <w:szCs w:val="28"/>
          <w:lang w:eastAsia="ko-KR"/>
        </w:rPr>
        <w:t xml:space="preserve">- Thông qua hoạt đọng đọc, viết, so sánh số, </w:t>
      </w:r>
      <w:proofErr w:type="gramStart"/>
      <w:r w:rsidRPr="00E41991">
        <w:rPr>
          <w:rFonts w:ascii="Times New Roman" w:eastAsia="Arial" w:hAnsi="Times New Roman"/>
          <w:sz w:val="28"/>
          <w:szCs w:val="28"/>
          <w:lang w:eastAsia="ko-KR"/>
        </w:rPr>
        <w:t>thực  hành</w:t>
      </w:r>
      <w:proofErr w:type="gramEnd"/>
      <w:r w:rsidRPr="00E41991">
        <w:rPr>
          <w:rFonts w:ascii="Times New Roman" w:eastAsia="Arial" w:hAnsi="Times New Roman"/>
          <w:sz w:val="28"/>
          <w:szCs w:val="28"/>
          <w:lang w:eastAsia="ko-KR"/>
        </w:rPr>
        <w:t xml:space="preserve"> các kĩ năng đo góc, nhận dạng đường thẳng vuông góc, đường thẳng song song; HS có cơ hội được phát triển NL giải quyết vấn đề toán học và NL tư duy và lập luận toán học.</w:t>
      </w:r>
    </w:p>
    <w:p w14:paraId="0D648E36" w14:textId="77777777" w:rsidR="001B277A" w:rsidRPr="00E41991" w:rsidRDefault="001B277A" w:rsidP="001B277A">
      <w:pPr>
        <w:spacing w:after="0" w:line="240" w:lineRule="auto"/>
        <w:jc w:val="both"/>
        <w:rPr>
          <w:rFonts w:ascii="Times New Roman" w:eastAsia="Arial" w:hAnsi="Times New Roman"/>
          <w:sz w:val="28"/>
          <w:szCs w:val="28"/>
          <w:lang w:eastAsia="ko-KR"/>
        </w:rPr>
      </w:pPr>
      <w:r w:rsidRPr="00E41991">
        <w:rPr>
          <w:rFonts w:ascii="Times New Roman" w:eastAsia="Malgun Gothic" w:hAnsi="Times New Roman"/>
          <w:sz w:val="28"/>
          <w:szCs w:val="28"/>
          <w:lang w:eastAsia="ko-KR"/>
        </w:rPr>
        <w:t xml:space="preserve">- NL giải quyết vấn đề toán học: </w:t>
      </w:r>
      <w:r w:rsidRPr="00E41991">
        <w:rPr>
          <w:rFonts w:ascii="Times New Roman" w:eastAsia="Arial" w:hAnsi="Times New Roman"/>
          <w:sz w:val="28"/>
          <w:szCs w:val="28"/>
          <w:lang w:eastAsia="ko-KR"/>
        </w:rPr>
        <w:t>Thông qua chia sẻ, trao đổi nhóm, đặt câu hỏi phản biện; HS có cơ hội được phát triển NL hợp tác và NL giao tiếp toán học. </w:t>
      </w:r>
    </w:p>
    <w:p w14:paraId="65B0607E" w14:textId="77777777" w:rsidR="001B277A" w:rsidRPr="00E41991" w:rsidRDefault="001B277A" w:rsidP="001B277A">
      <w:pPr>
        <w:spacing w:after="0" w:line="240" w:lineRule="auto"/>
        <w:jc w:val="both"/>
        <w:rPr>
          <w:rFonts w:ascii="Times New Roman" w:eastAsia="Malgun Gothic" w:hAnsi="Times New Roman"/>
          <w:b/>
          <w:sz w:val="28"/>
          <w:szCs w:val="28"/>
          <w:lang w:eastAsia="ko-KR"/>
        </w:rPr>
      </w:pPr>
      <w:r w:rsidRPr="00E41991">
        <w:rPr>
          <w:rFonts w:ascii="Times New Roman" w:eastAsia="Malgun Gothic" w:hAnsi="Times New Roman"/>
          <w:b/>
          <w:sz w:val="28"/>
          <w:szCs w:val="28"/>
          <w:lang w:eastAsia="ko-KR"/>
        </w:rPr>
        <w:t>2. Năng lực chung</w:t>
      </w:r>
    </w:p>
    <w:p w14:paraId="3A72A86D" w14:textId="77777777" w:rsidR="001B277A" w:rsidRPr="00E41991" w:rsidRDefault="001B277A" w:rsidP="001B277A">
      <w:pPr>
        <w:spacing w:after="0" w:line="240" w:lineRule="auto"/>
        <w:jc w:val="both"/>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 Tự chủ và tự học: Chủ động tìm hiểu các dạng góc hình học trong thực tế cuộc sống.</w:t>
      </w:r>
    </w:p>
    <w:p w14:paraId="5BB43197" w14:textId="77777777" w:rsidR="001B277A" w:rsidRPr="00E41991" w:rsidRDefault="001B277A" w:rsidP="001B277A">
      <w:pPr>
        <w:spacing w:after="0" w:line="240" w:lineRule="auto"/>
        <w:jc w:val="both"/>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 Giao tiếp và hợp tác: Trao đổi với bạn về dấu hiệu nhận biết các góc trong thực tế.</w:t>
      </w:r>
    </w:p>
    <w:p w14:paraId="2ADF5F73" w14:textId="77777777" w:rsidR="001B277A" w:rsidRPr="00E41991" w:rsidRDefault="001B277A" w:rsidP="001B277A">
      <w:pPr>
        <w:spacing w:after="0" w:line="240" w:lineRule="auto"/>
        <w:jc w:val="both"/>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 Giải quyết vấn đề và sáng tạo: Đề xuất các sử dụng, nhận biết cách sử dụng các kiến thức hình học trong cuộc sống hàng ngày.</w:t>
      </w:r>
    </w:p>
    <w:p w14:paraId="565D8057" w14:textId="77777777" w:rsidR="001B277A" w:rsidRPr="00E41991" w:rsidRDefault="001B277A" w:rsidP="001B277A">
      <w:pPr>
        <w:spacing w:after="0" w:line="240" w:lineRule="auto"/>
        <w:jc w:val="both"/>
        <w:rPr>
          <w:rFonts w:ascii="Times New Roman" w:eastAsia="Arial" w:hAnsi="Times New Roman"/>
          <w:sz w:val="28"/>
          <w:szCs w:val="28"/>
          <w:lang w:eastAsia="ko-KR"/>
        </w:rPr>
      </w:pPr>
      <w:r w:rsidRPr="00E41991">
        <w:rPr>
          <w:rFonts w:ascii="Times New Roman" w:eastAsia="Malgun Gothic" w:hAnsi="Times New Roman"/>
          <w:b/>
          <w:sz w:val="28"/>
          <w:szCs w:val="28"/>
          <w:lang w:eastAsia="ko-KR"/>
        </w:rPr>
        <w:t>3. Phẩm chất:</w:t>
      </w:r>
    </w:p>
    <w:p w14:paraId="5C1160F8" w14:textId="77777777" w:rsidR="001B277A" w:rsidRPr="00E41991" w:rsidRDefault="001B277A" w:rsidP="001B277A">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i/>
          <w:sz w:val="28"/>
          <w:szCs w:val="28"/>
          <w:lang w:eastAsia="ko-KR"/>
        </w:rPr>
        <w:t xml:space="preserve">- </w:t>
      </w:r>
      <w:r w:rsidRPr="00E41991">
        <w:rPr>
          <w:rFonts w:ascii="Times New Roman" w:eastAsia="Malgun Gothic" w:hAnsi="Times New Roman"/>
          <w:sz w:val="28"/>
          <w:szCs w:val="28"/>
          <w:lang w:eastAsia="ko-KR"/>
        </w:rPr>
        <w:t>Chăm chỉ, trách nhiệm, nhân ái, có tinh thần hợp tác trong khi làm việc nhóm.</w:t>
      </w:r>
    </w:p>
    <w:p w14:paraId="21C2025B" w14:textId="77777777" w:rsidR="001B277A" w:rsidRPr="00E41991" w:rsidRDefault="001B277A" w:rsidP="001B277A">
      <w:pPr>
        <w:spacing w:after="0" w:line="240" w:lineRule="auto"/>
        <w:jc w:val="both"/>
        <w:rPr>
          <w:rFonts w:ascii="Times New Roman" w:eastAsia="Malgun Gothic" w:hAnsi="Times New Roman"/>
          <w:b/>
          <w:bCs/>
          <w:sz w:val="28"/>
          <w:szCs w:val="28"/>
          <w:lang w:eastAsia="ko-KR"/>
        </w:rPr>
      </w:pPr>
      <w:r w:rsidRPr="00E41991">
        <w:rPr>
          <w:rFonts w:ascii="Times New Roman" w:eastAsia="Malgun Gothic" w:hAnsi="Times New Roman"/>
          <w:b/>
          <w:bCs/>
          <w:sz w:val="28"/>
          <w:szCs w:val="28"/>
          <w:lang w:eastAsia="ko-KR"/>
        </w:rPr>
        <w:t>II. ĐỒ DÙNG DẠY HỌC:</w:t>
      </w:r>
    </w:p>
    <w:p w14:paraId="2AE124FE" w14:textId="77777777" w:rsidR="001B277A" w:rsidRPr="00E41991" w:rsidRDefault="001B277A" w:rsidP="001B277A">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b/>
          <w:sz w:val="28"/>
          <w:szCs w:val="28"/>
          <w:lang w:eastAsia="ko-KR"/>
        </w:rPr>
        <w:t>1. GV</w:t>
      </w:r>
      <w:r w:rsidRPr="00E41991">
        <w:rPr>
          <w:rFonts w:ascii="Times New Roman" w:eastAsia="Malgun Gothic" w:hAnsi="Times New Roman"/>
          <w:sz w:val="28"/>
          <w:szCs w:val="28"/>
          <w:lang w:eastAsia="ko-KR"/>
        </w:rPr>
        <w:t xml:space="preserve">: Laptop; máy chiếu; clip, slide minh </w:t>
      </w:r>
      <w:proofErr w:type="gramStart"/>
      <w:r w:rsidRPr="00E41991">
        <w:rPr>
          <w:rFonts w:ascii="Times New Roman" w:eastAsia="Malgun Gothic" w:hAnsi="Times New Roman"/>
          <w:sz w:val="28"/>
          <w:szCs w:val="28"/>
          <w:lang w:eastAsia="ko-KR"/>
        </w:rPr>
        <w:t>họa,…</w:t>
      </w:r>
      <w:proofErr w:type="gramEnd"/>
    </w:p>
    <w:p w14:paraId="1A54E623" w14:textId="77777777" w:rsidR="001B277A" w:rsidRPr="00E41991" w:rsidRDefault="001B277A" w:rsidP="001B277A">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b/>
          <w:sz w:val="28"/>
          <w:szCs w:val="28"/>
          <w:lang w:eastAsia="ko-KR"/>
        </w:rPr>
        <w:t>2. HS</w:t>
      </w:r>
      <w:r w:rsidRPr="00E41991">
        <w:rPr>
          <w:rFonts w:ascii="Times New Roman" w:eastAsia="Malgun Gothic" w:hAnsi="Times New Roman"/>
          <w:sz w:val="28"/>
          <w:szCs w:val="28"/>
          <w:lang w:eastAsia="ko-KR"/>
        </w:rPr>
        <w:t>: SHS, vở ô li, VBT, nháp, ...</w:t>
      </w:r>
    </w:p>
    <w:p w14:paraId="460D9997" w14:textId="77777777" w:rsidR="001B277A" w:rsidRPr="00E41991" w:rsidRDefault="001B277A" w:rsidP="001B277A">
      <w:pPr>
        <w:spacing w:after="0" w:line="240" w:lineRule="auto"/>
        <w:jc w:val="both"/>
        <w:rPr>
          <w:rFonts w:ascii="Times New Roman" w:eastAsia="Malgun Gothic" w:hAnsi="Times New Roman"/>
          <w:b/>
          <w:bCs/>
          <w:sz w:val="28"/>
          <w:szCs w:val="28"/>
          <w:lang w:eastAsia="ko-KR"/>
        </w:rPr>
      </w:pPr>
      <w:r w:rsidRPr="00E41991">
        <w:rPr>
          <w:rFonts w:ascii="Times New Roman" w:eastAsia="Malgun Gothic" w:hAnsi="Times New Roman"/>
          <w:b/>
          <w:bCs/>
          <w:sz w:val="28"/>
          <w:szCs w:val="28"/>
          <w:lang w:eastAsia="ko-KR"/>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5"/>
        <w:gridCol w:w="3969"/>
      </w:tblGrid>
      <w:tr w:rsidR="001B277A" w:rsidRPr="00E41991" w14:paraId="3D8ADFDE" w14:textId="77777777" w:rsidTr="004D0216">
        <w:tc>
          <w:tcPr>
            <w:tcW w:w="850" w:type="dxa"/>
            <w:vAlign w:val="center"/>
          </w:tcPr>
          <w:p w14:paraId="12CA1DA2" w14:textId="77777777" w:rsidR="001B277A" w:rsidRPr="00E41991" w:rsidRDefault="001B277A" w:rsidP="004D0216">
            <w:pPr>
              <w:tabs>
                <w:tab w:val="center" w:pos="4680"/>
                <w:tab w:val="right" w:pos="9360"/>
              </w:tabs>
              <w:spacing w:after="0" w:line="240" w:lineRule="auto"/>
              <w:jc w:val="center"/>
              <w:rPr>
                <w:rFonts w:ascii="Times New Roman" w:eastAsia="Malgun Gothic" w:hAnsi="Times New Roman"/>
                <w:b/>
                <w:sz w:val="28"/>
                <w:szCs w:val="28"/>
                <w:lang w:eastAsia="ko-KR"/>
              </w:rPr>
            </w:pPr>
            <w:r w:rsidRPr="00E41991">
              <w:rPr>
                <w:rFonts w:ascii="Times New Roman" w:eastAsia="Malgun Gothic" w:hAnsi="Times New Roman"/>
                <w:b/>
                <w:sz w:val="28"/>
                <w:szCs w:val="28"/>
                <w:lang w:eastAsia="ko-KR"/>
              </w:rPr>
              <w:t>Thời gian</w:t>
            </w:r>
          </w:p>
        </w:tc>
        <w:tc>
          <w:tcPr>
            <w:tcW w:w="4535" w:type="dxa"/>
            <w:vAlign w:val="center"/>
          </w:tcPr>
          <w:p w14:paraId="6EDF9947" w14:textId="77777777" w:rsidR="001B277A" w:rsidRPr="00E41991" w:rsidRDefault="001B277A" w:rsidP="004D0216">
            <w:pPr>
              <w:tabs>
                <w:tab w:val="center" w:pos="4680"/>
                <w:tab w:val="right" w:pos="9360"/>
              </w:tabs>
              <w:spacing w:after="0" w:line="240" w:lineRule="auto"/>
              <w:jc w:val="center"/>
              <w:rPr>
                <w:rFonts w:ascii="Times New Roman" w:eastAsia="Malgun Gothic" w:hAnsi="Times New Roman"/>
                <w:b/>
                <w:sz w:val="28"/>
                <w:szCs w:val="28"/>
                <w:lang w:eastAsia="ko-KR"/>
              </w:rPr>
            </w:pPr>
            <w:r w:rsidRPr="00E41991">
              <w:rPr>
                <w:rFonts w:ascii="Times New Roman" w:eastAsia="Malgun Gothic" w:hAnsi="Times New Roman"/>
                <w:b/>
                <w:sz w:val="28"/>
                <w:szCs w:val="28"/>
                <w:lang w:eastAsia="ko-KR"/>
              </w:rPr>
              <w:t>Hoạt động của thầy</w:t>
            </w:r>
          </w:p>
        </w:tc>
        <w:tc>
          <w:tcPr>
            <w:tcW w:w="3969" w:type="dxa"/>
            <w:vAlign w:val="center"/>
          </w:tcPr>
          <w:p w14:paraId="1308394C" w14:textId="77777777" w:rsidR="001B277A" w:rsidRPr="00E41991" w:rsidRDefault="001B277A" w:rsidP="004D0216">
            <w:pPr>
              <w:tabs>
                <w:tab w:val="right" w:pos="9360"/>
              </w:tabs>
              <w:spacing w:after="0" w:line="240" w:lineRule="auto"/>
              <w:jc w:val="center"/>
              <w:rPr>
                <w:rFonts w:ascii="Times New Roman" w:eastAsia="Malgun Gothic" w:hAnsi="Times New Roman"/>
                <w:b/>
                <w:sz w:val="28"/>
                <w:szCs w:val="28"/>
                <w:lang w:eastAsia="ko-KR"/>
              </w:rPr>
            </w:pPr>
            <w:r w:rsidRPr="00E41991">
              <w:rPr>
                <w:rFonts w:ascii="Times New Roman" w:eastAsia="Malgun Gothic" w:hAnsi="Times New Roman"/>
                <w:b/>
                <w:sz w:val="28"/>
                <w:szCs w:val="28"/>
                <w:lang w:eastAsia="ko-KR"/>
              </w:rPr>
              <w:t>Hoạt động của trò</w:t>
            </w:r>
          </w:p>
        </w:tc>
      </w:tr>
      <w:tr w:rsidR="001B277A" w:rsidRPr="00E41991" w14:paraId="648CC763" w14:textId="77777777" w:rsidTr="004D0216">
        <w:tc>
          <w:tcPr>
            <w:tcW w:w="850" w:type="dxa"/>
          </w:tcPr>
          <w:p w14:paraId="13BB178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5p</w:t>
            </w:r>
          </w:p>
          <w:p w14:paraId="0B823B49"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E291D90"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A5FE013"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B240CAC"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106FF2B"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47808E9"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30p</w:t>
            </w:r>
          </w:p>
          <w:p w14:paraId="7BFAA8E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10p</w:t>
            </w:r>
          </w:p>
          <w:p w14:paraId="5A2DE8ED"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E4DABA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4BE3007"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F45760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6CCC8C5"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93F278C"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6DD1AF8"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B6098A0"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3CC079E"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54D1BE7"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A344F27"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3CD43AB"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4A9A8F3"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BC3441A"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D185A68"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A51342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849A27D"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BEB80B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4B57DCA"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1A786A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2E56719"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5B0E6ED"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E97D875"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257E07E"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04BE90A"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B37DF00"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97306F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CDE36A0"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3E2614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EB9DF3F"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BB6253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5BD9035"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4521F1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D7E9289"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BC876ED"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4871DD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E8FABD9"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8C08444"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10p</w:t>
            </w:r>
          </w:p>
          <w:p w14:paraId="2C9EF5DA"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94A7B2B"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9640BB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E2174CB"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48A7460"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E9F5E8A"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2FAC1E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8ED98CE"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E0BE13D"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8CCC929"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34E083B"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39E8D3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49C18ED"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374FA70"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9B8795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5132870"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B032F0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42FC6F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7F06D4F"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D9E5468"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E18D20D"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93F265E"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6AFE8B3"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57EDAF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EA2271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DC1970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6CB0DC8"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6DC746B"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26B00A4"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E047044"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B53AEA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45F2CBB"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243DE6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0B7A813" w14:textId="77777777" w:rsidR="001B277A" w:rsidRDefault="001B277A" w:rsidP="004D0216">
            <w:pPr>
              <w:tabs>
                <w:tab w:val="left" w:pos="1875"/>
              </w:tabs>
              <w:spacing w:after="0" w:line="240" w:lineRule="auto"/>
              <w:rPr>
                <w:rFonts w:ascii="Times New Roman" w:eastAsia="Malgun Gothic" w:hAnsi="Times New Roman"/>
                <w:bCs/>
                <w:sz w:val="28"/>
                <w:szCs w:val="28"/>
                <w:lang w:eastAsia="ko-KR"/>
              </w:rPr>
            </w:pPr>
          </w:p>
          <w:p w14:paraId="30B7C38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4D42D9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10p</w:t>
            </w:r>
          </w:p>
          <w:p w14:paraId="2AE4D743"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822F909"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0B8A3FC"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677F2F5"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2B076DF"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6CD28FF"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7AA8C44"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4D3C71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B88EA7C"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E9874EF"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9CABF28"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2141C33"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88AB2FC"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C013AF3"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63F481C"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4BE06C2"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5915F6E0"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AACC445"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10F25D3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3CEDD746"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B68744C"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41422F3F"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231B6119"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6C68D46C"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0CAA12FF"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3A77981"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AED44E4"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p w14:paraId="7B78E8EB" w14:textId="77777777" w:rsidR="001B277A" w:rsidRPr="00E41991" w:rsidRDefault="001B277A" w:rsidP="004D0216">
            <w:pPr>
              <w:tabs>
                <w:tab w:val="left" w:pos="1875"/>
              </w:tabs>
              <w:spacing w:after="0" w:line="240" w:lineRule="auto"/>
              <w:rPr>
                <w:rFonts w:ascii="Times New Roman" w:eastAsia="Malgun Gothic" w:hAnsi="Times New Roman"/>
                <w:bCs/>
                <w:sz w:val="28"/>
                <w:szCs w:val="28"/>
                <w:lang w:eastAsia="ko-KR"/>
              </w:rPr>
            </w:pPr>
          </w:p>
        </w:tc>
        <w:tc>
          <w:tcPr>
            <w:tcW w:w="4535" w:type="dxa"/>
          </w:tcPr>
          <w:p w14:paraId="688C7694" w14:textId="77777777" w:rsidR="001B277A" w:rsidRPr="00E41991" w:rsidRDefault="001B277A" w:rsidP="004D0216">
            <w:pPr>
              <w:tabs>
                <w:tab w:val="left" w:pos="1875"/>
              </w:tabs>
              <w:spacing w:after="0" w:line="240" w:lineRule="auto"/>
              <w:jc w:val="both"/>
              <w:rPr>
                <w:rFonts w:ascii="Times New Roman" w:eastAsia="Malgun Gothic" w:hAnsi="Times New Roman"/>
                <w:b/>
                <w:sz w:val="28"/>
                <w:szCs w:val="28"/>
                <w:lang w:eastAsia="ko-KR"/>
              </w:rPr>
            </w:pPr>
            <w:r w:rsidRPr="00E41991">
              <w:rPr>
                <w:rFonts w:ascii="Times New Roman" w:eastAsia="Malgun Gothic" w:hAnsi="Times New Roman"/>
                <w:b/>
                <w:sz w:val="28"/>
                <w:szCs w:val="28"/>
                <w:lang w:eastAsia="ko-KR"/>
              </w:rPr>
              <w:lastRenderedPageBreak/>
              <w:t xml:space="preserve">1. Khởi động: </w:t>
            </w:r>
          </w:p>
          <w:p w14:paraId="6FAE0BAA" w14:textId="77777777" w:rsidR="001B277A" w:rsidRPr="00E41991" w:rsidRDefault="001B277A" w:rsidP="004D0216">
            <w:pPr>
              <w:spacing w:after="0" w:line="240" w:lineRule="auto"/>
              <w:jc w:val="both"/>
              <w:rPr>
                <w:rFonts w:ascii="Times New Roman" w:eastAsia="Arial" w:hAnsi="Times New Roman"/>
                <w:sz w:val="28"/>
                <w:szCs w:val="28"/>
                <w:lang w:eastAsia="ko-KR"/>
              </w:rPr>
            </w:pPr>
            <w:r w:rsidRPr="00E41991">
              <w:rPr>
                <w:rFonts w:ascii="Times New Roman" w:eastAsia="Arial" w:hAnsi="Times New Roman"/>
                <w:sz w:val="28"/>
                <w:szCs w:val="28"/>
                <w:lang w:eastAsia="ko-KR"/>
              </w:rPr>
              <w:t xml:space="preserve">- GV tổ chức cho HS chơi trò chơi </w:t>
            </w:r>
            <w:r w:rsidRPr="00E41991">
              <w:rPr>
                <w:rFonts w:ascii="Times New Roman" w:eastAsia="Arial" w:hAnsi="Times New Roman"/>
                <w:i/>
                <w:iCs/>
                <w:sz w:val="28"/>
                <w:szCs w:val="28"/>
                <w:lang w:eastAsia="ko-KR"/>
              </w:rPr>
              <w:t>“Tôi có”</w:t>
            </w:r>
            <w:r w:rsidRPr="00E41991">
              <w:rPr>
                <w:rFonts w:ascii="Times New Roman" w:eastAsia="Arial" w:hAnsi="Times New Roman"/>
                <w:sz w:val="28"/>
                <w:szCs w:val="28"/>
                <w:lang w:eastAsia="ko-KR"/>
              </w:rPr>
              <w:t xml:space="preserve"> </w:t>
            </w:r>
          </w:p>
          <w:p w14:paraId="03027B49" w14:textId="77777777" w:rsidR="001B277A" w:rsidRPr="00E41991" w:rsidRDefault="001B277A" w:rsidP="004D0216">
            <w:pPr>
              <w:spacing w:after="0" w:line="240" w:lineRule="auto"/>
              <w:jc w:val="both"/>
              <w:outlineLvl w:val="0"/>
              <w:rPr>
                <w:rFonts w:ascii="Times New Roman" w:eastAsia="Malgun Gothic" w:hAnsi="Times New Roman"/>
                <w:bCs/>
                <w:sz w:val="28"/>
                <w:szCs w:val="28"/>
                <w:lang w:eastAsia="ko-KR"/>
              </w:rPr>
            </w:pPr>
            <w:r w:rsidRPr="00E41991">
              <w:rPr>
                <w:rFonts w:ascii="Times New Roman" w:eastAsia="Malgun Gothic" w:hAnsi="Times New Roman"/>
                <w:bCs/>
                <w:sz w:val="28"/>
                <w:szCs w:val="28"/>
                <w:lang w:val="nl-NL" w:eastAsia="ko-KR"/>
              </w:rPr>
              <w:t xml:space="preserve">+ </w:t>
            </w:r>
            <w:r w:rsidRPr="00E41991">
              <w:rPr>
                <w:rFonts w:ascii="Times New Roman" w:eastAsia="Malgun Gothic" w:hAnsi="Times New Roman"/>
                <w:bCs/>
                <w:sz w:val="28"/>
                <w:szCs w:val="28"/>
                <w:lang w:eastAsia="ko-KR"/>
              </w:rPr>
              <w:t>HS viết ra 1 số có nhiều chữ số, chỉ điểm 1 bạn đọc số đó.</w:t>
            </w:r>
          </w:p>
          <w:p w14:paraId="1140632F" w14:textId="77777777" w:rsidR="001B277A" w:rsidRPr="00E41991" w:rsidRDefault="001B277A" w:rsidP="004D0216">
            <w:pPr>
              <w:spacing w:after="0" w:line="240" w:lineRule="auto"/>
              <w:jc w:val="both"/>
              <w:outlineLvl w:val="0"/>
              <w:rPr>
                <w:rFonts w:ascii="Times New Roman" w:eastAsia="Malgun Gothic" w:hAnsi="Times New Roman"/>
                <w:bCs/>
                <w:sz w:val="28"/>
                <w:szCs w:val="28"/>
                <w:lang w:eastAsia="ko-KR"/>
              </w:rPr>
            </w:pPr>
            <w:r w:rsidRPr="00E41991">
              <w:rPr>
                <w:rFonts w:ascii="Times New Roman" w:eastAsia="Malgun Gothic" w:hAnsi="Times New Roman"/>
                <w:bCs/>
                <w:sz w:val="28"/>
                <w:szCs w:val="28"/>
                <w:lang w:eastAsia="ko-KR"/>
              </w:rPr>
              <w:t>VD: Tôi có: 48 320 103 hãy đọc số đó.</w:t>
            </w:r>
          </w:p>
          <w:p w14:paraId="6E29B660" w14:textId="77777777" w:rsidR="001B277A" w:rsidRPr="00E41991" w:rsidRDefault="001B277A" w:rsidP="004D0216">
            <w:pPr>
              <w:spacing w:after="0" w:line="240" w:lineRule="auto"/>
              <w:rPr>
                <w:rFonts w:ascii="Times New Roman" w:eastAsia="Malgun Gothic" w:hAnsi="Times New Roman"/>
                <w:b/>
                <w:sz w:val="28"/>
                <w:szCs w:val="28"/>
                <w:lang w:eastAsia="ko-KR"/>
              </w:rPr>
            </w:pPr>
            <w:r w:rsidRPr="00E41991">
              <w:rPr>
                <w:rFonts w:ascii="Times New Roman" w:eastAsia="Malgun Gothic" w:hAnsi="Times New Roman"/>
                <w:b/>
                <w:sz w:val="28"/>
                <w:szCs w:val="28"/>
                <w:lang w:eastAsia="ko-KR"/>
              </w:rPr>
              <w:t xml:space="preserve">2. Thực hành, luyện tập: </w:t>
            </w:r>
          </w:p>
          <w:p w14:paraId="51466979" w14:textId="77777777" w:rsidR="001B277A" w:rsidRPr="00E41991" w:rsidRDefault="001B277A" w:rsidP="004D0216">
            <w:pPr>
              <w:spacing w:after="0" w:line="240" w:lineRule="auto"/>
              <w:jc w:val="both"/>
              <w:rPr>
                <w:rFonts w:ascii="Times New Roman" w:eastAsia="Malgun Gothic" w:hAnsi="Times New Roman"/>
                <w:b/>
                <w:bCs/>
                <w:sz w:val="28"/>
                <w:szCs w:val="28"/>
                <w:shd w:val="clear" w:color="auto" w:fill="FFFFFF"/>
                <w:lang w:eastAsia="ko-KR"/>
              </w:rPr>
            </w:pPr>
            <w:r w:rsidRPr="00E41991">
              <w:rPr>
                <w:rFonts w:ascii="Times New Roman" w:eastAsia="Malgun Gothic" w:hAnsi="Times New Roman"/>
                <w:b/>
                <w:bCs/>
                <w:sz w:val="28"/>
                <w:szCs w:val="28"/>
                <w:lang w:eastAsia="vi-VN"/>
              </w:rPr>
              <w:t xml:space="preserve">Bài 5: </w:t>
            </w:r>
            <w:r w:rsidRPr="00E41991">
              <w:rPr>
                <w:rFonts w:ascii="Times New Roman" w:eastAsia="Malgun Gothic" w:hAnsi="Times New Roman"/>
                <w:b/>
                <w:bCs/>
                <w:sz w:val="28"/>
                <w:szCs w:val="28"/>
                <w:shd w:val="clear" w:color="auto" w:fill="FFFFFF"/>
                <w:lang w:eastAsia="ko-KR"/>
              </w:rPr>
              <w:t xml:space="preserve">a) Số? </w:t>
            </w:r>
          </w:p>
          <w:p w14:paraId="154936AE" w14:textId="77777777" w:rsidR="001B277A" w:rsidRPr="00E41991" w:rsidRDefault="001B277A" w:rsidP="004D0216">
            <w:pPr>
              <w:spacing w:after="0" w:line="240" w:lineRule="auto"/>
              <w:jc w:val="center"/>
              <w:rPr>
                <w:rFonts w:ascii="Times New Roman" w:eastAsia="Malgun Gothic" w:hAnsi="Times New Roman"/>
                <w:sz w:val="28"/>
                <w:szCs w:val="28"/>
                <w:lang w:eastAsia="ko-KR"/>
              </w:rPr>
            </w:pPr>
            <w:r w:rsidRPr="00E41991">
              <w:rPr>
                <w:rFonts w:ascii="Times New Roman" w:eastAsia="Malgun Gothic" w:hAnsi="Times New Roman"/>
                <w:noProof/>
                <w:sz w:val="28"/>
                <w:szCs w:val="28"/>
              </w:rPr>
              <w:drawing>
                <wp:inline distT="0" distB="0" distL="0" distR="0" wp14:anchorId="04DC660E" wp14:editId="1643CC41">
                  <wp:extent cx="2955290" cy="742950"/>
                  <wp:effectExtent l="0" t="0" r="0" b="1270"/>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
                          <pic:cNvPicPr>
                            <a:picLocks noChangeAspect="1" noChangeArrowheads="1"/>
                          </pic:cNvPicPr>
                        </pic:nvPicPr>
                        <pic:blipFill>
                          <a:blip r:embed="rId4" cstate="email"/>
                          <a:srcRect/>
                          <a:stretch>
                            <a:fillRect/>
                          </a:stretch>
                        </pic:blipFill>
                        <pic:spPr>
                          <a:xfrm>
                            <a:off x="0" y="0"/>
                            <a:ext cx="2955290" cy="742950"/>
                          </a:xfrm>
                          <a:prstGeom prst="rect">
                            <a:avLst/>
                          </a:prstGeom>
                          <a:noFill/>
                          <a:ln>
                            <a:noFill/>
                          </a:ln>
                        </pic:spPr>
                      </pic:pic>
                    </a:graphicData>
                  </a:graphic>
                </wp:inline>
              </w:drawing>
            </w:r>
          </w:p>
          <w:p w14:paraId="34C35E05"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r w:rsidRPr="00E41991">
              <w:rPr>
                <w:rFonts w:ascii="Times New Roman" w:eastAsia="Malgun Gothic" w:hAnsi="Times New Roman"/>
                <w:b/>
                <w:bCs/>
                <w:sz w:val="28"/>
                <w:szCs w:val="28"/>
                <w:lang w:eastAsia="vi-VN"/>
              </w:rPr>
              <w:t>b) Dùng thước đo góc để đo các góc sau và nêu kết quả:</w:t>
            </w:r>
          </w:p>
          <w:p w14:paraId="45FAB11F"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r w:rsidRPr="00E41991">
              <w:rPr>
                <w:rFonts w:ascii="Times New Roman" w:eastAsia="Malgun Gothic" w:hAnsi="Times New Roman"/>
                <w:noProof/>
                <w:sz w:val="28"/>
                <w:szCs w:val="28"/>
              </w:rPr>
              <w:lastRenderedPageBreak/>
              <w:drawing>
                <wp:inline distT="0" distB="0" distL="0" distR="0" wp14:anchorId="41FF90B0" wp14:editId="045E76D3">
                  <wp:extent cx="2752725" cy="624130"/>
                  <wp:effectExtent l="0" t="0" r="0" b="5080"/>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pic:cNvPicPr>
                            <a:picLocks noChangeAspect="1" noChangeArrowheads="1"/>
                          </pic:cNvPicPr>
                        </pic:nvPicPr>
                        <pic:blipFill>
                          <a:blip r:embed="rId5" cstate="email"/>
                          <a:srcRect/>
                          <a:stretch>
                            <a:fillRect/>
                          </a:stretch>
                        </pic:blipFill>
                        <pic:spPr>
                          <a:xfrm>
                            <a:off x="0" y="0"/>
                            <a:ext cx="2760013" cy="625782"/>
                          </a:xfrm>
                          <a:prstGeom prst="rect">
                            <a:avLst/>
                          </a:prstGeom>
                          <a:noFill/>
                          <a:ln>
                            <a:noFill/>
                          </a:ln>
                        </pic:spPr>
                      </pic:pic>
                    </a:graphicData>
                  </a:graphic>
                </wp:inline>
              </w:drawing>
            </w:r>
          </w:p>
          <w:p w14:paraId="3D69BACB"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ko-KR"/>
              </w:rPr>
              <w:t>- Yêu cầu HS nêu đề toán</w:t>
            </w:r>
          </w:p>
          <w:p w14:paraId="1C2FD0FE"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xml:space="preserve">- Bài yêu cầu </w:t>
            </w:r>
            <w:proofErr w:type="gramStart"/>
            <w:r w:rsidRPr="00E41991">
              <w:rPr>
                <w:rFonts w:ascii="Times New Roman" w:eastAsia="Malgun Gothic" w:hAnsi="Times New Roman"/>
                <w:sz w:val="28"/>
                <w:szCs w:val="28"/>
                <w:lang w:eastAsia="ko-KR"/>
              </w:rPr>
              <w:t>gì ?</w:t>
            </w:r>
            <w:proofErr w:type="gramEnd"/>
            <w:r w:rsidRPr="00E41991">
              <w:rPr>
                <w:rFonts w:ascii="Times New Roman" w:eastAsia="Malgun Gothic" w:hAnsi="Times New Roman"/>
                <w:sz w:val="28"/>
                <w:szCs w:val="28"/>
                <w:lang w:eastAsia="ko-KR"/>
              </w:rPr>
              <w:t xml:space="preserve"> </w:t>
            </w:r>
          </w:p>
          <w:p w14:paraId="7171728B" w14:textId="77777777" w:rsidR="001B277A" w:rsidRPr="00E41991" w:rsidRDefault="001B277A" w:rsidP="004D0216">
            <w:pPr>
              <w:spacing w:after="0" w:line="240" w:lineRule="auto"/>
              <w:jc w:val="both"/>
              <w:rPr>
                <w:rFonts w:ascii="Times New Roman" w:eastAsia="Arial" w:hAnsi="Times New Roman"/>
                <w:bCs/>
                <w:sz w:val="28"/>
                <w:szCs w:val="28"/>
                <w:lang w:val="nl-NL" w:eastAsia="ko-KR"/>
              </w:rPr>
            </w:pPr>
            <w:r w:rsidRPr="00E41991">
              <w:rPr>
                <w:rFonts w:ascii="Times New Roman" w:eastAsia="Arial" w:hAnsi="Times New Roman"/>
                <w:bCs/>
                <w:sz w:val="28"/>
                <w:szCs w:val="28"/>
                <w:lang w:val="nl-NL" w:eastAsia="ko-KR"/>
              </w:rPr>
              <w:t>- GV yêu cầu HS làm việc cá nhân, quan sát hình vẽ xác định số đo của góc sau đó dùng thức đo góc để đo các góc ở phần b; trao đổi nhóm đôi chia sẻ bài làm, cách đo.</w:t>
            </w:r>
          </w:p>
          <w:p w14:paraId="28442945"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vi-VN"/>
              </w:rPr>
              <w:t>- Gọi HS trình bày bài làm.</w:t>
            </w:r>
          </w:p>
          <w:p w14:paraId="59F00FC3"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6999818E"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410C1CFF"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08C13882"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7A18CD8"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0BA52E76"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AF41F3C"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625F2DBE"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786AAFE8"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2FEB47FA"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7034FC7D"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3BC729DE"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629DF733"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vi-VN"/>
              </w:rPr>
              <w:t>- GV nhận xét, khen ngợi HS.</w:t>
            </w:r>
          </w:p>
          <w:p w14:paraId="6121394A"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vi-VN"/>
              </w:rPr>
              <w:t>- Gọi HS nêu cách đo.</w:t>
            </w:r>
          </w:p>
          <w:p w14:paraId="529FBCF3"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p>
          <w:p w14:paraId="552093C9"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p>
          <w:p w14:paraId="5DD27A3B"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p>
          <w:p w14:paraId="6EA81F12"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p>
          <w:p w14:paraId="42BCD61F"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p>
          <w:p w14:paraId="616F4258"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p>
          <w:p w14:paraId="04511711" w14:textId="77777777" w:rsidR="001B277A" w:rsidRPr="00E41991" w:rsidRDefault="001B277A" w:rsidP="004D0216">
            <w:pPr>
              <w:spacing w:after="0" w:line="240" w:lineRule="auto"/>
              <w:jc w:val="both"/>
              <w:rPr>
                <w:rFonts w:ascii="Times New Roman" w:eastAsia="Malgun Gothic" w:hAnsi="Times New Roman"/>
                <w:b/>
                <w:bCs/>
                <w:sz w:val="28"/>
                <w:szCs w:val="28"/>
                <w:shd w:val="clear" w:color="auto" w:fill="FFFFFF"/>
                <w:lang w:eastAsia="ko-KR"/>
              </w:rPr>
            </w:pPr>
            <w:r w:rsidRPr="00E41991">
              <w:rPr>
                <w:rFonts w:ascii="Times New Roman" w:eastAsia="Malgun Gothic" w:hAnsi="Times New Roman"/>
                <w:b/>
                <w:bCs/>
                <w:sz w:val="28"/>
                <w:szCs w:val="28"/>
                <w:lang w:eastAsia="vi-VN"/>
              </w:rPr>
              <w:t xml:space="preserve">Bài 6: </w:t>
            </w:r>
            <w:r w:rsidRPr="00E41991">
              <w:rPr>
                <w:rFonts w:ascii="Times New Roman" w:eastAsia="Malgun Gothic" w:hAnsi="Times New Roman"/>
                <w:b/>
                <w:bCs/>
                <w:sz w:val="28"/>
                <w:szCs w:val="28"/>
                <w:shd w:val="clear" w:color="auto" w:fill="FFFFFF"/>
                <w:lang w:eastAsia="ko-KR"/>
              </w:rPr>
              <w:t>Hãy chỉ ra trong sơ đồ sau, những con đường vuông góc với đường số 10, những con đường song song với đường số 10:</w:t>
            </w:r>
          </w:p>
          <w:p w14:paraId="35EEACA3" w14:textId="77777777" w:rsidR="001B277A" w:rsidRPr="00E41991" w:rsidRDefault="001B277A" w:rsidP="004D0216">
            <w:pPr>
              <w:spacing w:after="0" w:line="240" w:lineRule="auto"/>
              <w:jc w:val="both"/>
              <w:rPr>
                <w:rFonts w:ascii="Times New Roman" w:eastAsia="Malgun Gothic" w:hAnsi="Times New Roman"/>
                <w:b/>
                <w:bCs/>
                <w:sz w:val="28"/>
                <w:szCs w:val="28"/>
                <w:shd w:val="clear" w:color="auto" w:fill="FFFFFF"/>
                <w:lang w:eastAsia="ko-KR"/>
              </w:rPr>
            </w:pPr>
            <w:r w:rsidRPr="00E41991">
              <w:rPr>
                <w:rFonts w:ascii="Times New Roman" w:eastAsia="Malgun Gothic" w:hAnsi="Times New Roman"/>
                <w:noProof/>
                <w:sz w:val="28"/>
                <w:szCs w:val="28"/>
              </w:rPr>
              <w:lastRenderedPageBreak/>
              <w:drawing>
                <wp:inline distT="0" distB="0" distL="0" distR="0" wp14:anchorId="370129AF" wp14:editId="42A8FEC8">
                  <wp:extent cx="2686050" cy="1581982"/>
                  <wp:effectExtent l="0" t="0" r="0" b="0"/>
                  <wp:docPr id="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
                          <pic:cNvPicPr>
                            <a:picLocks noChangeAspect="1" noChangeArrowheads="1"/>
                          </pic:cNvPicPr>
                        </pic:nvPicPr>
                        <pic:blipFill>
                          <a:blip r:embed="rId6" cstate="email"/>
                          <a:srcRect/>
                          <a:stretch>
                            <a:fillRect/>
                          </a:stretch>
                        </pic:blipFill>
                        <pic:spPr>
                          <a:xfrm>
                            <a:off x="0" y="0"/>
                            <a:ext cx="2693163" cy="1586172"/>
                          </a:xfrm>
                          <a:prstGeom prst="rect">
                            <a:avLst/>
                          </a:prstGeom>
                          <a:noFill/>
                          <a:ln>
                            <a:noFill/>
                          </a:ln>
                        </pic:spPr>
                      </pic:pic>
                    </a:graphicData>
                  </a:graphic>
                </wp:inline>
              </w:drawing>
            </w:r>
          </w:p>
          <w:p w14:paraId="2061AB4E"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ko-KR"/>
              </w:rPr>
              <w:t>- Yêu cầu HS nêu đề toán</w:t>
            </w:r>
          </w:p>
          <w:p w14:paraId="5DF58AC1"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ko-KR"/>
              </w:rPr>
              <w:t xml:space="preserve">- Bài yêu cầu </w:t>
            </w:r>
            <w:proofErr w:type="gramStart"/>
            <w:r w:rsidRPr="00E41991">
              <w:rPr>
                <w:rFonts w:ascii="Times New Roman" w:eastAsia="Malgun Gothic" w:hAnsi="Times New Roman"/>
                <w:sz w:val="28"/>
                <w:szCs w:val="28"/>
                <w:lang w:eastAsia="ko-KR"/>
              </w:rPr>
              <w:t>gì ?</w:t>
            </w:r>
            <w:proofErr w:type="gramEnd"/>
            <w:r w:rsidRPr="00E41991">
              <w:rPr>
                <w:rFonts w:ascii="Times New Roman" w:eastAsia="Malgun Gothic" w:hAnsi="Times New Roman"/>
                <w:sz w:val="28"/>
                <w:szCs w:val="28"/>
                <w:lang w:eastAsia="ko-KR"/>
              </w:rPr>
              <w:t xml:space="preserve"> </w:t>
            </w:r>
          </w:p>
          <w:p w14:paraId="2FD8E987"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Arial" w:hAnsi="Times New Roman"/>
                <w:bCs/>
                <w:sz w:val="28"/>
                <w:szCs w:val="28"/>
                <w:lang w:val="nl-NL" w:eastAsia="ko-KR"/>
              </w:rPr>
              <w:t>- GV yêu cầu HS làm việc nhóm 4, Quan sát sơ đồ để chỉ ra những con đường vuông góc với đường số 10, những con đường song song với đường số 10.</w:t>
            </w:r>
          </w:p>
          <w:p w14:paraId="2F83AA99"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vi-VN"/>
              </w:rPr>
              <w:t xml:space="preserve">- GV tổ chức cho HS chơi trò chơi </w:t>
            </w:r>
            <w:proofErr w:type="gramStart"/>
            <w:r w:rsidRPr="00E41991">
              <w:rPr>
                <w:rFonts w:ascii="Times New Roman" w:eastAsia="Malgun Gothic" w:hAnsi="Times New Roman"/>
                <w:sz w:val="28"/>
                <w:szCs w:val="28"/>
                <w:lang w:eastAsia="vi-VN"/>
              </w:rPr>
              <w:t>“ truyền</w:t>
            </w:r>
            <w:proofErr w:type="gramEnd"/>
            <w:r w:rsidRPr="00E41991">
              <w:rPr>
                <w:rFonts w:ascii="Times New Roman" w:eastAsia="Malgun Gothic" w:hAnsi="Times New Roman"/>
                <w:sz w:val="28"/>
                <w:szCs w:val="28"/>
                <w:lang w:eastAsia="vi-VN"/>
              </w:rPr>
              <w:t xml:space="preserve"> điện” </w:t>
            </w:r>
            <w:r w:rsidRPr="00E41991">
              <w:rPr>
                <w:rFonts w:ascii="Times New Roman" w:eastAsia="Malgun Gothic" w:hAnsi="Times New Roman"/>
                <w:sz w:val="28"/>
                <w:szCs w:val="28"/>
                <w:lang w:eastAsia="ko-KR"/>
              </w:rPr>
              <w:t>nối tiếp nhau nêu kết quả.</w:t>
            </w:r>
          </w:p>
          <w:p w14:paraId="69347F27"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1DFEF7A0"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96E83A6"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FBD5EED" w14:textId="77777777" w:rsidR="001B277A" w:rsidRDefault="001B277A" w:rsidP="004D0216">
            <w:pPr>
              <w:spacing w:after="0" w:line="240" w:lineRule="auto"/>
              <w:jc w:val="both"/>
              <w:rPr>
                <w:rFonts w:ascii="Times New Roman" w:eastAsia="Malgun Gothic" w:hAnsi="Times New Roman"/>
                <w:sz w:val="28"/>
                <w:szCs w:val="28"/>
                <w:lang w:eastAsia="vi-VN"/>
              </w:rPr>
            </w:pPr>
          </w:p>
          <w:p w14:paraId="1EEFB252"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6C98AFF4"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38A31E60"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64D110BB"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vi-VN"/>
              </w:rPr>
              <w:t>- GV nhận xét, khen ngợi HS.</w:t>
            </w:r>
          </w:p>
          <w:p w14:paraId="437BB731"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vi-VN"/>
              </w:rPr>
              <w:t>+ Thế nào là hai đường thẳng song song?</w:t>
            </w:r>
          </w:p>
          <w:p w14:paraId="7C2FA3CB"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4AABB083"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379F5E8B" w14:textId="77777777" w:rsidR="001B277A" w:rsidRDefault="001B277A" w:rsidP="004D0216">
            <w:pPr>
              <w:spacing w:after="0" w:line="240" w:lineRule="auto"/>
              <w:jc w:val="both"/>
              <w:rPr>
                <w:rFonts w:ascii="Times New Roman" w:eastAsia="Malgun Gothic" w:hAnsi="Times New Roman"/>
                <w:sz w:val="28"/>
                <w:szCs w:val="28"/>
                <w:lang w:eastAsia="vi-VN"/>
              </w:rPr>
            </w:pPr>
          </w:p>
          <w:p w14:paraId="77FAC2E0"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6A12F70B"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749C61F2"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vi-VN"/>
              </w:rPr>
              <w:t>+ Thế nào gọi là hai đường thẳng vuông góc?</w:t>
            </w:r>
          </w:p>
          <w:p w14:paraId="2E6671E8" w14:textId="77777777" w:rsidR="001B277A" w:rsidRPr="00E41991" w:rsidRDefault="001B277A" w:rsidP="004D0216">
            <w:pPr>
              <w:spacing w:after="0" w:line="240" w:lineRule="auto"/>
              <w:jc w:val="both"/>
              <w:rPr>
                <w:rFonts w:ascii="Times New Roman" w:eastAsia="Malgun Gothic" w:hAnsi="Times New Roman"/>
                <w:b/>
                <w:sz w:val="28"/>
                <w:szCs w:val="28"/>
                <w:lang w:val="nl-NL" w:eastAsia="ko-KR"/>
              </w:rPr>
            </w:pPr>
            <w:r w:rsidRPr="00E41991">
              <w:rPr>
                <w:rFonts w:ascii="Times New Roman" w:eastAsia="Malgun Gothic" w:hAnsi="Times New Roman"/>
                <w:b/>
                <w:sz w:val="28"/>
                <w:szCs w:val="28"/>
                <w:lang w:val="nl-NL" w:eastAsia="ko-KR"/>
              </w:rPr>
              <w:t>4. Vận dụng.</w:t>
            </w:r>
          </w:p>
          <w:p w14:paraId="2B2CA7D3" w14:textId="77777777" w:rsidR="001B277A" w:rsidRPr="00E41991" w:rsidRDefault="001B277A" w:rsidP="004D0216">
            <w:pPr>
              <w:spacing w:after="0" w:line="240" w:lineRule="auto"/>
              <w:jc w:val="both"/>
              <w:rPr>
                <w:rFonts w:ascii="Times New Roman" w:eastAsia="Malgun Gothic" w:hAnsi="Times New Roman"/>
                <w:b/>
                <w:bCs/>
                <w:sz w:val="28"/>
                <w:szCs w:val="28"/>
                <w:shd w:val="clear" w:color="auto" w:fill="FFFFFF"/>
                <w:lang w:eastAsia="ko-KR"/>
              </w:rPr>
            </w:pPr>
            <w:r w:rsidRPr="00E41991">
              <w:rPr>
                <w:rFonts w:ascii="Times New Roman" w:eastAsia="Malgun Gothic" w:hAnsi="Times New Roman"/>
                <w:b/>
                <w:bCs/>
                <w:sz w:val="28"/>
                <w:szCs w:val="28"/>
                <w:lang w:eastAsia="vi-VN"/>
              </w:rPr>
              <w:t xml:space="preserve">Bài 7: </w:t>
            </w:r>
            <w:r w:rsidRPr="00E41991">
              <w:rPr>
                <w:rFonts w:ascii="Times New Roman" w:eastAsia="Malgun Gothic" w:hAnsi="Times New Roman"/>
                <w:b/>
                <w:bCs/>
                <w:sz w:val="28"/>
                <w:szCs w:val="28"/>
                <w:shd w:val="clear" w:color="auto" w:fill="FFFFFF"/>
                <w:lang w:eastAsia="ko-KR"/>
              </w:rPr>
              <w:t>Bạn Hà nói rằng chiếc xe nặng 3 tạ 5 yến.</w:t>
            </w:r>
          </w:p>
          <w:p w14:paraId="6B2F1B9F" w14:textId="77777777" w:rsidR="001B277A" w:rsidRPr="00E41991" w:rsidRDefault="001B277A" w:rsidP="004D0216">
            <w:pPr>
              <w:spacing w:after="0" w:line="240" w:lineRule="auto"/>
              <w:jc w:val="both"/>
              <w:rPr>
                <w:rFonts w:ascii="Times New Roman" w:eastAsia="Malgun Gothic" w:hAnsi="Times New Roman"/>
                <w:b/>
                <w:bCs/>
                <w:sz w:val="28"/>
                <w:szCs w:val="28"/>
                <w:shd w:val="clear" w:color="auto" w:fill="FFFFFF"/>
                <w:lang w:eastAsia="ko-KR"/>
              </w:rPr>
            </w:pPr>
            <w:r w:rsidRPr="00E41991">
              <w:rPr>
                <w:rFonts w:ascii="Times New Roman" w:eastAsia="Malgun Gothic" w:hAnsi="Times New Roman"/>
                <w:b/>
                <w:bCs/>
                <w:sz w:val="28"/>
                <w:szCs w:val="28"/>
                <w:shd w:val="clear" w:color="auto" w:fill="FFFFFF"/>
                <w:lang w:eastAsia="ko-KR"/>
              </w:rPr>
              <w:t>Bạn Ngân nói rằng chiếc xe nặng 3 tấn 5 tạ.</w:t>
            </w:r>
          </w:p>
          <w:p w14:paraId="09439807" w14:textId="77777777" w:rsidR="001B277A" w:rsidRPr="00E41991" w:rsidRDefault="001B277A" w:rsidP="004D0216">
            <w:pPr>
              <w:spacing w:after="0" w:line="240" w:lineRule="auto"/>
              <w:jc w:val="both"/>
              <w:rPr>
                <w:rFonts w:ascii="Times New Roman" w:eastAsia="Malgun Gothic" w:hAnsi="Times New Roman"/>
                <w:b/>
                <w:bCs/>
                <w:sz w:val="28"/>
                <w:szCs w:val="28"/>
                <w:shd w:val="clear" w:color="auto" w:fill="FFFFFF"/>
                <w:lang w:eastAsia="ko-KR"/>
              </w:rPr>
            </w:pPr>
            <w:r w:rsidRPr="00E41991">
              <w:rPr>
                <w:rFonts w:ascii="Times New Roman" w:eastAsia="Malgun Gothic" w:hAnsi="Times New Roman"/>
                <w:b/>
                <w:bCs/>
                <w:sz w:val="28"/>
                <w:szCs w:val="28"/>
                <w:shd w:val="clear" w:color="auto" w:fill="FFFFFF"/>
                <w:lang w:eastAsia="ko-KR"/>
              </w:rPr>
              <w:lastRenderedPageBreak/>
              <w:t>Bạn Huy nói rằng chiếc xe nặng 3 tấn 5 yến.</w:t>
            </w:r>
          </w:p>
          <w:p w14:paraId="012C025D" w14:textId="77777777" w:rsidR="001B277A" w:rsidRPr="00E41991" w:rsidRDefault="001B277A" w:rsidP="004D0216">
            <w:pPr>
              <w:spacing w:after="0" w:line="240" w:lineRule="auto"/>
              <w:jc w:val="both"/>
              <w:rPr>
                <w:rFonts w:ascii="Times New Roman" w:eastAsia="Malgun Gothic" w:hAnsi="Times New Roman"/>
                <w:b/>
                <w:bCs/>
                <w:sz w:val="28"/>
                <w:szCs w:val="28"/>
                <w:shd w:val="clear" w:color="auto" w:fill="FFFFFF"/>
                <w:lang w:eastAsia="ko-KR"/>
              </w:rPr>
            </w:pPr>
            <w:r w:rsidRPr="00E41991">
              <w:rPr>
                <w:rFonts w:ascii="Times New Roman" w:eastAsia="Malgun Gothic" w:hAnsi="Times New Roman"/>
                <w:b/>
                <w:bCs/>
                <w:sz w:val="28"/>
                <w:szCs w:val="28"/>
                <w:shd w:val="clear" w:color="auto" w:fill="FFFFFF"/>
                <w:lang w:eastAsia="ko-KR"/>
              </w:rPr>
              <w:t>Theo em, bạn nào nói đúng?</w:t>
            </w:r>
          </w:p>
          <w:p w14:paraId="106357A5" w14:textId="77777777" w:rsidR="001B277A" w:rsidRPr="00E41991" w:rsidRDefault="001B277A" w:rsidP="004D0216">
            <w:pPr>
              <w:spacing w:after="0" w:line="240" w:lineRule="auto"/>
              <w:jc w:val="both"/>
              <w:rPr>
                <w:rFonts w:ascii="Times New Roman" w:eastAsia="Malgun Gothic" w:hAnsi="Times New Roman"/>
                <w:b/>
                <w:bCs/>
                <w:sz w:val="28"/>
                <w:szCs w:val="28"/>
                <w:shd w:val="clear" w:color="auto" w:fill="FFFFFF"/>
                <w:lang w:eastAsia="ko-KR"/>
              </w:rPr>
            </w:pPr>
            <w:r w:rsidRPr="00E41991">
              <w:rPr>
                <w:rFonts w:ascii="Times New Roman" w:eastAsia="Malgun Gothic" w:hAnsi="Times New Roman"/>
                <w:noProof/>
                <w:sz w:val="28"/>
                <w:szCs w:val="28"/>
              </w:rPr>
              <w:drawing>
                <wp:inline distT="0" distB="0" distL="0" distR="0" wp14:anchorId="6843212F" wp14:editId="725D02CE">
                  <wp:extent cx="2971800" cy="1110615"/>
                  <wp:effectExtent l="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
                          <pic:cNvPicPr>
                            <a:picLocks noChangeAspect="1" noChangeArrowheads="1"/>
                          </pic:cNvPicPr>
                        </pic:nvPicPr>
                        <pic:blipFill>
                          <a:blip r:embed="rId7" cstate="email"/>
                          <a:srcRect/>
                          <a:stretch>
                            <a:fillRect/>
                          </a:stretch>
                        </pic:blipFill>
                        <pic:spPr>
                          <a:xfrm>
                            <a:off x="0" y="0"/>
                            <a:ext cx="2971800" cy="1110615"/>
                          </a:xfrm>
                          <a:prstGeom prst="rect">
                            <a:avLst/>
                          </a:prstGeom>
                          <a:noFill/>
                          <a:ln>
                            <a:noFill/>
                          </a:ln>
                        </pic:spPr>
                      </pic:pic>
                    </a:graphicData>
                  </a:graphic>
                </wp:inline>
              </w:drawing>
            </w:r>
          </w:p>
          <w:p w14:paraId="4E260EB6" w14:textId="77777777" w:rsidR="001B277A" w:rsidRPr="00E41991" w:rsidRDefault="001B277A" w:rsidP="004D0216">
            <w:pPr>
              <w:spacing w:after="0" w:line="240" w:lineRule="auto"/>
              <w:jc w:val="both"/>
              <w:rPr>
                <w:rFonts w:ascii="Times New Roman" w:eastAsia="Malgun Gothic" w:hAnsi="Times New Roman"/>
                <w:b/>
                <w:sz w:val="28"/>
                <w:szCs w:val="28"/>
                <w:lang w:val="nl-NL" w:eastAsia="ko-KR"/>
              </w:rPr>
            </w:pPr>
            <w:r w:rsidRPr="00E41991">
              <w:rPr>
                <w:rFonts w:ascii="Times New Roman" w:eastAsia="Malgun Gothic" w:hAnsi="Times New Roman"/>
                <w:sz w:val="28"/>
                <w:szCs w:val="28"/>
                <w:lang w:eastAsia="ko-KR"/>
              </w:rPr>
              <w:t>- Yêu cầu HS nêu đề toán</w:t>
            </w:r>
          </w:p>
          <w:p w14:paraId="250F432F" w14:textId="77777777" w:rsidR="001B277A" w:rsidRPr="00E41991" w:rsidRDefault="001B277A" w:rsidP="004D0216">
            <w:pPr>
              <w:spacing w:after="0" w:line="240" w:lineRule="auto"/>
              <w:jc w:val="both"/>
              <w:rPr>
                <w:rFonts w:ascii="Times New Roman" w:eastAsia="Malgun Gothic" w:hAnsi="Times New Roman"/>
                <w:b/>
                <w:sz w:val="28"/>
                <w:szCs w:val="28"/>
                <w:lang w:val="nl-NL" w:eastAsia="ko-KR"/>
              </w:rPr>
            </w:pPr>
            <w:r w:rsidRPr="00E41991">
              <w:rPr>
                <w:rFonts w:ascii="Times New Roman" w:eastAsia="Malgun Gothic" w:hAnsi="Times New Roman"/>
                <w:sz w:val="28"/>
                <w:szCs w:val="28"/>
                <w:lang w:eastAsia="ko-KR"/>
              </w:rPr>
              <w:t xml:space="preserve">- Bài yêu cầu </w:t>
            </w:r>
            <w:proofErr w:type="gramStart"/>
            <w:r w:rsidRPr="00E41991">
              <w:rPr>
                <w:rFonts w:ascii="Times New Roman" w:eastAsia="Malgun Gothic" w:hAnsi="Times New Roman"/>
                <w:sz w:val="28"/>
                <w:szCs w:val="28"/>
                <w:lang w:eastAsia="ko-KR"/>
              </w:rPr>
              <w:t>gì ?</w:t>
            </w:r>
            <w:proofErr w:type="gramEnd"/>
            <w:r w:rsidRPr="00E41991">
              <w:rPr>
                <w:rFonts w:ascii="Times New Roman" w:eastAsia="Malgun Gothic" w:hAnsi="Times New Roman"/>
                <w:sz w:val="28"/>
                <w:szCs w:val="28"/>
                <w:lang w:eastAsia="ko-KR"/>
              </w:rPr>
              <w:t xml:space="preserve"> </w:t>
            </w:r>
          </w:p>
          <w:p w14:paraId="559122D0"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GV tổ chức cho HS làm việc cá nhân, đổi chéo chia sẻ bài làm.</w:t>
            </w:r>
          </w:p>
          <w:p w14:paraId="3BF15D01"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HDHS có thể Áp dụng cách đổi:</w:t>
            </w:r>
          </w:p>
          <w:p w14:paraId="3589C83B"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xml:space="preserve">1 000 kg = 1 </w:t>
            </w:r>
            <w:proofErr w:type="gramStart"/>
            <w:r w:rsidRPr="00E41991">
              <w:rPr>
                <w:rFonts w:ascii="Times New Roman" w:eastAsia="Malgun Gothic" w:hAnsi="Times New Roman"/>
                <w:sz w:val="28"/>
                <w:szCs w:val="28"/>
                <w:lang w:eastAsia="ko-KR"/>
              </w:rPr>
              <w:t>tấn ;</w:t>
            </w:r>
            <w:proofErr w:type="gramEnd"/>
            <w:r w:rsidRPr="00E41991">
              <w:rPr>
                <w:rFonts w:ascii="Times New Roman" w:eastAsia="Malgun Gothic" w:hAnsi="Times New Roman"/>
                <w:sz w:val="28"/>
                <w:szCs w:val="28"/>
                <w:lang w:eastAsia="ko-KR"/>
              </w:rPr>
              <w:t xml:space="preserve">  10 kg = 1 yến</w:t>
            </w:r>
          </w:p>
          <w:p w14:paraId="01D3433F"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vi-VN"/>
              </w:rPr>
              <w:t>- Gọi HS trình bày bài làm.</w:t>
            </w:r>
          </w:p>
          <w:p w14:paraId="20C78A20"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220AB6FC"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101AA55C"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69467CA8"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p>
          <w:p w14:paraId="502928C0"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Malgun Gothic" w:hAnsi="Times New Roman"/>
                <w:sz w:val="28"/>
                <w:szCs w:val="28"/>
                <w:lang w:eastAsia="vi-VN"/>
              </w:rPr>
              <w:t>- GV nhận xét, khen ngợi HS.</w:t>
            </w:r>
          </w:p>
          <w:p w14:paraId="560D20EB" w14:textId="77777777" w:rsidR="001B277A" w:rsidRPr="00E41991" w:rsidRDefault="001B277A" w:rsidP="004D0216">
            <w:pPr>
              <w:spacing w:after="0" w:line="240" w:lineRule="auto"/>
              <w:jc w:val="both"/>
              <w:rPr>
                <w:rFonts w:ascii="Times New Roman" w:eastAsia="Malgun Gothic" w:hAnsi="Times New Roman"/>
                <w:iCs/>
                <w:sz w:val="28"/>
                <w:szCs w:val="28"/>
                <w:lang w:eastAsia="ko-KR"/>
              </w:rPr>
            </w:pPr>
            <w:r w:rsidRPr="00E41991">
              <w:rPr>
                <w:rFonts w:ascii="Times New Roman" w:eastAsia="Malgun Gothic" w:hAnsi="Times New Roman"/>
                <w:iCs/>
                <w:sz w:val="28"/>
                <w:szCs w:val="28"/>
                <w:lang w:eastAsia="ko-KR"/>
              </w:rPr>
              <w:t>+ Qua bài học hôm nay, em biết thêm điều gì?</w:t>
            </w:r>
          </w:p>
          <w:p w14:paraId="50B4C909" w14:textId="77777777" w:rsidR="001B277A" w:rsidRPr="00E41991" w:rsidRDefault="001B277A" w:rsidP="004D0216">
            <w:pPr>
              <w:spacing w:after="0" w:line="240" w:lineRule="auto"/>
              <w:jc w:val="both"/>
              <w:rPr>
                <w:rFonts w:ascii="Times New Roman" w:eastAsia="Malgun Gothic" w:hAnsi="Times New Roman"/>
                <w:iCs/>
                <w:sz w:val="28"/>
                <w:szCs w:val="28"/>
                <w:lang w:eastAsia="ko-KR"/>
              </w:rPr>
            </w:pPr>
            <w:r w:rsidRPr="00E41991">
              <w:rPr>
                <w:rFonts w:ascii="Times New Roman" w:eastAsia="Malgun Gothic" w:hAnsi="Times New Roman"/>
                <w:iCs/>
                <w:sz w:val="28"/>
                <w:szCs w:val="28"/>
                <w:lang w:eastAsia="ko-KR"/>
              </w:rPr>
              <w:t>+ Để có thể làm tốt các bài tập trên, em nhắn bạn điều gì?</w:t>
            </w:r>
          </w:p>
          <w:p w14:paraId="42914D2A" w14:textId="77777777" w:rsidR="001B277A" w:rsidRPr="00E41991" w:rsidRDefault="001B277A" w:rsidP="004D0216">
            <w:pPr>
              <w:spacing w:after="0" w:line="240" w:lineRule="auto"/>
              <w:jc w:val="both"/>
              <w:rPr>
                <w:rFonts w:ascii="Times New Roman" w:eastAsia="Malgun Gothic" w:hAnsi="Times New Roman"/>
                <w:b/>
                <w:sz w:val="28"/>
                <w:szCs w:val="28"/>
                <w:lang w:eastAsia="ko-KR"/>
              </w:rPr>
            </w:pPr>
            <w:r w:rsidRPr="00E41991">
              <w:rPr>
                <w:rFonts w:ascii="Times New Roman" w:eastAsia="Malgun Gothic" w:hAnsi="Times New Roman"/>
                <w:sz w:val="28"/>
                <w:szCs w:val="28"/>
                <w:lang w:eastAsia="ko-KR"/>
              </w:rPr>
              <w:t xml:space="preserve">- Nhắc HS về nhà học bài, chuẩn bị bài sau. </w:t>
            </w:r>
            <w:r w:rsidRPr="00E41991">
              <w:rPr>
                <w:rFonts w:ascii="Times New Roman" w:eastAsia="Malgun Gothic" w:hAnsi="Times New Roman"/>
                <w:b/>
                <w:bCs/>
                <w:sz w:val="28"/>
                <w:szCs w:val="28"/>
                <w:lang w:eastAsia="ko-KR"/>
              </w:rPr>
              <w:t>Bài 25: Em vui học (tiết 1)</w:t>
            </w:r>
          </w:p>
        </w:tc>
        <w:tc>
          <w:tcPr>
            <w:tcW w:w="3969" w:type="dxa"/>
          </w:tcPr>
          <w:p w14:paraId="5B4A1780" w14:textId="77777777" w:rsidR="001B277A" w:rsidRPr="00E41991" w:rsidRDefault="001B277A" w:rsidP="004D0216">
            <w:pPr>
              <w:spacing w:after="0" w:line="240" w:lineRule="auto"/>
              <w:jc w:val="both"/>
              <w:rPr>
                <w:rFonts w:ascii="Times New Roman" w:eastAsia="Arial" w:hAnsi="Times New Roman"/>
                <w:sz w:val="28"/>
                <w:szCs w:val="28"/>
                <w:lang w:eastAsia="ko-KR"/>
              </w:rPr>
            </w:pPr>
          </w:p>
          <w:p w14:paraId="44748222" w14:textId="77777777" w:rsidR="001B277A" w:rsidRPr="00E41991" w:rsidRDefault="001B277A" w:rsidP="004D0216">
            <w:pPr>
              <w:spacing w:after="0" w:line="240" w:lineRule="auto"/>
              <w:jc w:val="both"/>
              <w:rPr>
                <w:rFonts w:ascii="Times New Roman" w:eastAsia="Arial" w:hAnsi="Times New Roman"/>
                <w:sz w:val="28"/>
                <w:szCs w:val="28"/>
                <w:lang w:val="nl-NL" w:eastAsia="ko-KR"/>
              </w:rPr>
            </w:pPr>
            <w:r w:rsidRPr="00E41991">
              <w:rPr>
                <w:rFonts w:ascii="Times New Roman" w:eastAsia="Arial" w:hAnsi="Times New Roman"/>
                <w:sz w:val="28"/>
                <w:szCs w:val="28"/>
                <w:lang w:eastAsia="ko-KR"/>
              </w:rPr>
              <w:t>- HS tham gia chơi theo HD của GV.</w:t>
            </w:r>
          </w:p>
          <w:p w14:paraId="44B13D20"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E82C83E"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A48E7A3"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39EB2E62"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0E5F3B19"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66AEB38"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ECECBEF"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E72951F"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6CCFA57E"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50CCDCE"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07403B92"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4639FA86"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394CC025"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07420A2"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1214D4D9"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HS đọc yêu cầu bài</w:t>
            </w:r>
          </w:p>
          <w:p w14:paraId="4436552F"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HS nêu</w:t>
            </w:r>
          </w:p>
          <w:p w14:paraId="736EC96F" w14:textId="77777777" w:rsidR="001B277A" w:rsidRPr="00E41991" w:rsidRDefault="001B277A" w:rsidP="004D0216">
            <w:pPr>
              <w:spacing w:after="0" w:line="240" w:lineRule="auto"/>
              <w:jc w:val="both"/>
              <w:rPr>
                <w:rFonts w:ascii="Times New Roman" w:eastAsia="Arial" w:hAnsi="Times New Roman"/>
                <w:bCs/>
                <w:sz w:val="28"/>
                <w:szCs w:val="28"/>
                <w:lang w:val="nl-NL" w:eastAsia="ko-KR"/>
              </w:rPr>
            </w:pPr>
            <w:r w:rsidRPr="00E41991">
              <w:rPr>
                <w:rFonts w:ascii="Times New Roman" w:eastAsia="Arial" w:hAnsi="Times New Roman"/>
                <w:bCs/>
                <w:sz w:val="28"/>
                <w:szCs w:val="28"/>
                <w:lang w:val="nl-NL" w:eastAsia="ko-KR"/>
              </w:rPr>
              <w:t>- HS làm việc cá nhân, chia sẻ bài làm, cách đo.</w:t>
            </w:r>
          </w:p>
          <w:p w14:paraId="7C328D99" w14:textId="77777777" w:rsidR="001B277A" w:rsidRPr="00E41991" w:rsidRDefault="001B277A" w:rsidP="004D0216">
            <w:pPr>
              <w:spacing w:after="0" w:line="240" w:lineRule="auto"/>
              <w:jc w:val="both"/>
              <w:rPr>
                <w:rFonts w:ascii="Times New Roman" w:eastAsia="Arial" w:hAnsi="Times New Roman"/>
                <w:bCs/>
                <w:i/>
                <w:sz w:val="28"/>
                <w:szCs w:val="28"/>
                <w:lang w:val="nl-NL" w:eastAsia="ko-KR"/>
              </w:rPr>
            </w:pPr>
          </w:p>
          <w:p w14:paraId="3A6F248A" w14:textId="77777777" w:rsidR="001B277A" w:rsidRPr="00E41991" w:rsidRDefault="001B277A" w:rsidP="004D0216">
            <w:pPr>
              <w:spacing w:after="0" w:line="240" w:lineRule="auto"/>
              <w:jc w:val="both"/>
              <w:rPr>
                <w:rFonts w:ascii="Times New Roman" w:eastAsia="Arial" w:hAnsi="Times New Roman"/>
                <w:bCs/>
                <w:i/>
                <w:sz w:val="28"/>
                <w:szCs w:val="28"/>
                <w:lang w:val="nl-NL" w:eastAsia="ko-KR"/>
              </w:rPr>
            </w:pPr>
          </w:p>
          <w:p w14:paraId="54D982A5" w14:textId="77777777" w:rsidR="001B277A" w:rsidRPr="00E41991" w:rsidRDefault="001B277A" w:rsidP="004D0216">
            <w:pPr>
              <w:spacing w:after="0" w:line="240" w:lineRule="auto"/>
              <w:jc w:val="both"/>
              <w:rPr>
                <w:rFonts w:ascii="Times New Roman" w:eastAsia="Arial" w:hAnsi="Times New Roman"/>
                <w:bCs/>
                <w:i/>
                <w:sz w:val="28"/>
                <w:szCs w:val="28"/>
                <w:lang w:val="nl-NL" w:eastAsia="ko-KR"/>
              </w:rPr>
            </w:pPr>
          </w:p>
          <w:p w14:paraId="3775DCD8"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Arial" w:hAnsi="Times New Roman"/>
                <w:bCs/>
                <w:i/>
                <w:sz w:val="28"/>
                <w:szCs w:val="28"/>
                <w:lang w:val="nl-NL" w:eastAsia="ko-KR"/>
              </w:rPr>
              <w:t xml:space="preserve">- </w:t>
            </w:r>
            <w:r w:rsidRPr="00E41991">
              <w:rPr>
                <w:rFonts w:ascii="Times New Roman" w:eastAsia="Malgun Gothic" w:hAnsi="Times New Roman"/>
                <w:sz w:val="28"/>
                <w:szCs w:val="28"/>
                <w:lang w:eastAsia="vi-VN"/>
              </w:rPr>
              <w:t>HS trình bày bài làm, lớp nhận xét, góp ý.</w:t>
            </w:r>
          </w:p>
          <w:p w14:paraId="3FA60955" w14:textId="77777777" w:rsidR="001B277A" w:rsidRPr="00E41991" w:rsidRDefault="001B277A" w:rsidP="004D0216">
            <w:pPr>
              <w:spacing w:after="0" w:line="240" w:lineRule="auto"/>
              <w:jc w:val="both"/>
              <w:rPr>
                <w:rFonts w:ascii="Times New Roman" w:eastAsia="Malgun Gothic" w:hAnsi="Times New Roman"/>
                <w:b/>
                <w:bCs/>
                <w:sz w:val="28"/>
                <w:szCs w:val="28"/>
                <w:lang w:eastAsia="vi-VN"/>
              </w:rPr>
            </w:pPr>
            <w:r w:rsidRPr="00E41991">
              <w:rPr>
                <w:rFonts w:ascii="Times New Roman" w:eastAsia="Malgun Gothic" w:hAnsi="Times New Roman"/>
                <w:b/>
                <w:bCs/>
                <w:sz w:val="28"/>
                <w:szCs w:val="28"/>
                <w:lang w:eastAsia="vi-VN"/>
              </w:rPr>
              <w:t xml:space="preserve">a. </w:t>
            </w:r>
          </w:p>
          <w:p w14:paraId="5FC0EAED"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noProof/>
                <w:sz w:val="28"/>
                <w:szCs w:val="28"/>
              </w:rPr>
              <w:drawing>
                <wp:inline distT="0" distB="0" distL="0" distR="0" wp14:anchorId="754186E7" wp14:editId="6DE145AD">
                  <wp:extent cx="2600325" cy="644709"/>
                  <wp:effectExtent l="0" t="0" r="0" b="3175"/>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
                          <pic:cNvPicPr>
                            <a:picLocks noChangeAspect="1" noChangeArrowheads="1"/>
                          </pic:cNvPicPr>
                        </pic:nvPicPr>
                        <pic:blipFill>
                          <a:blip r:embed="rId8" cstate="email"/>
                          <a:srcRect/>
                          <a:stretch>
                            <a:fillRect/>
                          </a:stretch>
                        </pic:blipFill>
                        <pic:spPr>
                          <a:xfrm>
                            <a:off x="0" y="0"/>
                            <a:ext cx="2610734" cy="647290"/>
                          </a:xfrm>
                          <a:prstGeom prst="rect">
                            <a:avLst/>
                          </a:prstGeom>
                          <a:noFill/>
                          <a:ln>
                            <a:noFill/>
                          </a:ln>
                        </pic:spPr>
                      </pic:pic>
                    </a:graphicData>
                  </a:graphic>
                </wp:inline>
              </w:drawing>
            </w:r>
          </w:p>
          <w:p w14:paraId="07017944" w14:textId="77777777" w:rsidR="001B277A" w:rsidRPr="00E41991" w:rsidRDefault="001B277A" w:rsidP="004D0216">
            <w:pPr>
              <w:spacing w:after="0" w:line="240" w:lineRule="auto"/>
              <w:jc w:val="center"/>
              <w:rPr>
                <w:rFonts w:ascii="Times New Roman" w:eastAsia="Malgun Gothic" w:hAnsi="Times New Roman"/>
                <w:sz w:val="28"/>
                <w:szCs w:val="28"/>
                <w:lang w:eastAsia="ko-KR"/>
              </w:rPr>
            </w:pPr>
          </w:p>
          <w:p w14:paraId="5E95E025" w14:textId="77777777" w:rsidR="001B277A" w:rsidRPr="00E41991" w:rsidRDefault="001B277A" w:rsidP="004D0216">
            <w:pPr>
              <w:spacing w:after="0" w:line="240" w:lineRule="auto"/>
              <w:jc w:val="center"/>
              <w:rPr>
                <w:rFonts w:ascii="Times New Roman" w:eastAsia="Arial" w:hAnsi="Times New Roman"/>
                <w:i/>
                <w:iCs/>
                <w:sz w:val="28"/>
                <w:szCs w:val="28"/>
                <w:lang w:eastAsia="ko-KR"/>
              </w:rPr>
            </w:pPr>
            <w:r w:rsidRPr="00E41991">
              <w:rPr>
                <w:rFonts w:ascii="Times New Roman" w:eastAsia="Arial" w:hAnsi="Times New Roman"/>
                <w:b/>
                <w:bCs/>
                <w:sz w:val="28"/>
                <w:szCs w:val="28"/>
                <w:lang w:eastAsia="ko-KR"/>
              </w:rPr>
              <w:t>b)</w:t>
            </w:r>
            <w:r w:rsidRPr="00E41991">
              <w:rPr>
                <w:rFonts w:ascii="Times New Roman" w:eastAsia="Arial" w:hAnsi="Times New Roman"/>
                <w:sz w:val="28"/>
                <w:szCs w:val="28"/>
                <w:lang w:eastAsia="ko-KR"/>
              </w:rPr>
              <w:t xml:space="preserve"> </w:t>
            </w:r>
            <w:r w:rsidRPr="00E41991">
              <w:rPr>
                <w:rFonts w:ascii="Times New Roman" w:eastAsia="Arial" w:hAnsi="Times New Roman"/>
                <w:i/>
                <w:iCs/>
                <w:sz w:val="28"/>
                <w:szCs w:val="28"/>
                <w:lang w:eastAsia="ko-KR"/>
              </w:rPr>
              <w:t>+ Góc đỉnh M, cạnh MK, MN có số đo là 90</w:t>
            </w:r>
            <w:r w:rsidRPr="00E41991">
              <w:rPr>
                <w:rFonts w:ascii="Times New Roman" w:eastAsia="Malgun Gothic" w:hAnsi="Times New Roman"/>
                <w:sz w:val="28"/>
                <w:szCs w:val="28"/>
                <w:shd w:val="clear" w:color="auto" w:fill="FFFFFF"/>
                <w:lang w:eastAsia="ko-KR"/>
              </w:rPr>
              <w:t xml:space="preserve"> °</w:t>
            </w:r>
          </w:p>
          <w:p w14:paraId="36C4DF5B" w14:textId="77777777" w:rsidR="001B277A" w:rsidRPr="00E41991" w:rsidRDefault="001B277A" w:rsidP="004D0216">
            <w:pPr>
              <w:spacing w:after="0" w:line="240" w:lineRule="auto"/>
              <w:jc w:val="center"/>
              <w:rPr>
                <w:rFonts w:ascii="Times New Roman" w:eastAsia="Arial" w:hAnsi="Times New Roman"/>
                <w:i/>
                <w:iCs/>
                <w:sz w:val="28"/>
                <w:szCs w:val="28"/>
                <w:lang w:eastAsia="ko-KR"/>
              </w:rPr>
            </w:pPr>
            <w:r w:rsidRPr="00E41991">
              <w:rPr>
                <w:rFonts w:ascii="Times New Roman" w:eastAsia="Arial" w:hAnsi="Times New Roman"/>
                <w:i/>
                <w:iCs/>
                <w:sz w:val="28"/>
                <w:szCs w:val="28"/>
                <w:lang w:eastAsia="ko-KR"/>
              </w:rPr>
              <w:t xml:space="preserve">    + Góc đỉnh A, cạnh AB, AC có số đo là 60</w:t>
            </w:r>
            <w:r w:rsidRPr="00E41991">
              <w:rPr>
                <w:rFonts w:ascii="Times New Roman" w:eastAsia="Malgun Gothic" w:hAnsi="Times New Roman"/>
                <w:sz w:val="28"/>
                <w:szCs w:val="28"/>
                <w:shd w:val="clear" w:color="auto" w:fill="FFFFFF"/>
                <w:lang w:eastAsia="ko-KR"/>
              </w:rPr>
              <w:t xml:space="preserve"> °</w:t>
            </w:r>
          </w:p>
          <w:p w14:paraId="39B97FD3" w14:textId="77777777" w:rsidR="001B277A" w:rsidRPr="00E41991" w:rsidRDefault="001B277A" w:rsidP="004D0216">
            <w:pPr>
              <w:spacing w:after="0" w:line="240" w:lineRule="auto"/>
              <w:jc w:val="center"/>
              <w:rPr>
                <w:rFonts w:ascii="Times New Roman" w:eastAsia="Arial" w:hAnsi="Times New Roman"/>
                <w:sz w:val="28"/>
                <w:szCs w:val="28"/>
                <w:lang w:eastAsia="ko-KR"/>
              </w:rPr>
            </w:pPr>
            <w:r w:rsidRPr="00E41991">
              <w:rPr>
                <w:rFonts w:ascii="Times New Roman" w:eastAsia="Arial" w:hAnsi="Times New Roman"/>
                <w:i/>
                <w:iCs/>
                <w:sz w:val="28"/>
                <w:szCs w:val="28"/>
                <w:lang w:eastAsia="ko-KR"/>
              </w:rPr>
              <w:t xml:space="preserve">    + Góc đỉnh O, cạnh OP, OQ có số đo là 140</w:t>
            </w:r>
            <w:r w:rsidRPr="00E41991">
              <w:rPr>
                <w:rFonts w:ascii="Times New Roman" w:eastAsia="Malgun Gothic" w:hAnsi="Times New Roman"/>
                <w:sz w:val="28"/>
                <w:szCs w:val="28"/>
                <w:shd w:val="clear" w:color="auto" w:fill="FFFFFF"/>
                <w:lang w:eastAsia="ko-KR"/>
              </w:rPr>
              <w:t xml:space="preserve"> °</w:t>
            </w:r>
          </w:p>
          <w:p w14:paraId="1C698C5C"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HS lắng nghe.</w:t>
            </w:r>
          </w:p>
          <w:p w14:paraId="183A5C92" w14:textId="77777777" w:rsidR="001B277A" w:rsidRPr="00E41991" w:rsidRDefault="001B277A" w:rsidP="004D0216">
            <w:pPr>
              <w:spacing w:after="0" w:line="240" w:lineRule="auto"/>
              <w:jc w:val="both"/>
              <w:rPr>
                <w:rFonts w:ascii="Times New Roman" w:eastAsia="Arial" w:hAnsi="Times New Roman"/>
                <w:bCs/>
                <w:sz w:val="28"/>
                <w:szCs w:val="28"/>
                <w:lang w:val="nl-NL" w:eastAsia="ko-KR"/>
              </w:rPr>
            </w:pPr>
            <w:r w:rsidRPr="00E41991">
              <w:rPr>
                <w:rFonts w:ascii="Times New Roman" w:eastAsia="Arial" w:hAnsi="Times New Roman"/>
                <w:bCs/>
                <w:sz w:val="28"/>
                <w:szCs w:val="28"/>
                <w:lang w:val="nl-NL" w:eastAsia="ko-KR"/>
              </w:rPr>
              <w:t>+ Đặt thước đo góc sao cho tâm của thước trùng với đỉnh của góc. Vạch 0 của thước năm trên một cạnh của góc.</w:t>
            </w:r>
          </w:p>
          <w:p w14:paraId="11FE1AE5"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Arial" w:hAnsi="Times New Roman"/>
                <w:bCs/>
                <w:sz w:val="28"/>
                <w:szCs w:val="28"/>
                <w:lang w:val="nl-NL" w:eastAsia="ko-KR"/>
              </w:rPr>
              <w:t>+ Xác định xem cạnh còn lại của góc đi qua vạch chia độ nào thì đó chính là số đo của góc.</w:t>
            </w:r>
          </w:p>
          <w:p w14:paraId="5C5A6C1A"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13F20208"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4644A58D"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28FF859"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8375E46"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F288B80"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17CB93E"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38DB5039"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0A1663C"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5ADBE93B"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418F69AE"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35D60B9B" w14:textId="77777777" w:rsidR="001B277A" w:rsidRPr="00E41991" w:rsidRDefault="001B277A" w:rsidP="004D0216">
            <w:pPr>
              <w:spacing w:after="0" w:line="240" w:lineRule="auto"/>
              <w:jc w:val="both"/>
              <w:rPr>
                <w:rFonts w:ascii="Times New Roman" w:eastAsia="Arial" w:hAnsi="Times New Roman"/>
                <w:bCs/>
                <w:sz w:val="28"/>
                <w:szCs w:val="28"/>
                <w:lang w:val="nl-NL" w:eastAsia="ko-KR"/>
              </w:rPr>
            </w:pPr>
            <w:r w:rsidRPr="00E41991">
              <w:rPr>
                <w:rFonts w:ascii="Times New Roman" w:eastAsia="Malgun Gothic" w:hAnsi="Times New Roman"/>
                <w:sz w:val="28"/>
                <w:szCs w:val="28"/>
                <w:lang w:eastAsia="ko-KR"/>
              </w:rPr>
              <w:t>- HS đọc yêu cầu bài</w:t>
            </w:r>
          </w:p>
          <w:p w14:paraId="6F881984" w14:textId="77777777" w:rsidR="001B277A" w:rsidRPr="00E41991" w:rsidRDefault="001B277A" w:rsidP="004D0216">
            <w:pPr>
              <w:spacing w:after="0" w:line="240" w:lineRule="auto"/>
              <w:jc w:val="both"/>
              <w:rPr>
                <w:rFonts w:ascii="Times New Roman" w:eastAsia="Arial" w:hAnsi="Times New Roman"/>
                <w:bCs/>
                <w:sz w:val="28"/>
                <w:szCs w:val="28"/>
                <w:lang w:val="nl-NL" w:eastAsia="ko-KR"/>
              </w:rPr>
            </w:pPr>
            <w:r w:rsidRPr="00E41991">
              <w:rPr>
                <w:rFonts w:ascii="Times New Roman" w:eastAsia="Malgun Gothic" w:hAnsi="Times New Roman"/>
                <w:sz w:val="28"/>
                <w:szCs w:val="28"/>
                <w:lang w:eastAsia="ko-KR"/>
              </w:rPr>
              <w:t>- HS nêu</w:t>
            </w:r>
          </w:p>
          <w:p w14:paraId="5347BF7C" w14:textId="77777777" w:rsidR="001B277A" w:rsidRPr="00E41991" w:rsidRDefault="001B277A" w:rsidP="004D0216">
            <w:pPr>
              <w:spacing w:after="0" w:line="240" w:lineRule="auto"/>
              <w:jc w:val="both"/>
              <w:rPr>
                <w:rFonts w:ascii="Times New Roman" w:eastAsia="Arial" w:hAnsi="Times New Roman"/>
                <w:bCs/>
                <w:sz w:val="28"/>
                <w:szCs w:val="28"/>
                <w:lang w:val="nl-NL" w:eastAsia="ko-KR"/>
              </w:rPr>
            </w:pPr>
            <w:r w:rsidRPr="00E41991">
              <w:rPr>
                <w:rFonts w:ascii="Times New Roman" w:eastAsia="Arial" w:hAnsi="Times New Roman"/>
                <w:bCs/>
                <w:sz w:val="28"/>
                <w:szCs w:val="28"/>
                <w:lang w:val="nl-NL" w:eastAsia="ko-KR"/>
              </w:rPr>
              <w:t>- HS làm việc nhóm 4, Quan sát sơ đồ để chỉ ra những con đường vuông góc với đường số 10, những con đường song song với đường số 10.</w:t>
            </w:r>
          </w:p>
          <w:p w14:paraId="0289CC7F"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Arial" w:hAnsi="Times New Roman"/>
                <w:bCs/>
                <w:i/>
                <w:sz w:val="28"/>
                <w:szCs w:val="28"/>
                <w:lang w:val="nl-NL" w:eastAsia="ko-KR"/>
              </w:rPr>
              <w:t xml:space="preserve">- </w:t>
            </w:r>
            <w:r w:rsidRPr="00E41991">
              <w:rPr>
                <w:rFonts w:ascii="Times New Roman" w:eastAsia="Malgun Gothic" w:hAnsi="Times New Roman"/>
                <w:sz w:val="28"/>
                <w:szCs w:val="28"/>
                <w:lang w:eastAsia="vi-VN"/>
              </w:rPr>
              <w:t>HS tham gia chơi theo HD của GV.</w:t>
            </w:r>
          </w:p>
          <w:p w14:paraId="7B76CC72" w14:textId="77777777" w:rsidR="001B277A" w:rsidRPr="00E41991" w:rsidRDefault="001B277A" w:rsidP="004D0216">
            <w:pPr>
              <w:spacing w:after="0" w:line="240" w:lineRule="auto"/>
              <w:jc w:val="both"/>
              <w:rPr>
                <w:rFonts w:ascii="Times New Roman" w:eastAsia="Malgun Gothic" w:hAnsi="Times New Roman"/>
                <w:i/>
                <w:iCs/>
                <w:sz w:val="28"/>
                <w:szCs w:val="28"/>
                <w:lang w:eastAsia="ko-KR"/>
              </w:rPr>
            </w:pPr>
            <w:r w:rsidRPr="00E41991">
              <w:rPr>
                <w:rFonts w:ascii="Times New Roman" w:eastAsia="Malgun Gothic" w:hAnsi="Times New Roman"/>
                <w:i/>
                <w:iCs/>
                <w:sz w:val="28"/>
                <w:szCs w:val="28"/>
                <w:lang w:eastAsia="ko-KR"/>
              </w:rPr>
              <w:t>+ Những con đường vuông góc với đường số 10 là: đường số 4, đường số 5, đường số 7, đường số 2, đường số 3, đường số 8</w:t>
            </w:r>
          </w:p>
          <w:p w14:paraId="178E26FB" w14:textId="77777777" w:rsidR="001B277A" w:rsidRPr="00E41991" w:rsidRDefault="001B277A" w:rsidP="004D0216">
            <w:pPr>
              <w:spacing w:after="0" w:line="240" w:lineRule="auto"/>
              <w:jc w:val="both"/>
              <w:rPr>
                <w:rFonts w:ascii="Times New Roman" w:eastAsia="Malgun Gothic" w:hAnsi="Times New Roman"/>
                <w:i/>
                <w:iCs/>
                <w:sz w:val="28"/>
                <w:szCs w:val="28"/>
                <w:lang w:eastAsia="ko-KR"/>
              </w:rPr>
            </w:pPr>
            <w:r w:rsidRPr="00E41991">
              <w:rPr>
                <w:rFonts w:ascii="Times New Roman" w:eastAsia="Malgun Gothic" w:hAnsi="Times New Roman"/>
                <w:i/>
                <w:iCs/>
                <w:sz w:val="28"/>
                <w:szCs w:val="28"/>
                <w:lang w:eastAsia="ko-KR"/>
              </w:rPr>
              <w:t>+ Những con đường song song với đường số 10 là: đường số 1, đường số 9.</w:t>
            </w:r>
          </w:p>
          <w:p w14:paraId="437A3570" w14:textId="77777777" w:rsidR="001B277A" w:rsidRPr="00E41991" w:rsidRDefault="001B277A" w:rsidP="004D0216">
            <w:pPr>
              <w:spacing w:after="0" w:line="240" w:lineRule="auto"/>
              <w:jc w:val="both"/>
              <w:rPr>
                <w:rFonts w:ascii="Times New Roman" w:eastAsia="Arial" w:hAnsi="Times New Roman"/>
                <w:bCs/>
                <w:sz w:val="28"/>
                <w:szCs w:val="28"/>
                <w:lang w:val="nl-NL" w:eastAsia="ko-KR"/>
              </w:rPr>
            </w:pPr>
            <w:r w:rsidRPr="00E41991">
              <w:rPr>
                <w:rFonts w:ascii="Times New Roman" w:eastAsia="Malgun Gothic" w:hAnsi="Times New Roman"/>
                <w:sz w:val="28"/>
                <w:szCs w:val="28"/>
                <w:lang w:eastAsia="ko-KR"/>
              </w:rPr>
              <w:t>- HS lắng nghe.</w:t>
            </w:r>
          </w:p>
          <w:p w14:paraId="4260E3C0"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Hai đường thẳng được gọi là song song khi chúng cùng nằm trên một mặt phẳng và không có điểm chung. Trong trường hợp này, chúng được gọi là không cắt nhau, không giao nhau, hoặc không tiếp xúc nhau.</w:t>
            </w:r>
          </w:p>
          <w:p w14:paraId="1A0E2354"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Hai đường thẳng vuông góc là hai đường thẳng cắt nhau và một trong các góc tạo thành là góc vuông.</w:t>
            </w:r>
          </w:p>
          <w:p w14:paraId="2B6E1A8B"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39FD15D9"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3D3BE705"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3E1A85B4"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1A8830E5"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5C8873F"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28F975B9"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0525FB2C"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1D218CF8"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2B29D299"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7E80FC83"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356431FD"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lastRenderedPageBreak/>
              <w:t>- HS đọc yêu cầu bài</w:t>
            </w:r>
          </w:p>
          <w:p w14:paraId="5FDE8F40"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HS nêu</w:t>
            </w:r>
          </w:p>
          <w:p w14:paraId="782A6A01"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HS làm việc cá nhân, đổi chéo chia sẻ bài làm.</w:t>
            </w:r>
          </w:p>
          <w:p w14:paraId="0E31ADD0" w14:textId="77777777" w:rsidR="001B277A" w:rsidRPr="00E41991" w:rsidRDefault="001B277A" w:rsidP="004D0216">
            <w:pPr>
              <w:spacing w:after="0" w:line="240" w:lineRule="auto"/>
              <w:jc w:val="both"/>
              <w:rPr>
                <w:rFonts w:ascii="Times New Roman" w:eastAsia="Arial" w:hAnsi="Times New Roman"/>
                <w:bCs/>
                <w:i/>
                <w:sz w:val="28"/>
                <w:szCs w:val="28"/>
                <w:lang w:val="nl-NL" w:eastAsia="ko-KR"/>
              </w:rPr>
            </w:pPr>
          </w:p>
          <w:p w14:paraId="22E5CB5F" w14:textId="77777777" w:rsidR="001B277A" w:rsidRPr="00E41991" w:rsidRDefault="001B277A" w:rsidP="004D0216">
            <w:pPr>
              <w:spacing w:after="0" w:line="240" w:lineRule="auto"/>
              <w:jc w:val="both"/>
              <w:rPr>
                <w:rFonts w:ascii="Times New Roman" w:eastAsia="Arial" w:hAnsi="Times New Roman"/>
                <w:bCs/>
                <w:i/>
                <w:sz w:val="28"/>
                <w:szCs w:val="28"/>
                <w:lang w:val="nl-NL" w:eastAsia="ko-KR"/>
              </w:rPr>
            </w:pPr>
          </w:p>
          <w:p w14:paraId="64B7C7F0" w14:textId="77777777" w:rsidR="001B277A" w:rsidRPr="00E41991" w:rsidRDefault="001B277A" w:rsidP="004D0216">
            <w:pPr>
              <w:spacing w:after="0" w:line="240" w:lineRule="auto"/>
              <w:jc w:val="both"/>
              <w:rPr>
                <w:rFonts w:ascii="Times New Roman" w:eastAsia="Malgun Gothic" w:hAnsi="Times New Roman"/>
                <w:sz w:val="28"/>
                <w:szCs w:val="28"/>
                <w:lang w:eastAsia="vi-VN"/>
              </w:rPr>
            </w:pPr>
            <w:r w:rsidRPr="00E41991">
              <w:rPr>
                <w:rFonts w:ascii="Times New Roman" w:eastAsia="Arial" w:hAnsi="Times New Roman"/>
                <w:bCs/>
                <w:i/>
                <w:sz w:val="28"/>
                <w:szCs w:val="28"/>
                <w:lang w:val="nl-NL" w:eastAsia="ko-KR"/>
              </w:rPr>
              <w:t xml:space="preserve">- </w:t>
            </w:r>
            <w:r w:rsidRPr="00E41991">
              <w:rPr>
                <w:rFonts w:ascii="Times New Roman" w:eastAsia="Malgun Gothic" w:hAnsi="Times New Roman"/>
                <w:sz w:val="28"/>
                <w:szCs w:val="28"/>
                <w:lang w:eastAsia="vi-VN"/>
              </w:rPr>
              <w:t>HS trình bày bài làm, lớp nhận xét, góp ý.</w:t>
            </w:r>
          </w:p>
          <w:p w14:paraId="797E2683" w14:textId="77777777" w:rsidR="001B277A" w:rsidRPr="00E41991" w:rsidRDefault="001B277A" w:rsidP="004D0216">
            <w:pPr>
              <w:spacing w:after="0" w:line="240" w:lineRule="auto"/>
              <w:jc w:val="both"/>
              <w:rPr>
                <w:rFonts w:ascii="Times New Roman" w:eastAsia="Malgun Gothic" w:hAnsi="Times New Roman"/>
                <w:i/>
                <w:iCs/>
                <w:sz w:val="28"/>
                <w:szCs w:val="28"/>
                <w:lang w:eastAsia="ko-KR"/>
              </w:rPr>
            </w:pPr>
            <w:r w:rsidRPr="00E41991">
              <w:rPr>
                <w:rFonts w:ascii="Times New Roman" w:eastAsia="Malgun Gothic" w:hAnsi="Times New Roman"/>
                <w:i/>
                <w:iCs/>
                <w:sz w:val="28"/>
                <w:szCs w:val="28"/>
                <w:lang w:eastAsia="ko-KR"/>
              </w:rPr>
              <w:t>+ Ta có 3 050 kg = 3 000 kg + 50 kg = 3 tấn + 5 yến = 3 tấn 5 yến</w:t>
            </w:r>
          </w:p>
          <w:p w14:paraId="7798781B"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i/>
                <w:iCs/>
                <w:sz w:val="28"/>
                <w:szCs w:val="28"/>
                <w:lang w:eastAsia="ko-KR"/>
              </w:rPr>
              <w:t>Vậy bạn Huy nói đúng.</w:t>
            </w:r>
          </w:p>
          <w:p w14:paraId="2F44A237" w14:textId="77777777" w:rsidR="001B277A"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HS lắng nghe.</w:t>
            </w:r>
          </w:p>
          <w:p w14:paraId="770FDBF0" w14:textId="77777777" w:rsidR="001B277A" w:rsidRPr="00E41991" w:rsidRDefault="001B277A" w:rsidP="004D0216">
            <w:pPr>
              <w:spacing w:after="0" w:line="240" w:lineRule="auto"/>
              <w:jc w:val="both"/>
              <w:rPr>
                <w:rFonts w:ascii="Times New Roman" w:eastAsia="Arial" w:hAnsi="Times New Roman"/>
                <w:bCs/>
                <w:i/>
                <w:sz w:val="28"/>
                <w:szCs w:val="28"/>
                <w:lang w:val="nl-NL" w:eastAsia="ko-KR"/>
              </w:rPr>
            </w:pPr>
          </w:p>
          <w:p w14:paraId="36757CBA"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HS chia sẻ.</w:t>
            </w:r>
          </w:p>
          <w:p w14:paraId="543EACD5"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0379493D"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r w:rsidRPr="00E41991">
              <w:rPr>
                <w:rFonts w:ascii="Times New Roman" w:eastAsia="Malgun Gothic" w:hAnsi="Times New Roman"/>
                <w:sz w:val="28"/>
                <w:szCs w:val="28"/>
                <w:lang w:eastAsia="ko-KR"/>
              </w:rPr>
              <w:t>- HS chia sẻ</w:t>
            </w:r>
          </w:p>
          <w:p w14:paraId="5EFB652D" w14:textId="77777777" w:rsidR="001B277A" w:rsidRPr="00E41991" w:rsidRDefault="001B277A" w:rsidP="004D0216">
            <w:pPr>
              <w:spacing w:after="0" w:line="240" w:lineRule="auto"/>
              <w:jc w:val="both"/>
              <w:rPr>
                <w:rFonts w:ascii="Times New Roman" w:eastAsia="Malgun Gothic" w:hAnsi="Times New Roman"/>
                <w:sz w:val="28"/>
                <w:szCs w:val="28"/>
                <w:lang w:eastAsia="ko-KR"/>
              </w:rPr>
            </w:pPr>
          </w:p>
          <w:p w14:paraId="6D655C24" w14:textId="77777777" w:rsidR="001B277A" w:rsidRPr="00E41991" w:rsidRDefault="001B277A" w:rsidP="004D0216">
            <w:pPr>
              <w:spacing w:after="0" w:line="240" w:lineRule="auto"/>
              <w:jc w:val="both"/>
              <w:rPr>
                <w:rFonts w:ascii="Times New Roman" w:eastAsia="Malgun Gothic" w:hAnsi="Times New Roman"/>
                <w:b/>
                <w:bCs/>
                <w:sz w:val="28"/>
                <w:szCs w:val="28"/>
                <w:lang w:eastAsia="ko-KR"/>
              </w:rPr>
            </w:pPr>
            <w:r w:rsidRPr="00E41991">
              <w:rPr>
                <w:rFonts w:ascii="Times New Roman" w:eastAsia="Malgun Gothic" w:hAnsi="Times New Roman"/>
                <w:sz w:val="28"/>
                <w:szCs w:val="28"/>
                <w:lang w:eastAsia="ko-KR"/>
              </w:rPr>
              <w:t>- HS lắng nghe, thực hiện.</w:t>
            </w:r>
          </w:p>
        </w:tc>
      </w:tr>
    </w:tbl>
    <w:p w14:paraId="07CA19FA" w14:textId="77777777" w:rsidR="001B277A" w:rsidRPr="00E41991" w:rsidRDefault="001B277A" w:rsidP="001B277A">
      <w:pPr>
        <w:spacing w:before="120" w:after="0" w:line="240" w:lineRule="auto"/>
        <w:rPr>
          <w:rFonts w:ascii="Times New Roman" w:hAnsi="Times New Roman"/>
          <w:b/>
          <w:bCs/>
          <w:sz w:val="28"/>
          <w:szCs w:val="28"/>
        </w:rPr>
      </w:pPr>
      <w:r w:rsidRPr="00E41991">
        <w:rPr>
          <w:rFonts w:ascii="Times New Roman" w:hAnsi="Times New Roman"/>
          <w:b/>
          <w:bCs/>
          <w:sz w:val="28"/>
          <w:szCs w:val="28"/>
        </w:rPr>
        <w:lastRenderedPageBreak/>
        <w:t>IV. ĐIỀU CHỈNH SAU TIẾT DẠY:</w:t>
      </w:r>
    </w:p>
    <w:p w14:paraId="6F534CB5" w14:textId="77777777" w:rsidR="001B277A" w:rsidRPr="00E41991" w:rsidRDefault="001B277A" w:rsidP="001B277A">
      <w:pPr>
        <w:tabs>
          <w:tab w:val="left" w:leader="dot" w:pos="9356"/>
        </w:tabs>
        <w:spacing w:after="0" w:line="240" w:lineRule="auto"/>
        <w:rPr>
          <w:rFonts w:ascii="Times New Roman" w:hAnsi="Times New Roman"/>
          <w:sz w:val="28"/>
          <w:szCs w:val="28"/>
        </w:rPr>
      </w:pPr>
      <w:r w:rsidRPr="00E41991">
        <w:rPr>
          <w:rFonts w:ascii="Times New Roman" w:hAnsi="Times New Roman"/>
          <w:sz w:val="28"/>
          <w:szCs w:val="28"/>
        </w:rPr>
        <w:tab/>
      </w:r>
    </w:p>
    <w:p w14:paraId="7E1C983A" w14:textId="69B2A121" w:rsidR="00095750" w:rsidRDefault="001B277A" w:rsidP="001B277A">
      <w:r w:rsidRPr="00E41991">
        <w:rPr>
          <w:rFonts w:ascii="Times New Roman" w:hAnsi="Times New Roman"/>
          <w:sz w:val="28"/>
          <w:szCs w:val="28"/>
        </w:rPr>
        <w:tab/>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1A"/>
    <w:rsid w:val="0008341A"/>
    <w:rsid w:val="00095750"/>
    <w:rsid w:val="000D2AC3"/>
    <w:rsid w:val="001B277A"/>
    <w:rsid w:val="003A0113"/>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B4441-022C-40B8-B47D-DD6DD1B7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7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08341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8341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8341A"/>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8341A"/>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8341A"/>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8341A"/>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8341A"/>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8341A"/>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8341A"/>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4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34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34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34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34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3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41A"/>
    <w:rPr>
      <w:rFonts w:eastAsiaTheme="majorEastAsia" w:cstheme="majorBidi"/>
      <w:color w:val="272727" w:themeColor="text1" w:themeTint="D8"/>
    </w:rPr>
  </w:style>
  <w:style w:type="paragraph" w:styleId="Title">
    <w:name w:val="Title"/>
    <w:basedOn w:val="Normal"/>
    <w:next w:val="Normal"/>
    <w:link w:val="TitleChar"/>
    <w:uiPriority w:val="10"/>
    <w:qFormat/>
    <w:rsid w:val="0008341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3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41A"/>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83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41A"/>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8341A"/>
    <w:rPr>
      <w:i/>
      <w:iCs/>
      <w:color w:val="404040" w:themeColor="text1" w:themeTint="BF"/>
    </w:rPr>
  </w:style>
  <w:style w:type="paragraph" w:styleId="ListParagraph">
    <w:name w:val="List Paragraph"/>
    <w:basedOn w:val="Normal"/>
    <w:uiPriority w:val="34"/>
    <w:qFormat/>
    <w:rsid w:val="0008341A"/>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08341A"/>
    <w:rPr>
      <w:i/>
      <w:iCs/>
      <w:color w:val="2F5496" w:themeColor="accent1" w:themeShade="BF"/>
    </w:rPr>
  </w:style>
  <w:style w:type="paragraph" w:styleId="IntenseQuote">
    <w:name w:val="Intense Quote"/>
    <w:basedOn w:val="Normal"/>
    <w:next w:val="Normal"/>
    <w:link w:val="IntenseQuoteChar"/>
    <w:uiPriority w:val="30"/>
    <w:qFormat/>
    <w:rsid w:val="0008341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8341A"/>
    <w:rPr>
      <w:i/>
      <w:iCs/>
      <w:color w:val="2F5496" w:themeColor="accent1" w:themeShade="BF"/>
    </w:rPr>
  </w:style>
  <w:style w:type="character" w:styleId="IntenseReference">
    <w:name w:val="Intense Reference"/>
    <w:basedOn w:val="DefaultParagraphFont"/>
    <w:uiPriority w:val="32"/>
    <w:qFormat/>
    <w:rsid w:val="00083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2025-03-31T08:10:00Z</dcterms:created>
  <dcterms:modified xsi:type="dcterms:W3CDTF">2025-03-31T08:11:00Z</dcterms:modified>
</cp:coreProperties>
</file>