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9BEB" w14:textId="77777777" w:rsidR="0092711F" w:rsidRPr="003E6A90" w:rsidRDefault="0092711F" w:rsidP="0092711F">
      <w:pPr>
        <w:pStyle w:val="Heading2"/>
        <w:spacing w:before="0" w:line="360" w:lineRule="atLeast"/>
        <w:jc w:val="center"/>
        <w:rPr>
          <w:rFonts w:ascii="Times New Roman" w:hAnsi="Times New Roman" w:cs="Times New Roman"/>
          <w:b/>
          <w:bCs/>
          <w:color w:val="auto"/>
          <w:sz w:val="28"/>
          <w:szCs w:val="28"/>
        </w:rPr>
      </w:pPr>
      <w:r w:rsidRPr="003E6A90">
        <w:rPr>
          <w:rFonts w:ascii="Times New Roman" w:hAnsi="Times New Roman" w:cs="Times New Roman"/>
          <w:b/>
          <w:bCs/>
          <w:color w:val="auto"/>
          <w:sz w:val="28"/>
          <w:szCs w:val="28"/>
        </w:rPr>
        <w:t>Môn: Tiếng Việt</w:t>
      </w:r>
    </w:p>
    <w:p w14:paraId="7D1D3C51" w14:textId="77777777" w:rsidR="0092711F" w:rsidRPr="003E6A90" w:rsidRDefault="0092711F" w:rsidP="0092711F">
      <w:pPr>
        <w:spacing w:after="0" w:line="360" w:lineRule="atLeast"/>
        <w:jc w:val="center"/>
        <w:rPr>
          <w:rFonts w:ascii="Times New Roman" w:hAnsi="Times New Roman"/>
          <w:sz w:val="28"/>
          <w:szCs w:val="28"/>
        </w:rPr>
      </w:pPr>
      <w:r w:rsidRPr="003E6A90">
        <w:rPr>
          <w:rFonts w:ascii="Times New Roman" w:hAnsi="Times New Roman"/>
          <w:sz w:val="28"/>
          <w:szCs w:val="28"/>
        </w:rPr>
        <w:t>Bài viết 2: LUYỆN TẬP TẢ CÂY CỐI</w:t>
      </w:r>
    </w:p>
    <w:p w14:paraId="659FE73C" w14:textId="77777777" w:rsidR="0092711F" w:rsidRPr="003E6A90" w:rsidRDefault="0092711F" w:rsidP="0092711F">
      <w:pPr>
        <w:spacing w:after="0" w:line="360" w:lineRule="atLeast"/>
        <w:jc w:val="center"/>
        <w:rPr>
          <w:rFonts w:ascii="Times New Roman" w:hAnsi="Times New Roman"/>
          <w:sz w:val="28"/>
          <w:szCs w:val="28"/>
        </w:rPr>
      </w:pPr>
      <w:r w:rsidRPr="003E6A90">
        <w:rPr>
          <w:rFonts w:ascii="Times New Roman" w:hAnsi="Times New Roman"/>
          <w:sz w:val="28"/>
          <w:szCs w:val="28"/>
        </w:rPr>
        <w:t>Ngày dạ</w:t>
      </w:r>
      <w:r>
        <w:rPr>
          <w:rFonts w:ascii="Times New Roman" w:hAnsi="Times New Roman"/>
          <w:sz w:val="28"/>
          <w:szCs w:val="28"/>
        </w:rPr>
        <w:t>y: 25</w:t>
      </w:r>
      <w:r w:rsidRPr="003E6A90">
        <w:rPr>
          <w:rFonts w:ascii="Times New Roman" w:hAnsi="Times New Roman"/>
          <w:sz w:val="28"/>
          <w:szCs w:val="28"/>
        </w:rPr>
        <w:t>/10</w:t>
      </w:r>
      <w:r>
        <w:rPr>
          <w:rFonts w:ascii="Times New Roman" w:hAnsi="Times New Roman"/>
          <w:sz w:val="28"/>
          <w:szCs w:val="28"/>
        </w:rPr>
        <w:t>/2024</w:t>
      </w:r>
    </w:p>
    <w:p w14:paraId="4276D3B8" w14:textId="77777777" w:rsidR="0092711F" w:rsidRPr="003E6A90" w:rsidRDefault="0092711F" w:rsidP="0092711F">
      <w:pPr>
        <w:spacing w:after="0" w:line="360" w:lineRule="atLeast"/>
        <w:jc w:val="center"/>
        <w:rPr>
          <w:rFonts w:ascii="Times New Roman" w:hAnsi="Times New Roman"/>
          <w:sz w:val="28"/>
          <w:szCs w:val="28"/>
        </w:rPr>
      </w:pPr>
    </w:p>
    <w:p w14:paraId="63A51B66" w14:textId="77777777" w:rsidR="0092711F" w:rsidRPr="003E6A90" w:rsidRDefault="0092711F" w:rsidP="0092711F">
      <w:pPr>
        <w:spacing w:after="0" w:line="360" w:lineRule="atLeast"/>
        <w:jc w:val="both"/>
        <w:rPr>
          <w:rFonts w:ascii="Times New Roman" w:hAnsi="Times New Roman"/>
          <w:b/>
          <w:sz w:val="28"/>
          <w:szCs w:val="28"/>
        </w:rPr>
      </w:pPr>
      <w:r w:rsidRPr="003E6A90">
        <w:rPr>
          <w:rFonts w:ascii="Times New Roman" w:hAnsi="Times New Roman"/>
          <w:b/>
          <w:sz w:val="28"/>
          <w:szCs w:val="28"/>
        </w:rPr>
        <w:t>I. YÊU CẦU CẦN ĐẠT</w:t>
      </w:r>
    </w:p>
    <w:p w14:paraId="501904ED" w14:textId="77777777" w:rsidR="0092711F" w:rsidRPr="003E6A90" w:rsidRDefault="0092711F" w:rsidP="0092711F">
      <w:pPr>
        <w:widowControl w:val="0"/>
        <w:autoSpaceDE w:val="0"/>
        <w:autoSpaceDN w:val="0"/>
        <w:spacing w:after="0" w:line="360" w:lineRule="atLeast"/>
        <w:contextualSpacing/>
        <w:jc w:val="both"/>
        <w:rPr>
          <w:rFonts w:ascii="Times New Roman" w:eastAsia="Times New Roman" w:hAnsi="Times New Roman"/>
          <w:b/>
          <w:sz w:val="28"/>
          <w:szCs w:val="28"/>
          <w:lang w:val="vi-VN"/>
        </w:rPr>
      </w:pPr>
      <w:r w:rsidRPr="003E6A90">
        <w:rPr>
          <w:rFonts w:ascii="Times New Roman" w:eastAsia="Times New Roman" w:hAnsi="Times New Roman"/>
          <w:b/>
          <w:sz w:val="28"/>
          <w:szCs w:val="28"/>
          <w:lang w:val="vi"/>
        </w:rPr>
        <w:t>1. Phát triển các năng lực đặc</w:t>
      </w:r>
      <w:r w:rsidRPr="003E6A90">
        <w:rPr>
          <w:rFonts w:ascii="Times New Roman" w:eastAsia="Times New Roman" w:hAnsi="Times New Roman"/>
          <w:b/>
          <w:spacing w:val="6"/>
          <w:sz w:val="28"/>
          <w:szCs w:val="28"/>
          <w:lang w:val="vi"/>
        </w:rPr>
        <w:t xml:space="preserve"> </w:t>
      </w:r>
      <w:r w:rsidRPr="003E6A90">
        <w:rPr>
          <w:rFonts w:ascii="Times New Roman" w:eastAsia="Times New Roman" w:hAnsi="Times New Roman"/>
          <w:b/>
          <w:sz w:val="28"/>
          <w:szCs w:val="28"/>
          <w:lang w:val="vi"/>
        </w:rPr>
        <w:t>thù</w:t>
      </w:r>
      <w:r w:rsidRPr="003E6A90">
        <w:rPr>
          <w:rFonts w:ascii="Times New Roman" w:eastAsia="Times New Roman" w:hAnsi="Times New Roman"/>
          <w:b/>
          <w:sz w:val="28"/>
          <w:szCs w:val="28"/>
          <w:lang w:val="vi-VN"/>
        </w:rPr>
        <w:t>:</w:t>
      </w:r>
    </w:p>
    <w:p w14:paraId="6ADECF03" w14:textId="77777777" w:rsidR="0092711F" w:rsidRPr="003E6A90" w:rsidRDefault="0092711F" w:rsidP="0092711F">
      <w:pPr>
        <w:widowControl w:val="0"/>
        <w:tabs>
          <w:tab w:val="left" w:pos="1040"/>
        </w:tabs>
        <w:autoSpaceDE w:val="0"/>
        <w:autoSpaceDN w:val="0"/>
        <w:spacing w:after="0" w:line="360" w:lineRule="atLeast"/>
        <w:contextualSpacing/>
        <w:jc w:val="both"/>
        <w:outlineLvl w:val="2"/>
        <w:rPr>
          <w:rFonts w:ascii="Times New Roman" w:eastAsia="Times New Roman" w:hAnsi="Times New Roman"/>
          <w:b/>
          <w:bCs/>
          <w:i/>
          <w:sz w:val="28"/>
          <w:szCs w:val="28"/>
          <w:lang w:val="vi-VN"/>
        </w:rPr>
      </w:pPr>
      <w:r w:rsidRPr="003E6A90">
        <w:rPr>
          <w:rFonts w:ascii="Times New Roman" w:eastAsia="Times New Roman" w:hAnsi="Times New Roman"/>
          <w:b/>
          <w:bCs/>
          <w:i/>
          <w:sz w:val="28"/>
          <w:szCs w:val="28"/>
          <w:lang w:val="vi"/>
        </w:rPr>
        <w:t>1.1. Phát triển năng lực ngôn ngữ</w:t>
      </w:r>
      <w:r w:rsidRPr="003E6A90">
        <w:rPr>
          <w:rFonts w:ascii="Times New Roman" w:eastAsia="Times New Roman" w:hAnsi="Times New Roman"/>
          <w:b/>
          <w:bCs/>
          <w:i/>
          <w:sz w:val="28"/>
          <w:szCs w:val="28"/>
          <w:lang w:val="vi-VN"/>
        </w:rPr>
        <w:t>:</w:t>
      </w:r>
    </w:p>
    <w:p w14:paraId="00B89AE8" w14:textId="77777777" w:rsidR="0092711F" w:rsidRPr="003E6A90" w:rsidRDefault="0092711F" w:rsidP="0092711F">
      <w:pPr>
        <w:widowControl w:val="0"/>
        <w:autoSpaceDE w:val="0"/>
        <w:autoSpaceDN w:val="0"/>
        <w:spacing w:after="0" w:line="360" w:lineRule="atLeast"/>
        <w:contextualSpacing/>
        <w:jc w:val="both"/>
        <w:rPr>
          <w:rFonts w:ascii="Times New Roman" w:eastAsia="Times New Roman" w:hAnsi="Times New Roman"/>
          <w:sz w:val="28"/>
          <w:szCs w:val="28"/>
          <w:lang w:val="vi-VN"/>
        </w:rPr>
      </w:pPr>
      <w:r w:rsidRPr="003E6A90">
        <w:rPr>
          <w:rFonts w:ascii="Times New Roman" w:eastAsia="Times New Roman" w:hAnsi="Times New Roman"/>
          <w:sz w:val="28"/>
          <w:szCs w:val="28"/>
          <w:lang w:val="vi"/>
        </w:rPr>
        <w:t xml:space="preserve">- </w:t>
      </w:r>
      <w:r w:rsidRPr="003E6A90">
        <w:rPr>
          <w:rFonts w:ascii="Times New Roman" w:eastAsia="Times New Roman" w:hAnsi="Times New Roman"/>
          <w:sz w:val="28"/>
          <w:szCs w:val="28"/>
          <w:lang w:val="vi-VN"/>
        </w:rPr>
        <w:t>Biết hai cách mở bài trực tiếp và gián tiếp; viết được đoạn mở bài cho bài văn tả cây cối.</w:t>
      </w:r>
    </w:p>
    <w:p w14:paraId="451B70A7" w14:textId="77777777" w:rsidR="0092711F" w:rsidRPr="003E6A90" w:rsidRDefault="0092711F" w:rsidP="0092711F">
      <w:pPr>
        <w:widowControl w:val="0"/>
        <w:autoSpaceDE w:val="0"/>
        <w:autoSpaceDN w:val="0"/>
        <w:spacing w:after="0" w:line="360" w:lineRule="atLeast"/>
        <w:contextualSpacing/>
        <w:jc w:val="both"/>
        <w:outlineLvl w:val="2"/>
        <w:rPr>
          <w:rFonts w:ascii="Times New Roman" w:eastAsia="Times New Roman" w:hAnsi="Times New Roman"/>
          <w:b/>
          <w:bCs/>
          <w:i/>
          <w:sz w:val="28"/>
          <w:szCs w:val="28"/>
          <w:lang w:val="vi-VN"/>
        </w:rPr>
      </w:pPr>
      <w:r w:rsidRPr="003E6A90">
        <w:rPr>
          <w:rFonts w:ascii="Times New Roman" w:eastAsia="Times New Roman" w:hAnsi="Times New Roman"/>
          <w:b/>
          <w:bCs/>
          <w:i/>
          <w:sz w:val="28"/>
          <w:szCs w:val="28"/>
          <w:lang w:val="vi"/>
        </w:rPr>
        <w:t>1.2. Phát triển năng lực văn học</w:t>
      </w:r>
      <w:r w:rsidRPr="003E6A90">
        <w:rPr>
          <w:rFonts w:ascii="Times New Roman" w:eastAsia="Times New Roman" w:hAnsi="Times New Roman"/>
          <w:b/>
          <w:bCs/>
          <w:i/>
          <w:sz w:val="28"/>
          <w:szCs w:val="28"/>
          <w:lang w:val="vi-VN"/>
        </w:rPr>
        <w:t>:</w:t>
      </w:r>
    </w:p>
    <w:p w14:paraId="48BD7D40" w14:textId="77777777" w:rsidR="0092711F" w:rsidRPr="003E6A90" w:rsidRDefault="0092711F" w:rsidP="0092711F">
      <w:pPr>
        <w:widowControl w:val="0"/>
        <w:tabs>
          <w:tab w:val="left" w:pos="796"/>
        </w:tabs>
        <w:autoSpaceDE w:val="0"/>
        <w:autoSpaceDN w:val="0"/>
        <w:spacing w:after="0" w:line="360" w:lineRule="atLeast"/>
        <w:contextualSpacing/>
        <w:jc w:val="both"/>
        <w:rPr>
          <w:rFonts w:ascii="Times New Roman" w:eastAsia="Times New Roman" w:hAnsi="Times New Roman"/>
          <w:sz w:val="28"/>
          <w:szCs w:val="28"/>
          <w:lang w:val="vi-VN"/>
        </w:rPr>
      </w:pPr>
      <w:r w:rsidRPr="003E6A90">
        <w:rPr>
          <w:rFonts w:ascii="Times New Roman" w:eastAsia="Times New Roman" w:hAnsi="Times New Roman"/>
          <w:sz w:val="28"/>
          <w:szCs w:val="28"/>
          <w:lang w:val="vi"/>
        </w:rPr>
        <w:t xml:space="preserve">- </w:t>
      </w:r>
      <w:r w:rsidRPr="003E6A90">
        <w:rPr>
          <w:rFonts w:ascii="Times New Roman" w:eastAsia="Times New Roman" w:hAnsi="Times New Roman"/>
          <w:sz w:val="28"/>
          <w:szCs w:val="28"/>
          <w:lang w:val="vi-VN"/>
        </w:rPr>
        <w:t>Viết được đoạn mở bài có ý nghĩa khái quát và có cảm xúc.</w:t>
      </w:r>
    </w:p>
    <w:p w14:paraId="287AE99A" w14:textId="77777777" w:rsidR="0092711F" w:rsidRPr="003E6A90" w:rsidRDefault="0092711F" w:rsidP="0092711F">
      <w:pPr>
        <w:widowControl w:val="0"/>
        <w:tabs>
          <w:tab w:val="left" w:pos="857"/>
        </w:tabs>
        <w:autoSpaceDE w:val="0"/>
        <w:autoSpaceDN w:val="0"/>
        <w:spacing w:after="0" w:line="360" w:lineRule="atLeast"/>
        <w:contextualSpacing/>
        <w:jc w:val="both"/>
        <w:outlineLvl w:val="1"/>
        <w:rPr>
          <w:rFonts w:ascii="Times New Roman" w:eastAsia="Times New Roman" w:hAnsi="Times New Roman"/>
          <w:b/>
          <w:bCs/>
          <w:sz w:val="28"/>
          <w:szCs w:val="28"/>
          <w:lang w:val="vi-VN"/>
        </w:rPr>
      </w:pPr>
      <w:r w:rsidRPr="003E6A90">
        <w:rPr>
          <w:rFonts w:ascii="Times New Roman" w:eastAsia="Times New Roman" w:hAnsi="Times New Roman"/>
          <w:b/>
          <w:bCs/>
          <w:sz w:val="28"/>
          <w:szCs w:val="28"/>
          <w:lang w:val="vi"/>
        </w:rPr>
        <w:t>2. Góp phần phát triển các năng lực chung và phẩm chất</w:t>
      </w:r>
      <w:r w:rsidRPr="003E6A90">
        <w:rPr>
          <w:rFonts w:ascii="Times New Roman" w:eastAsia="Times New Roman" w:hAnsi="Times New Roman"/>
          <w:b/>
          <w:bCs/>
          <w:sz w:val="28"/>
          <w:szCs w:val="28"/>
          <w:lang w:val="vi-VN"/>
        </w:rPr>
        <w:t>:</w:t>
      </w:r>
    </w:p>
    <w:p w14:paraId="0E607B43" w14:textId="77777777" w:rsidR="0092711F" w:rsidRPr="003E6A90" w:rsidRDefault="0092711F" w:rsidP="0092711F">
      <w:pPr>
        <w:widowControl w:val="0"/>
        <w:autoSpaceDE w:val="0"/>
        <w:autoSpaceDN w:val="0"/>
        <w:spacing w:after="0" w:line="360" w:lineRule="atLeast"/>
        <w:contextualSpacing/>
        <w:jc w:val="both"/>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 </w:t>
      </w:r>
      <w:r w:rsidRPr="003E6A90">
        <w:rPr>
          <w:rFonts w:ascii="Times New Roman" w:eastAsia="Times New Roman" w:hAnsi="Times New Roman"/>
          <w:sz w:val="28"/>
          <w:szCs w:val="28"/>
          <w:lang w:val="vi"/>
        </w:rPr>
        <w:t xml:space="preserve">Phát triển năng lực (NL) </w:t>
      </w:r>
      <w:r w:rsidRPr="003E6A90">
        <w:rPr>
          <w:rFonts w:ascii="Times New Roman" w:eastAsia="Times New Roman" w:hAnsi="Times New Roman"/>
          <w:sz w:val="28"/>
          <w:szCs w:val="28"/>
          <w:lang w:val="vi-VN"/>
        </w:rPr>
        <w:t xml:space="preserve">NL </w:t>
      </w:r>
      <w:r w:rsidRPr="003E6A90">
        <w:rPr>
          <w:rFonts w:ascii="Times New Roman" w:eastAsia="Times New Roman" w:hAnsi="Times New Roman"/>
          <w:sz w:val="28"/>
          <w:szCs w:val="28"/>
          <w:lang w:val="vi"/>
        </w:rPr>
        <w:t>giao tiếp và hợp tác (</w:t>
      </w:r>
      <w:r w:rsidRPr="003E6A90">
        <w:rPr>
          <w:rFonts w:ascii="Times New Roman" w:eastAsia="Times New Roman" w:hAnsi="Times New Roman"/>
          <w:sz w:val="28"/>
          <w:szCs w:val="28"/>
          <w:lang w:val="vi-VN"/>
        </w:rPr>
        <w:t>biết cách thảo luận nhóm để thực hiện nhiệm vụ học tập); NL tự chủ và tự học (tự viết được đoạn mở bài phù hợp cho bài văn tả cây cối).</w:t>
      </w:r>
    </w:p>
    <w:p w14:paraId="2665634D" w14:textId="77777777" w:rsidR="0092711F" w:rsidRPr="003E6A90" w:rsidRDefault="0092711F" w:rsidP="0092711F">
      <w:pPr>
        <w:widowControl w:val="0"/>
        <w:autoSpaceDE w:val="0"/>
        <w:autoSpaceDN w:val="0"/>
        <w:spacing w:after="0" w:line="360" w:lineRule="atLeast"/>
        <w:contextualSpacing/>
        <w:jc w:val="both"/>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Bồi dưỡng tình yêu thiên nhiên.</w:t>
      </w:r>
    </w:p>
    <w:p w14:paraId="1A9F5006" w14:textId="77777777" w:rsidR="0092711F" w:rsidRPr="003E6A90" w:rsidRDefault="0092711F" w:rsidP="0092711F">
      <w:pPr>
        <w:spacing w:after="0" w:line="360" w:lineRule="atLeast"/>
        <w:contextualSpacing/>
        <w:jc w:val="both"/>
        <w:rPr>
          <w:rFonts w:ascii="Times New Roman" w:hAnsi="Times New Roman"/>
          <w:b/>
          <w:bCs/>
          <w:sz w:val="28"/>
          <w:szCs w:val="28"/>
          <w:lang w:val="vi-VN"/>
        </w:rPr>
      </w:pPr>
      <w:r w:rsidRPr="003E6A90">
        <w:rPr>
          <w:rFonts w:ascii="Times New Roman" w:hAnsi="Times New Roman"/>
          <w:b/>
          <w:bCs/>
          <w:sz w:val="28"/>
          <w:szCs w:val="28"/>
          <w:lang w:val="vi-VN"/>
        </w:rPr>
        <w:t>II. ĐỒ DÙNG DẠY HỌC:</w:t>
      </w:r>
    </w:p>
    <w:p w14:paraId="6CCDC1DB" w14:textId="77777777" w:rsidR="0092711F" w:rsidRPr="003E6A90" w:rsidRDefault="0092711F" w:rsidP="0092711F">
      <w:pPr>
        <w:spacing w:after="0" w:line="360" w:lineRule="atLeast"/>
        <w:contextualSpacing/>
        <w:jc w:val="both"/>
        <w:rPr>
          <w:rFonts w:ascii="Times New Roman" w:hAnsi="Times New Roman"/>
          <w:sz w:val="28"/>
          <w:szCs w:val="28"/>
          <w:lang w:val="vi-VN"/>
        </w:rPr>
      </w:pPr>
      <w:r w:rsidRPr="003E6A90">
        <w:rPr>
          <w:rFonts w:ascii="Times New Roman" w:hAnsi="Times New Roman"/>
          <w:sz w:val="28"/>
          <w:szCs w:val="28"/>
          <w:lang w:val="vi-VN"/>
        </w:rPr>
        <w:t>– GV chuẩn bị: Máy chiếu, máy tính, tranh ảnh một số cây cối.</w:t>
      </w:r>
    </w:p>
    <w:p w14:paraId="2C92D9EF" w14:textId="77777777" w:rsidR="0092711F" w:rsidRPr="003E6A90" w:rsidRDefault="0092711F" w:rsidP="0092711F">
      <w:pPr>
        <w:spacing w:after="0" w:line="360" w:lineRule="atLeast"/>
        <w:contextualSpacing/>
        <w:jc w:val="both"/>
        <w:rPr>
          <w:rFonts w:ascii="Times New Roman" w:hAnsi="Times New Roman"/>
          <w:sz w:val="28"/>
          <w:szCs w:val="28"/>
          <w:lang w:val="vi-VN"/>
        </w:rPr>
      </w:pPr>
      <w:r w:rsidRPr="003E6A90">
        <w:rPr>
          <w:rFonts w:ascii="Times New Roman" w:hAnsi="Times New Roman"/>
          <w:sz w:val="28"/>
          <w:szCs w:val="28"/>
          <w:lang w:val="vi-VN"/>
        </w:rPr>
        <w:t>– HS chuẩn bị: SGK, VBT.</w:t>
      </w:r>
    </w:p>
    <w:p w14:paraId="18BF648B" w14:textId="77777777" w:rsidR="0092711F" w:rsidRPr="003E6A90" w:rsidRDefault="0092711F" w:rsidP="0092711F">
      <w:pPr>
        <w:spacing w:after="0" w:line="360" w:lineRule="atLeast"/>
        <w:jc w:val="both"/>
        <w:rPr>
          <w:rFonts w:ascii="Times New Roman" w:hAnsi="Times New Roman"/>
          <w:b/>
          <w:color w:val="000000" w:themeColor="text1"/>
          <w:sz w:val="28"/>
          <w:szCs w:val="28"/>
          <w:lang w:val="fr-FR"/>
        </w:rPr>
      </w:pPr>
      <w:r w:rsidRPr="003E6A90">
        <w:rPr>
          <w:rFonts w:ascii="Times New Roman" w:hAnsi="Times New Roman"/>
          <w:b/>
          <w:color w:val="000000" w:themeColor="text1"/>
          <w:sz w:val="28"/>
          <w:szCs w:val="28"/>
          <w:lang w:val="fr-FR"/>
        </w:rPr>
        <w:t xml:space="preserve">III. CÁC HOẠT ĐỘNG DẠY HỌC </w:t>
      </w:r>
    </w:p>
    <w:tbl>
      <w:tblPr>
        <w:tblStyle w:val="TableGrid"/>
        <w:tblW w:w="10112" w:type="dxa"/>
        <w:jc w:val="center"/>
        <w:tblLook w:val="04A0" w:firstRow="1" w:lastRow="0" w:firstColumn="1" w:lastColumn="0" w:noHBand="0" w:noVBand="1"/>
      </w:tblPr>
      <w:tblGrid>
        <w:gridCol w:w="792"/>
        <w:gridCol w:w="5456"/>
        <w:gridCol w:w="3864"/>
      </w:tblGrid>
      <w:tr w:rsidR="0092711F" w:rsidRPr="003E6A90" w14:paraId="3BD86E60" w14:textId="77777777" w:rsidTr="006C6DD9">
        <w:trPr>
          <w:jc w:val="center"/>
        </w:trPr>
        <w:tc>
          <w:tcPr>
            <w:tcW w:w="751" w:type="dxa"/>
          </w:tcPr>
          <w:p w14:paraId="0180DD40" w14:textId="77777777" w:rsidR="0092711F" w:rsidRPr="003E6A90" w:rsidRDefault="0092711F" w:rsidP="006C6DD9">
            <w:pPr>
              <w:spacing w:line="360" w:lineRule="atLeast"/>
              <w:jc w:val="center"/>
              <w:rPr>
                <w:rFonts w:ascii="Times New Roman" w:hAnsi="Times New Roman"/>
                <w:b/>
                <w:sz w:val="28"/>
                <w:szCs w:val="28"/>
              </w:rPr>
            </w:pPr>
            <w:r w:rsidRPr="003E6A90">
              <w:rPr>
                <w:rFonts w:ascii="Times New Roman" w:hAnsi="Times New Roman"/>
                <w:b/>
                <w:sz w:val="28"/>
                <w:szCs w:val="28"/>
              </w:rPr>
              <w:t>Thời gian</w:t>
            </w:r>
          </w:p>
        </w:tc>
        <w:tc>
          <w:tcPr>
            <w:tcW w:w="5481" w:type="dxa"/>
          </w:tcPr>
          <w:p w14:paraId="47B48EEE" w14:textId="77777777" w:rsidR="0092711F" w:rsidRPr="003E6A90" w:rsidRDefault="0092711F"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giáo viên</w:t>
            </w:r>
          </w:p>
        </w:tc>
        <w:tc>
          <w:tcPr>
            <w:tcW w:w="3880" w:type="dxa"/>
          </w:tcPr>
          <w:p w14:paraId="74DC2084" w14:textId="77777777" w:rsidR="0092711F" w:rsidRPr="003E6A90" w:rsidRDefault="0092711F"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học sinh</w:t>
            </w:r>
          </w:p>
        </w:tc>
      </w:tr>
      <w:tr w:rsidR="0092711F" w:rsidRPr="003E6A90" w14:paraId="2FE0B0C5" w14:textId="77777777" w:rsidTr="006C6DD9">
        <w:trPr>
          <w:jc w:val="center"/>
        </w:trPr>
        <w:tc>
          <w:tcPr>
            <w:tcW w:w="751" w:type="dxa"/>
          </w:tcPr>
          <w:p w14:paraId="790F2D9E"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sz w:val="28"/>
                <w:szCs w:val="28"/>
              </w:rPr>
              <w:t>3p</w:t>
            </w:r>
          </w:p>
          <w:p w14:paraId="5655F0F2" w14:textId="77777777" w:rsidR="0092711F" w:rsidRPr="003E6A90" w:rsidRDefault="0092711F" w:rsidP="006C6DD9">
            <w:pPr>
              <w:spacing w:line="360" w:lineRule="atLeast"/>
              <w:rPr>
                <w:rFonts w:ascii="Times New Roman" w:hAnsi="Times New Roman"/>
                <w:sz w:val="28"/>
                <w:szCs w:val="28"/>
              </w:rPr>
            </w:pPr>
          </w:p>
          <w:p w14:paraId="3A095925" w14:textId="77777777" w:rsidR="0092711F" w:rsidRPr="003E6A90" w:rsidRDefault="0092711F" w:rsidP="006C6DD9">
            <w:pPr>
              <w:spacing w:line="360" w:lineRule="atLeast"/>
              <w:rPr>
                <w:rFonts w:ascii="Times New Roman" w:hAnsi="Times New Roman"/>
                <w:sz w:val="28"/>
                <w:szCs w:val="28"/>
              </w:rPr>
            </w:pPr>
          </w:p>
          <w:p w14:paraId="13ADA321"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sz w:val="28"/>
                <w:szCs w:val="28"/>
              </w:rPr>
              <w:t xml:space="preserve"> </w:t>
            </w:r>
          </w:p>
          <w:p w14:paraId="0757F5CB" w14:textId="77777777" w:rsidR="0092711F" w:rsidRPr="003E6A90" w:rsidRDefault="0092711F" w:rsidP="006C6DD9">
            <w:pPr>
              <w:spacing w:line="360" w:lineRule="atLeast"/>
              <w:rPr>
                <w:rFonts w:ascii="Times New Roman" w:hAnsi="Times New Roman"/>
                <w:sz w:val="28"/>
                <w:szCs w:val="28"/>
              </w:rPr>
            </w:pPr>
          </w:p>
          <w:p w14:paraId="547D2730" w14:textId="77777777" w:rsidR="0092711F" w:rsidRPr="003E6A90" w:rsidRDefault="0092711F" w:rsidP="006C6DD9">
            <w:pPr>
              <w:spacing w:line="360" w:lineRule="atLeast"/>
              <w:rPr>
                <w:rFonts w:ascii="Times New Roman" w:hAnsi="Times New Roman"/>
                <w:sz w:val="28"/>
                <w:szCs w:val="28"/>
              </w:rPr>
            </w:pPr>
          </w:p>
          <w:p w14:paraId="6055505A" w14:textId="77777777" w:rsidR="0092711F" w:rsidRPr="003E6A90" w:rsidRDefault="0092711F" w:rsidP="006C6DD9">
            <w:pPr>
              <w:spacing w:line="360" w:lineRule="atLeast"/>
              <w:rPr>
                <w:rFonts w:ascii="Times New Roman" w:hAnsi="Times New Roman"/>
                <w:sz w:val="28"/>
                <w:szCs w:val="28"/>
              </w:rPr>
            </w:pPr>
          </w:p>
          <w:p w14:paraId="43F86676" w14:textId="77777777" w:rsidR="0092711F" w:rsidRPr="003E6A90" w:rsidRDefault="0092711F" w:rsidP="006C6DD9">
            <w:pPr>
              <w:spacing w:line="360" w:lineRule="atLeast"/>
              <w:rPr>
                <w:rFonts w:ascii="Times New Roman" w:hAnsi="Times New Roman"/>
                <w:sz w:val="28"/>
                <w:szCs w:val="28"/>
              </w:rPr>
            </w:pPr>
          </w:p>
          <w:p w14:paraId="2B7F8793" w14:textId="77777777" w:rsidR="0092711F" w:rsidRPr="003E6A90" w:rsidRDefault="0092711F" w:rsidP="006C6DD9">
            <w:pPr>
              <w:spacing w:line="360" w:lineRule="atLeast"/>
              <w:rPr>
                <w:rFonts w:ascii="Times New Roman" w:hAnsi="Times New Roman"/>
                <w:sz w:val="28"/>
                <w:szCs w:val="28"/>
              </w:rPr>
            </w:pPr>
          </w:p>
          <w:p w14:paraId="5680C98C" w14:textId="77777777" w:rsidR="0092711F" w:rsidRPr="003E6A90" w:rsidRDefault="0092711F" w:rsidP="006C6DD9">
            <w:pPr>
              <w:spacing w:line="360" w:lineRule="atLeast"/>
              <w:rPr>
                <w:rFonts w:ascii="Times New Roman" w:hAnsi="Times New Roman"/>
                <w:sz w:val="28"/>
                <w:szCs w:val="28"/>
              </w:rPr>
            </w:pPr>
          </w:p>
          <w:p w14:paraId="25C0F413"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sz w:val="28"/>
                <w:szCs w:val="28"/>
              </w:rPr>
              <w:t>10p</w:t>
            </w:r>
          </w:p>
          <w:p w14:paraId="76604C2C" w14:textId="77777777" w:rsidR="0092711F" w:rsidRPr="003E6A90" w:rsidRDefault="0092711F" w:rsidP="006C6DD9">
            <w:pPr>
              <w:spacing w:line="360" w:lineRule="atLeast"/>
              <w:rPr>
                <w:rFonts w:ascii="Times New Roman" w:hAnsi="Times New Roman"/>
                <w:sz w:val="28"/>
                <w:szCs w:val="28"/>
              </w:rPr>
            </w:pPr>
          </w:p>
          <w:p w14:paraId="67573AEE" w14:textId="77777777" w:rsidR="0092711F" w:rsidRPr="003E6A90" w:rsidRDefault="0092711F" w:rsidP="006C6DD9">
            <w:pPr>
              <w:spacing w:line="360" w:lineRule="atLeast"/>
              <w:rPr>
                <w:rFonts w:ascii="Times New Roman" w:hAnsi="Times New Roman"/>
                <w:sz w:val="28"/>
                <w:szCs w:val="28"/>
              </w:rPr>
            </w:pPr>
          </w:p>
          <w:p w14:paraId="187C9B8C" w14:textId="77777777" w:rsidR="0092711F" w:rsidRPr="003E6A90" w:rsidRDefault="0092711F" w:rsidP="006C6DD9">
            <w:pPr>
              <w:spacing w:line="360" w:lineRule="atLeast"/>
              <w:rPr>
                <w:rFonts w:ascii="Times New Roman" w:hAnsi="Times New Roman"/>
                <w:sz w:val="28"/>
                <w:szCs w:val="28"/>
              </w:rPr>
            </w:pPr>
          </w:p>
          <w:p w14:paraId="7F681097" w14:textId="77777777" w:rsidR="0092711F" w:rsidRPr="003E6A90" w:rsidRDefault="0092711F" w:rsidP="006C6DD9">
            <w:pPr>
              <w:spacing w:line="360" w:lineRule="atLeast"/>
              <w:rPr>
                <w:rFonts w:ascii="Times New Roman" w:hAnsi="Times New Roman"/>
                <w:sz w:val="28"/>
                <w:szCs w:val="28"/>
              </w:rPr>
            </w:pPr>
          </w:p>
          <w:p w14:paraId="56515CAD" w14:textId="77777777" w:rsidR="0092711F" w:rsidRDefault="0092711F" w:rsidP="006C6DD9">
            <w:pPr>
              <w:spacing w:line="360" w:lineRule="atLeast"/>
              <w:rPr>
                <w:rFonts w:ascii="Times New Roman" w:hAnsi="Times New Roman"/>
                <w:sz w:val="28"/>
                <w:szCs w:val="28"/>
              </w:rPr>
            </w:pPr>
          </w:p>
          <w:p w14:paraId="0A5D4160" w14:textId="77777777" w:rsidR="0092711F" w:rsidRPr="003E6A90" w:rsidRDefault="0092711F" w:rsidP="006C6DD9">
            <w:pPr>
              <w:spacing w:line="360" w:lineRule="atLeast"/>
              <w:rPr>
                <w:rFonts w:ascii="Times New Roman" w:hAnsi="Times New Roman"/>
                <w:sz w:val="28"/>
                <w:szCs w:val="28"/>
              </w:rPr>
            </w:pPr>
          </w:p>
          <w:p w14:paraId="36A1C243" w14:textId="77777777" w:rsidR="0092711F" w:rsidRPr="003E6A90" w:rsidRDefault="0092711F" w:rsidP="006C6DD9">
            <w:pPr>
              <w:spacing w:line="360" w:lineRule="atLeast"/>
              <w:rPr>
                <w:rFonts w:ascii="Times New Roman" w:hAnsi="Times New Roman"/>
                <w:sz w:val="28"/>
                <w:szCs w:val="28"/>
              </w:rPr>
            </w:pPr>
          </w:p>
          <w:p w14:paraId="76A65BA1"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sz w:val="28"/>
                <w:szCs w:val="28"/>
              </w:rPr>
              <w:t>20p</w:t>
            </w:r>
          </w:p>
          <w:p w14:paraId="671620C7" w14:textId="77777777" w:rsidR="0092711F" w:rsidRPr="003E6A90" w:rsidRDefault="0092711F" w:rsidP="006C6DD9">
            <w:pPr>
              <w:spacing w:line="360" w:lineRule="atLeast"/>
              <w:rPr>
                <w:rFonts w:ascii="Times New Roman" w:hAnsi="Times New Roman"/>
                <w:sz w:val="28"/>
                <w:szCs w:val="28"/>
              </w:rPr>
            </w:pPr>
          </w:p>
          <w:p w14:paraId="56F464B5" w14:textId="77777777" w:rsidR="0092711F" w:rsidRPr="003E6A90" w:rsidRDefault="0092711F" w:rsidP="006C6DD9">
            <w:pPr>
              <w:spacing w:line="360" w:lineRule="atLeast"/>
              <w:rPr>
                <w:rFonts w:ascii="Times New Roman" w:hAnsi="Times New Roman"/>
                <w:sz w:val="28"/>
                <w:szCs w:val="28"/>
              </w:rPr>
            </w:pPr>
          </w:p>
          <w:p w14:paraId="78C85B9A" w14:textId="77777777" w:rsidR="0092711F" w:rsidRPr="003E6A90" w:rsidRDefault="0092711F" w:rsidP="006C6DD9">
            <w:pPr>
              <w:spacing w:line="360" w:lineRule="atLeast"/>
              <w:rPr>
                <w:rFonts w:ascii="Times New Roman" w:hAnsi="Times New Roman"/>
                <w:sz w:val="28"/>
                <w:szCs w:val="28"/>
              </w:rPr>
            </w:pPr>
          </w:p>
          <w:p w14:paraId="396F19B5" w14:textId="77777777" w:rsidR="0092711F" w:rsidRPr="003E6A90" w:rsidRDefault="0092711F" w:rsidP="006C6DD9">
            <w:pPr>
              <w:spacing w:line="360" w:lineRule="atLeast"/>
              <w:rPr>
                <w:rFonts w:ascii="Times New Roman" w:hAnsi="Times New Roman"/>
                <w:sz w:val="28"/>
                <w:szCs w:val="28"/>
              </w:rPr>
            </w:pPr>
          </w:p>
          <w:p w14:paraId="763A0AD8" w14:textId="77777777" w:rsidR="0092711F" w:rsidRDefault="0092711F" w:rsidP="006C6DD9">
            <w:pPr>
              <w:spacing w:line="360" w:lineRule="atLeast"/>
              <w:rPr>
                <w:rFonts w:ascii="Times New Roman" w:hAnsi="Times New Roman"/>
                <w:sz w:val="28"/>
                <w:szCs w:val="28"/>
              </w:rPr>
            </w:pPr>
          </w:p>
          <w:p w14:paraId="2BBEF55C" w14:textId="77777777" w:rsidR="0092711F" w:rsidRPr="003E6A90" w:rsidRDefault="0092711F" w:rsidP="006C6DD9">
            <w:pPr>
              <w:spacing w:line="360" w:lineRule="atLeast"/>
              <w:rPr>
                <w:rFonts w:ascii="Times New Roman" w:hAnsi="Times New Roman"/>
                <w:sz w:val="28"/>
                <w:szCs w:val="28"/>
              </w:rPr>
            </w:pPr>
          </w:p>
          <w:p w14:paraId="57D78BAF"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sz w:val="28"/>
                <w:szCs w:val="28"/>
              </w:rPr>
              <w:t>4p</w:t>
            </w:r>
          </w:p>
          <w:p w14:paraId="03169A6F" w14:textId="77777777" w:rsidR="0092711F" w:rsidRPr="003E6A90" w:rsidRDefault="0092711F" w:rsidP="006C6DD9">
            <w:pPr>
              <w:spacing w:line="360" w:lineRule="atLeast"/>
              <w:rPr>
                <w:rFonts w:ascii="Times New Roman" w:hAnsi="Times New Roman"/>
                <w:sz w:val="28"/>
                <w:szCs w:val="28"/>
              </w:rPr>
            </w:pPr>
          </w:p>
          <w:p w14:paraId="152F5058" w14:textId="77777777" w:rsidR="0092711F" w:rsidRPr="003E6A90" w:rsidRDefault="0092711F" w:rsidP="006C6DD9">
            <w:pPr>
              <w:spacing w:line="360" w:lineRule="atLeast"/>
              <w:rPr>
                <w:rFonts w:ascii="Times New Roman" w:hAnsi="Times New Roman"/>
                <w:sz w:val="28"/>
                <w:szCs w:val="28"/>
              </w:rPr>
            </w:pPr>
          </w:p>
          <w:p w14:paraId="532A0667" w14:textId="77777777" w:rsidR="0092711F" w:rsidRPr="003E6A90" w:rsidRDefault="0092711F" w:rsidP="006C6DD9">
            <w:pPr>
              <w:spacing w:line="360" w:lineRule="atLeast"/>
              <w:rPr>
                <w:rFonts w:ascii="Times New Roman" w:hAnsi="Times New Roman"/>
                <w:sz w:val="28"/>
                <w:szCs w:val="28"/>
              </w:rPr>
            </w:pPr>
          </w:p>
          <w:p w14:paraId="0E44845F" w14:textId="77777777" w:rsidR="0092711F" w:rsidRPr="003E6A90" w:rsidRDefault="0092711F" w:rsidP="006C6DD9">
            <w:pPr>
              <w:spacing w:line="360" w:lineRule="atLeast"/>
              <w:rPr>
                <w:rFonts w:ascii="Times New Roman" w:hAnsi="Times New Roman"/>
                <w:sz w:val="28"/>
                <w:szCs w:val="28"/>
              </w:rPr>
            </w:pPr>
          </w:p>
          <w:p w14:paraId="7596FA03" w14:textId="77777777" w:rsidR="0092711F" w:rsidRPr="003E6A90" w:rsidRDefault="0092711F" w:rsidP="006C6DD9">
            <w:pPr>
              <w:spacing w:line="360" w:lineRule="atLeast"/>
              <w:rPr>
                <w:rFonts w:ascii="Times New Roman" w:hAnsi="Times New Roman"/>
                <w:sz w:val="28"/>
                <w:szCs w:val="28"/>
              </w:rPr>
            </w:pPr>
          </w:p>
        </w:tc>
        <w:tc>
          <w:tcPr>
            <w:tcW w:w="5481" w:type="dxa"/>
          </w:tcPr>
          <w:p w14:paraId="3C024C90" w14:textId="77777777" w:rsidR="0092711F" w:rsidRPr="003E6A90" w:rsidRDefault="0092711F" w:rsidP="006C6DD9">
            <w:pPr>
              <w:pStyle w:val="NormalWeb"/>
              <w:spacing w:beforeAutospacing="0" w:afterAutospacing="0" w:line="360" w:lineRule="atLeast"/>
              <w:jc w:val="both"/>
              <w:rPr>
                <w:b/>
                <w:bCs/>
                <w:color w:val="000000" w:themeColor="text1"/>
                <w:szCs w:val="28"/>
              </w:rPr>
            </w:pPr>
            <w:r w:rsidRPr="003E6A90">
              <w:rPr>
                <w:b/>
                <w:bCs/>
                <w:color w:val="000000" w:themeColor="text1"/>
                <w:szCs w:val="28"/>
              </w:rPr>
              <w:lastRenderedPageBreak/>
              <w:t>1. Khởi động</w:t>
            </w:r>
          </w:p>
          <w:p w14:paraId="3F3FF360" w14:textId="77777777" w:rsidR="0092711F" w:rsidRPr="003E6A90" w:rsidRDefault="0092711F" w:rsidP="006C6DD9">
            <w:pPr>
              <w:spacing w:line="360" w:lineRule="atLeast"/>
              <w:contextualSpacing/>
              <w:jc w:val="both"/>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tổ chức cho HS hát bài hát: “Em yêu cây xanh”.</w:t>
            </w:r>
          </w:p>
          <w:p w14:paraId="13687328" w14:textId="77777777" w:rsidR="0092711F" w:rsidRPr="003E6A90" w:rsidRDefault="0092711F" w:rsidP="006C6DD9">
            <w:pPr>
              <w:pStyle w:val="Heading1"/>
              <w:shd w:val="clear" w:color="auto" w:fill="FFFFFF"/>
              <w:spacing w:before="0" w:line="360" w:lineRule="atLeast"/>
              <w:rPr>
                <w:rFonts w:ascii="Times New Roman" w:hAnsi="Times New Roman" w:cs="Times New Roman"/>
                <w:sz w:val="28"/>
                <w:szCs w:val="28"/>
                <w:lang w:eastAsia="zh-CN"/>
              </w:rPr>
            </w:pPr>
            <w:r w:rsidRPr="003E6A90">
              <w:rPr>
                <w:rFonts w:ascii="Times New Roman" w:eastAsia="Times New Roman" w:hAnsi="Times New Roman" w:cs="Times New Roman"/>
                <w:iCs/>
                <w:color w:val="000000"/>
                <w:sz w:val="28"/>
                <w:szCs w:val="28"/>
              </w:rPr>
              <w:t>- GV giới thiệu bài: Trong các tiết học trước, các em đã được học về cấu tạo của bài văn tả cây cối và tự mình quan sát, tìm ý, lập dàn ý cho bài văn tả cây cối theo chủ đè mà các em chọn. Hôm nay, cô trò mình cùng tìm hiểu hai cách mở bài và viết đoạn mở bài cho bài văn đó nhé!</w:t>
            </w:r>
          </w:p>
          <w:p w14:paraId="291691BC" w14:textId="77777777" w:rsidR="0092711F" w:rsidRPr="003E6A90" w:rsidRDefault="0092711F" w:rsidP="006C6DD9">
            <w:pPr>
              <w:spacing w:line="360" w:lineRule="atLeast"/>
              <w:rPr>
                <w:rFonts w:ascii="Times New Roman" w:hAnsi="Times New Roman"/>
                <w:b/>
                <w:sz w:val="28"/>
                <w:szCs w:val="28"/>
                <w:lang w:eastAsia="zh-CN"/>
              </w:rPr>
            </w:pPr>
            <w:r w:rsidRPr="003E6A90">
              <w:rPr>
                <w:rFonts w:ascii="Times New Roman" w:hAnsi="Times New Roman"/>
                <w:b/>
                <w:sz w:val="28"/>
                <w:szCs w:val="28"/>
                <w:lang w:eastAsia="zh-CN"/>
              </w:rPr>
              <w:t>2. Luyện tập</w:t>
            </w:r>
          </w:p>
          <w:p w14:paraId="61E1A8B8" w14:textId="77777777" w:rsidR="0092711F" w:rsidRPr="003E6A90" w:rsidRDefault="0092711F"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HĐ 1: Tìm hiểu cách mở bài (BT 1)</w:t>
            </w:r>
          </w:p>
          <w:p w14:paraId="2912895D" w14:textId="77777777" w:rsidR="0092711F" w:rsidRPr="003E6A90" w:rsidRDefault="0092711F"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lastRenderedPageBreak/>
              <w:t>- GV mời HS đọc câu hỏi 1 và 4 đoạn mở bài trong SGK.</w:t>
            </w:r>
          </w:p>
          <w:p w14:paraId="472C8B8D" w14:textId="77777777" w:rsidR="0092711F" w:rsidRPr="003E6A90" w:rsidRDefault="0092711F"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yêu cầu HS thảo luận nhóm 4 để xếp các đoạn mở bài vào nhóm thích hợp.</w:t>
            </w:r>
          </w:p>
          <w:p w14:paraId="12F2871A" w14:textId="77777777" w:rsidR="0092711F" w:rsidRPr="003E6A90" w:rsidRDefault="0092711F"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mời các nhóm báo cáo kết quả</w:t>
            </w:r>
          </w:p>
          <w:p w14:paraId="7D35B2FA" w14:textId="77777777" w:rsidR="0092711F" w:rsidRPr="003E6A90" w:rsidRDefault="0092711F" w:rsidP="006C6DD9">
            <w:pPr>
              <w:spacing w:line="360" w:lineRule="atLeast"/>
              <w:rPr>
                <w:rFonts w:ascii="Times New Roman" w:hAnsi="Times New Roman"/>
                <w:sz w:val="28"/>
                <w:szCs w:val="28"/>
                <w:lang w:eastAsia="zh-CN"/>
              </w:rPr>
            </w:pPr>
            <w:r w:rsidRPr="003E6A90">
              <w:rPr>
                <w:rFonts w:ascii="Times New Roman" w:hAnsi="Times New Roman"/>
                <w:sz w:val="28"/>
                <w:szCs w:val="28"/>
                <w:lang w:val="nl-NL"/>
              </w:rPr>
              <w:t>- GV mời các nhóm khác nhận xét</w:t>
            </w:r>
          </w:p>
          <w:p w14:paraId="10202C6A" w14:textId="77777777" w:rsidR="0092711F" w:rsidRPr="003E6A90" w:rsidRDefault="0092711F" w:rsidP="006C6DD9">
            <w:pPr>
              <w:spacing w:line="360" w:lineRule="atLeast"/>
              <w:jc w:val="both"/>
              <w:rPr>
                <w:rFonts w:ascii="Times New Roman" w:hAnsi="Times New Roman"/>
                <w:b/>
                <w:iCs/>
                <w:sz w:val="28"/>
                <w:szCs w:val="28"/>
                <w:lang w:val="nl-NL"/>
              </w:rPr>
            </w:pPr>
            <w:r w:rsidRPr="003E6A90">
              <w:rPr>
                <w:rFonts w:ascii="Times New Roman" w:hAnsi="Times New Roman"/>
                <w:b/>
                <w:iCs/>
                <w:sz w:val="28"/>
                <w:szCs w:val="28"/>
                <w:lang w:val="nl-NL"/>
              </w:rPr>
              <w:t>HĐ 2: Viết đoạn mở bài</w:t>
            </w:r>
          </w:p>
          <w:p w14:paraId="3D54A145" w14:textId="77777777" w:rsidR="0092711F" w:rsidRPr="003E6A90" w:rsidRDefault="0092711F" w:rsidP="006C6DD9">
            <w:pPr>
              <w:spacing w:line="360" w:lineRule="atLeast"/>
              <w:jc w:val="both"/>
              <w:rPr>
                <w:rFonts w:ascii="Times New Roman" w:hAnsi="Times New Roman"/>
                <w:iCs/>
                <w:sz w:val="28"/>
                <w:szCs w:val="28"/>
                <w:lang w:val="nb-NO"/>
              </w:rPr>
            </w:pPr>
            <w:r w:rsidRPr="003E6A90">
              <w:rPr>
                <w:rFonts w:ascii="Times New Roman" w:hAnsi="Times New Roman"/>
                <w:iCs/>
                <w:sz w:val="28"/>
                <w:szCs w:val="28"/>
                <w:lang w:val="nb-NO"/>
              </w:rPr>
              <w:t xml:space="preserve">- GV mời HS viết đoạn mở bài </w:t>
            </w:r>
          </w:p>
          <w:p w14:paraId="72BBA7D5" w14:textId="77777777" w:rsidR="0092711F" w:rsidRPr="003E6A90" w:rsidRDefault="0092711F" w:rsidP="006C6DD9">
            <w:pPr>
              <w:spacing w:line="360" w:lineRule="atLeast"/>
              <w:jc w:val="both"/>
              <w:rPr>
                <w:rFonts w:ascii="Times New Roman" w:hAnsi="Times New Roman"/>
                <w:iCs/>
                <w:sz w:val="28"/>
                <w:szCs w:val="28"/>
                <w:lang w:val="nb-NO"/>
              </w:rPr>
            </w:pPr>
            <w:r w:rsidRPr="003E6A90">
              <w:rPr>
                <w:rFonts w:ascii="Times New Roman" w:hAnsi="Times New Roman"/>
                <w:iCs/>
                <w:sz w:val="28"/>
                <w:szCs w:val="28"/>
                <w:lang w:val="nb-NO"/>
              </w:rPr>
              <w:t>- GV quan sát, hỗ trợ HS</w:t>
            </w:r>
          </w:p>
          <w:p w14:paraId="2422996E" w14:textId="77777777" w:rsidR="0092711F" w:rsidRPr="003E6A90" w:rsidRDefault="0092711F" w:rsidP="006C6DD9">
            <w:pPr>
              <w:spacing w:line="360" w:lineRule="atLeast"/>
              <w:jc w:val="both"/>
              <w:rPr>
                <w:rFonts w:ascii="Times New Roman" w:hAnsi="Times New Roman"/>
                <w:iCs/>
                <w:sz w:val="28"/>
                <w:szCs w:val="28"/>
                <w:lang w:val="nb-NO"/>
              </w:rPr>
            </w:pPr>
            <w:r w:rsidRPr="003E6A90">
              <w:rPr>
                <w:rFonts w:ascii="Times New Roman" w:hAnsi="Times New Roman"/>
                <w:iCs/>
                <w:sz w:val="28"/>
                <w:szCs w:val="28"/>
                <w:lang w:val="nb-NO"/>
              </w:rPr>
              <w:t>- GV mời một số HS đọc đoạn mở bài trước lớp</w:t>
            </w:r>
          </w:p>
          <w:p w14:paraId="5E64DEF6" w14:textId="77777777" w:rsidR="0092711F" w:rsidRPr="003E6A90" w:rsidRDefault="0092711F" w:rsidP="006C6DD9">
            <w:pPr>
              <w:spacing w:line="360" w:lineRule="atLeast"/>
              <w:jc w:val="both"/>
              <w:rPr>
                <w:rFonts w:ascii="Times New Roman" w:hAnsi="Times New Roman"/>
                <w:iCs/>
                <w:sz w:val="28"/>
                <w:szCs w:val="28"/>
                <w:lang w:val="nb-NO"/>
              </w:rPr>
            </w:pPr>
            <w:r w:rsidRPr="003E6A90">
              <w:rPr>
                <w:rFonts w:ascii="Times New Roman" w:hAnsi="Times New Roman"/>
                <w:iCs/>
                <w:sz w:val="28"/>
                <w:szCs w:val="28"/>
                <w:lang w:val="nb-NO"/>
              </w:rPr>
              <w:t>- GV mời HS nhận xét, góp ý</w:t>
            </w:r>
          </w:p>
          <w:p w14:paraId="5ECA6094" w14:textId="77777777" w:rsidR="0092711F" w:rsidRPr="003E6A90" w:rsidRDefault="0092711F" w:rsidP="006C6DD9">
            <w:pPr>
              <w:spacing w:line="360" w:lineRule="atLeast"/>
              <w:rPr>
                <w:rFonts w:ascii="Times New Roman" w:hAnsi="Times New Roman"/>
                <w:sz w:val="28"/>
                <w:szCs w:val="28"/>
                <w:lang w:eastAsia="zh-CN"/>
              </w:rPr>
            </w:pPr>
            <w:r w:rsidRPr="003E6A90">
              <w:rPr>
                <w:rFonts w:ascii="Times New Roman" w:hAnsi="Times New Roman"/>
                <w:iCs/>
                <w:sz w:val="28"/>
                <w:szCs w:val="28"/>
                <w:lang w:val="nb-NO"/>
              </w:rPr>
              <w:t>- GV nêu nhận xét, giúp HS hiểu cách viết mở bài</w:t>
            </w:r>
          </w:p>
          <w:p w14:paraId="14E7E61C" w14:textId="77777777" w:rsidR="0092711F" w:rsidRPr="003E6A90" w:rsidRDefault="0092711F" w:rsidP="006C6DD9">
            <w:pPr>
              <w:spacing w:line="360" w:lineRule="atLeast"/>
              <w:jc w:val="both"/>
              <w:rPr>
                <w:rFonts w:ascii="Times New Roman" w:hAnsi="Times New Roman"/>
                <w:bCs/>
                <w:i/>
                <w:iCs/>
                <w:sz w:val="28"/>
                <w:szCs w:val="28"/>
                <w:lang w:val="nl-NL"/>
              </w:rPr>
            </w:pPr>
            <w:r w:rsidRPr="003E6A90">
              <w:rPr>
                <w:rFonts w:ascii="Times New Roman" w:hAnsi="Times New Roman"/>
                <w:b/>
                <w:bCs/>
                <w:iCs/>
                <w:sz w:val="28"/>
                <w:szCs w:val="28"/>
                <w:lang w:val="nl-NL"/>
              </w:rPr>
              <w:t xml:space="preserve">3. Hoạt động </w:t>
            </w:r>
            <w:r w:rsidRPr="003E6A90">
              <w:rPr>
                <w:rFonts w:ascii="Times New Roman" w:hAnsi="Times New Roman"/>
                <w:b/>
                <w:bCs/>
                <w:iCs/>
                <w:sz w:val="28"/>
                <w:szCs w:val="28"/>
                <w:lang w:val="nb-NO"/>
              </w:rPr>
              <w:t>vận</w:t>
            </w:r>
            <w:r w:rsidRPr="003E6A90">
              <w:rPr>
                <w:rFonts w:ascii="Times New Roman" w:hAnsi="Times New Roman"/>
                <w:b/>
                <w:bCs/>
                <w:iCs/>
                <w:sz w:val="28"/>
                <w:szCs w:val="28"/>
                <w:lang w:val="nl-NL"/>
              </w:rPr>
              <w:t xml:space="preserve"> dụng </w:t>
            </w:r>
          </w:p>
          <w:p w14:paraId="1F737992" w14:textId="77777777" w:rsidR="0092711F" w:rsidRPr="003E6A90" w:rsidRDefault="0092711F"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yêu cầu HS viết thêm mở bài cho 1 đoạn văn tả cây khác.</w:t>
            </w:r>
          </w:p>
          <w:p w14:paraId="2C0B8EC3" w14:textId="77777777" w:rsidR="0092711F" w:rsidRPr="003E6A90" w:rsidRDefault="0092711F"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mời HS chia sẻ trước lớp, HS khác nhận xét, góp ý.</w:t>
            </w:r>
          </w:p>
          <w:p w14:paraId="52709592" w14:textId="77777777" w:rsidR="0092711F" w:rsidRPr="003E6A90" w:rsidRDefault="0092711F" w:rsidP="006C6DD9">
            <w:pPr>
              <w:spacing w:line="360" w:lineRule="atLeast"/>
              <w:rPr>
                <w:rFonts w:ascii="Times New Roman" w:hAnsi="Times New Roman"/>
                <w:sz w:val="28"/>
                <w:szCs w:val="28"/>
                <w:lang w:eastAsia="zh-CN"/>
              </w:rPr>
            </w:pPr>
            <w:r w:rsidRPr="003E6A90">
              <w:rPr>
                <w:rFonts w:ascii="Times New Roman" w:hAnsi="Times New Roman"/>
                <w:sz w:val="28"/>
                <w:szCs w:val="28"/>
                <w:lang w:val="nl-NL"/>
              </w:rPr>
              <w:t>- GV khen ngợi, tuyên dương,</w:t>
            </w:r>
          </w:p>
        </w:tc>
        <w:tc>
          <w:tcPr>
            <w:tcW w:w="3880" w:type="dxa"/>
          </w:tcPr>
          <w:p w14:paraId="4426EDDC"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sz w:val="28"/>
                <w:szCs w:val="28"/>
                <w:lang w:val="nl-NL"/>
              </w:rPr>
              <w:lastRenderedPageBreak/>
              <w:t>.</w:t>
            </w:r>
          </w:p>
          <w:p w14:paraId="247FF960" w14:textId="77777777" w:rsidR="0092711F" w:rsidRPr="003E6A90" w:rsidRDefault="0092711F" w:rsidP="006C6DD9">
            <w:pPr>
              <w:spacing w:line="360" w:lineRule="atLeast"/>
              <w:jc w:val="both"/>
              <w:rPr>
                <w:rFonts w:ascii="Times New Roman" w:hAnsi="Times New Roman"/>
                <w:bCs/>
                <w:sz w:val="28"/>
                <w:szCs w:val="28"/>
                <w:lang w:val="nl-NL"/>
              </w:rPr>
            </w:pPr>
            <w:r w:rsidRPr="003E6A90">
              <w:rPr>
                <w:rFonts w:ascii="Times New Roman" w:hAnsi="Times New Roman"/>
                <w:bCs/>
                <w:sz w:val="28"/>
                <w:szCs w:val="28"/>
                <w:lang w:val="nl-NL"/>
              </w:rPr>
              <w:t>- HS hát</w:t>
            </w:r>
          </w:p>
          <w:p w14:paraId="5C8E934B" w14:textId="77777777" w:rsidR="0092711F" w:rsidRPr="003E6A90" w:rsidRDefault="0092711F" w:rsidP="006C6DD9">
            <w:pPr>
              <w:spacing w:line="360" w:lineRule="atLeast"/>
              <w:jc w:val="both"/>
              <w:rPr>
                <w:rFonts w:ascii="Times New Roman" w:hAnsi="Times New Roman"/>
                <w:bCs/>
                <w:sz w:val="28"/>
                <w:szCs w:val="28"/>
                <w:lang w:val="nl-NL"/>
              </w:rPr>
            </w:pPr>
          </w:p>
          <w:p w14:paraId="64B57FA8"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bCs/>
                <w:sz w:val="28"/>
                <w:szCs w:val="28"/>
                <w:lang w:val="nl-NL"/>
              </w:rPr>
              <w:t>- HS lắng nghe</w:t>
            </w:r>
          </w:p>
          <w:p w14:paraId="21EF40F3" w14:textId="77777777" w:rsidR="0092711F" w:rsidRPr="003E6A90" w:rsidRDefault="0092711F" w:rsidP="006C6DD9">
            <w:pPr>
              <w:spacing w:line="360" w:lineRule="atLeast"/>
              <w:rPr>
                <w:rFonts w:ascii="Times New Roman" w:hAnsi="Times New Roman"/>
                <w:sz w:val="28"/>
                <w:szCs w:val="28"/>
              </w:rPr>
            </w:pPr>
          </w:p>
          <w:p w14:paraId="729B79D9" w14:textId="77777777" w:rsidR="0092711F" w:rsidRPr="003E6A90" w:rsidRDefault="0092711F" w:rsidP="006C6DD9">
            <w:pPr>
              <w:spacing w:line="360" w:lineRule="atLeast"/>
              <w:rPr>
                <w:rFonts w:ascii="Times New Roman" w:hAnsi="Times New Roman"/>
                <w:sz w:val="28"/>
                <w:szCs w:val="28"/>
              </w:rPr>
            </w:pPr>
          </w:p>
          <w:p w14:paraId="519E764A" w14:textId="77777777" w:rsidR="0092711F" w:rsidRPr="003E6A90" w:rsidRDefault="0092711F" w:rsidP="006C6DD9">
            <w:pPr>
              <w:spacing w:line="360" w:lineRule="atLeast"/>
              <w:rPr>
                <w:rFonts w:ascii="Times New Roman" w:hAnsi="Times New Roman"/>
                <w:sz w:val="28"/>
                <w:szCs w:val="28"/>
              </w:rPr>
            </w:pPr>
          </w:p>
          <w:p w14:paraId="472CC37C" w14:textId="77777777" w:rsidR="0092711F" w:rsidRPr="003E6A90" w:rsidRDefault="0092711F" w:rsidP="006C6DD9">
            <w:pPr>
              <w:spacing w:line="360" w:lineRule="atLeast"/>
              <w:rPr>
                <w:rFonts w:ascii="Times New Roman" w:hAnsi="Times New Roman"/>
                <w:sz w:val="28"/>
                <w:szCs w:val="28"/>
              </w:rPr>
            </w:pPr>
          </w:p>
          <w:p w14:paraId="1B543448" w14:textId="77777777" w:rsidR="0092711F" w:rsidRDefault="0092711F" w:rsidP="006C6DD9">
            <w:pPr>
              <w:spacing w:line="360" w:lineRule="atLeast"/>
              <w:rPr>
                <w:rFonts w:ascii="Times New Roman" w:hAnsi="Times New Roman"/>
                <w:sz w:val="28"/>
                <w:szCs w:val="28"/>
              </w:rPr>
            </w:pPr>
          </w:p>
          <w:p w14:paraId="08666588" w14:textId="77777777" w:rsidR="0092711F" w:rsidRPr="003E6A90" w:rsidRDefault="0092711F" w:rsidP="006C6DD9">
            <w:pPr>
              <w:spacing w:line="360" w:lineRule="atLeast"/>
              <w:rPr>
                <w:rFonts w:ascii="Times New Roman" w:hAnsi="Times New Roman"/>
                <w:sz w:val="28"/>
                <w:szCs w:val="28"/>
              </w:rPr>
            </w:pPr>
          </w:p>
          <w:p w14:paraId="5B51CECC" w14:textId="77777777" w:rsidR="0092711F" w:rsidRPr="003E6A90" w:rsidRDefault="0092711F" w:rsidP="006C6DD9">
            <w:pPr>
              <w:spacing w:line="360" w:lineRule="atLeast"/>
              <w:rPr>
                <w:rFonts w:ascii="Times New Roman" w:hAnsi="Times New Roman"/>
                <w:sz w:val="28"/>
                <w:szCs w:val="28"/>
              </w:rPr>
            </w:pPr>
          </w:p>
          <w:p w14:paraId="6C775162" w14:textId="77777777" w:rsidR="0092711F" w:rsidRPr="003E6A90" w:rsidRDefault="0092711F" w:rsidP="006C6DD9">
            <w:pPr>
              <w:spacing w:line="360" w:lineRule="atLeast"/>
              <w:rPr>
                <w:rFonts w:ascii="Times New Roman" w:hAnsi="Times New Roman"/>
                <w:sz w:val="28"/>
                <w:szCs w:val="28"/>
              </w:rPr>
            </w:pPr>
          </w:p>
          <w:p w14:paraId="3879FE4F" w14:textId="77777777" w:rsidR="0092711F" w:rsidRPr="003E6A90" w:rsidRDefault="0092711F"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đọc</w:t>
            </w:r>
          </w:p>
          <w:p w14:paraId="3B1DF125" w14:textId="77777777" w:rsidR="0092711F" w:rsidRPr="003E6A90" w:rsidRDefault="0092711F" w:rsidP="006C6DD9">
            <w:pPr>
              <w:spacing w:line="360" w:lineRule="atLeast"/>
              <w:jc w:val="both"/>
              <w:rPr>
                <w:rFonts w:ascii="Times New Roman" w:hAnsi="Times New Roman"/>
                <w:sz w:val="28"/>
                <w:szCs w:val="28"/>
                <w:lang w:val="nl-NL"/>
              </w:rPr>
            </w:pPr>
          </w:p>
          <w:p w14:paraId="06B8E71F" w14:textId="77777777" w:rsidR="0092711F" w:rsidRPr="003E6A90" w:rsidRDefault="0092711F"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thảo luận nhóm 4 và thực hiện nhiệm vụ</w:t>
            </w:r>
          </w:p>
          <w:p w14:paraId="7E873918" w14:textId="77777777" w:rsidR="0092711F" w:rsidRPr="003E6A90" w:rsidRDefault="0092711F"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Nhóm báo cáo kết quả</w:t>
            </w:r>
          </w:p>
          <w:p w14:paraId="24A64DB3"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sz w:val="28"/>
                <w:szCs w:val="28"/>
                <w:lang w:val="nl-NL"/>
              </w:rPr>
              <w:t>- Nhóm khác nhận xét</w:t>
            </w:r>
          </w:p>
          <w:p w14:paraId="1AFF88CC" w14:textId="77777777" w:rsidR="0092711F" w:rsidRPr="003E6A90" w:rsidRDefault="0092711F" w:rsidP="006C6DD9">
            <w:pPr>
              <w:spacing w:line="360" w:lineRule="atLeast"/>
              <w:jc w:val="both"/>
              <w:rPr>
                <w:rFonts w:ascii="Times New Roman" w:hAnsi="Times New Roman"/>
                <w:sz w:val="28"/>
                <w:szCs w:val="28"/>
                <w:lang w:val="nb-NO"/>
              </w:rPr>
            </w:pPr>
          </w:p>
          <w:p w14:paraId="582FB97F" w14:textId="77777777" w:rsidR="0092711F" w:rsidRPr="003E6A90" w:rsidRDefault="0092711F" w:rsidP="006C6DD9">
            <w:pPr>
              <w:spacing w:line="360" w:lineRule="atLeast"/>
              <w:jc w:val="both"/>
              <w:rPr>
                <w:rFonts w:ascii="Times New Roman" w:hAnsi="Times New Roman"/>
                <w:sz w:val="28"/>
                <w:szCs w:val="28"/>
                <w:lang w:val="nb-NO"/>
              </w:rPr>
            </w:pPr>
            <w:r w:rsidRPr="003E6A90">
              <w:rPr>
                <w:rFonts w:ascii="Times New Roman" w:hAnsi="Times New Roman"/>
                <w:sz w:val="28"/>
                <w:szCs w:val="28"/>
                <w:lang w:val="nb-NO"/>
              </w:rPr>
              <w:t>- HS viết đoạn mở bài</w:t>
            </w:r>
          </w:p>
          <w:p w14:paraId="39EC309A" w14:textId="77777777" w:rsidR="0092711F" w:rsidRPr="003E6A90" w:rsidRDefault="0092711F" w:rsidP="006C6DD9">
            <w:pPr>
              <w:spacing w:line="360" w:lineRule="atLeast"/>
              <w:jc w:val="both"/>
              <w:rPr>
                <w:rFonts w:ascii="Times New Roman" w:hAnsi="Times New Roman"/>
                <w:sz w:val="28"/>
                <w:szCs w:val="28"/>
                <w:lang w:val="nb-NO"/>
              </w:rPr>
            </w:pPr>
          </w:p>
          <w:p w14:paraId="35115A44" w14:textId="77777777" w:rsidR="0092711F" w:rsidRPr="003E6A90" w:rsidRDefault="0092711F" w:rsidP="006C6DD9">
            <w:pPr>
              <w:spacing w:line="360" w:lineRule="atLeast"/>
              <w:jc w:val="both"/>
              <w:rPr>
                <w:rFonts w:ascii="Times New Roman" w:hAnsi="Times New Roman"/>
                <w:sz w:val="28"/>
                <w:szCs w:val="28"/>
                <w:lang w:val="nb-NO"/>
              </w:rPr>
            </w:pPr>
            <w:r w:rsidRPr="003E6A90">
              <w:rPr>
                <w:rFonts w:ascii="Times New Roman" w:hAnsi="Times New Roman"/>
                <w:sz w:val="28"/>
                <w:szCs w:val="28"/>
                <w:lang w:val="nb-NO"/>
              </w:rPr>
              <w:t>- HS đọc đoạn mở bài</w:t>
            </w:r>
          </w:p>
          <w:p w14:paraId="75C09FC4" w14:textId="77777777" w:rsidR="0092711F" w:rsidRPr="003E6A90" w:rsidRDefault="0092711F" w:rsidP="006C6DD9">
            <w:pPr>
              <w:spacing w:line="360" w:lineRule="atLeast"/>
              <w:jc w:val="both"/>
              <w:rPr>
                <w:rFonts w:ascii="Times New Roman" w:hAnsi="Times New Roman"/>
                <w:sz w:val="28"/>
                <w:szCs w:val="28"/>
                <w:lang w:val="nb-NO"/>
              </w:rPr>
            </w:pPr>
            <w:r w:rsidRPr="003E6A90">
              <w:rPr>
                <w:rFonts w:ascii="Times New Roman" w:hAnsi="Times New Roman"/>
                <w:sz w:val="28"/>
                <w:szCs w:val="28"/>
                <w:lang w:val="nb-NO"/>
              </w:rPr>
              <w:t>- HS nhận xét, góp ý</w:t>
            </w:r>
          </w:p>
          <w:p w14:paraId="79BE23D3"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sz w:val="28"/>
                <w:szCs w:val="28"/>
                <w:lang w:val="nb-NO"/>
              </w:rPr>
              <w:t>- HS lắng nghe</w:t>
            </w:r>
          </w:p>
          <w:p w14:paraId="0E715F26" w14:textId="77777777" w:rsidR="0092711F" w:rsidRDefault="0092711F" w:rsidP="006C6DD9">
            <w:pPr>
              <w:spacing w:line="360" w:lineRule="atLeast"/>
              <w:rPr>
                <w:rFonts w:ascii="Times New Roman" w:hAnsi="Times New Roman"/>
                <w:sz w:val="28"/>
                <w:szCs w:val="28"/>
              </w:rPr>
            </w:pPr>
          </w:p>
          <w:p w14:paraId="2E5BF445" w14:textId="77777777" w:rsidR="0092711F" w:rsidRPr="003E6A90" w:rsidRDefault="0092711F" w:rsidP="006C6DD9">
            <w:pPr>
              <w:spacing w:line="360" w:lineRule="atLeast"/>
              <w:rPr>
                <w:rFonts w:ascii="Times New Roman" w:hAnsi="Times New Roman"/>
                <w:sz w:val="28"/>
                <w:szCs w:val="28"/>
              </w:rPr>
            </w:pPr>
          </w:p>
          <w:p w14:paraId="18B6CF24" w14:textId="77777777" w:rsidR="0092711F" w:rsidRPr="003E6A90" w:rsidRDefault="0092711F"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thực hiện viết</w:t>
            </w:r>
          </w:p>
          <w:p w14:paraId="383543E9" w14:textId="77777777" w:rsidR="0092711F" w:rsidRPr="003E6A90" w:rsidRDefault="0092711F" w:rsidP="006C6DD9">
            <w:pPr>
              <w:spacing w:line="360" w:lineRule="atLeast"/>
              <w:rPr>
                <w:rFonts w:ascii="Times New Roman" w:hAnsi="Times New Roman"/>
                <w:sz w:val="28"/>
                <w:szCs w:val="28"/>
                <w:lang w:val="nl-NL"/>
              </w:rPr>
            </w:pPr>
          </w:p>
          <w:p w14:paraId="6E7B2572" w14:textId="77777777" w:rsidR="0092711F" w:rsidRPr="003E6A90" w:rsidRDefault="0092711F"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chia sẻ trước lớp, HS khác nhận xét.</w:t>
            </w:r>
          </w:p>
          <w:p w14:paraId="05588486" w14:textId="77777777" w:rsidR="0092711F" w:rsidRPr="003E6A90" w:rsidRDefault="0092711F" w:rsidP="006C6DD9">
            <w:pPr>
              <w:spacing w:line="360" w:lineRule="atLeast"/>
              <w:rPr>
                <w:rFonts w:ascii="Times New Roman" w:hAnsi="Times New Roman"/>
                <w:sz w:val="28"/>
                <w:szCs w:val="28"/>
              </w:rPr>
            </w:pPr>
            <w:r w:rsidRPr="003E6A90">
              <w:rPr>
                <w:rFonts w:ascii="Times New Roman" w:hAnsi="Times New Roman"/>
                <w:sz w:val="28"/>
                <w:szCs w:val="28"/>
                <w:lang w:val="nl-NL"/>
              </w:rPr>
              <w:t>- HS lắng nghe.</w:t>
            </w:r>
          </w:p>
        </w:tc>
      </w:tr>
    </w:tbl>
    <w:p w14:paraId="59EA2FDC"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083AF0E7"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5838898F"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0C022345"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490FCC42"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7E1BD0AC"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0C214861"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73E2684F"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4FC88BF2"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5BAD9675"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2D71F4A6"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07C35E99"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6D10C256"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36FC4445"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06D3DB9E"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089CF9FE"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092F4497"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75671AFC"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0F83365A" w14:textId="77777777" w:rsidR="0092711F" w:rsidRPr="003E6A90" w:rsidRDefault="0092711F" w:rsidP="0092711F">
      <w:pPr>
        <w:spacing w:after="0" w:line="360" w:lineRule="atLeast"/>
        <w:jc w:val="center"/>
        <w:rPr>
          <w:rFonts w:ascii="Times New Roman" w:hAnsi="Times New Roman"/>
          <w:b/>
          <w:bCs/>
          <w:sz w:val="28"/>
          <w:szCs w:val="28"/>
          <w:lang w:val="nl-NL"/>
        </w:rPr>
      </w:pPr>
    </w:p>
    <w:p w14:paraId="0E0FDE7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E8"/>
    <w:rsid w:val="00095750"/>
    <w:rsid w:val="000D2AC3"/>
    <w:rsid w:val="00616911"/>
    <w:rsid w:val="006678D1"/>
    <w:rsid w:val="0092711F"/>
    <w:rsid w:val="00C60E74"/>
    <w:rsid w:val="00D436E8"/>
    <w:rsid w:val="00D6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D16D6-2D29-4960-9343-9614C5F5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1F"/>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1"/>
    <w:qFormat/>
    <w:rsid w:val="00D436E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D436E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D436E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D436E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D436E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D436E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D436E8"/>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D436E8"/>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D436E8"/>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6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436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36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36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36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6E8"/>
    <w:rPr>
      <w:rFonts w:eastAsiaTheme="majorEastAsia" w:cstheme="majorBidi"/>
      <w:color w:val="272727" w:themeColor="text1" w:themeTint="D8"/>
    </w:rPr>
  </w:style>
  <w:style w:type="paragraph" w:styleId="Title">
    <w:name w:val="Title"/>
    <w:basedOn w:val="Normal"/>
    <w:next w:val="Normal"/>
    <w:link w:val="TitleChar"/>
    <w:uiPriority w:val="10"/>
    <w:qFormat/>
    <w:rsid w:val="00D436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6E8"/>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D4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6E8"/>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D436E8"/>
    <w:rPr>
      <w:i/>
      <w:iCs/>
      <w:color w:val="404040" w:themeColor="text1" w:themeTint="BF"/>
    </w:rPr>
  </w:style>
  <w:style w:type="paragraph" w:styleId="ListParagraph">
    <w:name w:val="List Paragraph"/>
    <w:basedOn w:val="Normal"/>
    <w:uiPriority w:val="34"/>
    <w:qFormat/>
    <w:rsid w:val="00D436E8"/>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D436E8"/>
    <w:rPr>
      <w:i/>
      <w:iCs/>
      <w:color w:val="2F5496" w:themeColor="accent1" w:themeShade="BF"/>
    </w:rPr>
  </w:style>
  <w:style w:type="paragraph" w:styleId="IntenseQuote">
    <w:name w:val="Intense Quote"/>
    <w:basedOn w:val="Normal"/>
    <w:next w:val="Normal"/>
    <w:link w:val="IntenseQuoteChar"/>
    <w:uiPriority w:val="30"/>
    <w:qFormat/>
    <w:rsid w:val="00D436E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D436E8"/>
    <w:rPr>
      <w:i/>
      <w:iCs/>
      <w:color w:val="2F5496" w:themeColor="accent1" w:themeShade="BF"/>
    </w:rPr>
  </w:style>
  <w:style w:type="character" w:styleId="IntenseReference">
    <w:name w:val="Intense Reference"/>
    <w:basedOn w:val="DefaultParagraphFont"/>
    <w:uiPriority w:val="32"/>
    <w:qFormat/>
    <w:rsid w:val="00D436E8"/>
    <w:rPr>
      <w:b/>
      <w:bCs/>
      <w:smallCaps/>
      <w:color w:val="2F5496" w:themeColor="accent1" w:themeShade="BF"/>
      <w:spacing w:val="5"/>
    </w:rPr>
  </w:style>
  <w:style w:type="table" w:styleId="TableGrid">
    <w:name w:val="Table Grid"/>
    <w:basedOn w:val="TableNormal"/>
    <w:uiPriority w:val="39"/>
    <w:qFormat/>
    <w:rsid w:val="0092711F"/>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92711F"/>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2025-03-27T09:10:00Z</dcterms:created>
  <dcterms:modified xsi:type="dcterms:W3CDTF">2025-03-27T09:10:00Z</dcterms:modified>
</cp:coreProperties>
</file>