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A1EC0" w14:textId="77777777" w:rsidR="00BB5FE3" w:rsidRPr="003E6A90" w:rsidRDefault="00BB5FE3" w:rsidP="00BB5FE3">
      <w:pPr>
        <w:spacing w:after="0" w:line="360" w:lineRule="atLeast"/>
        <w:contextualSpacing/>
        <w:jc w:val="center"/>
        <w:rPr>
          <w:rFonts w:ascii="Times New Roman" w:hAnsi="Times New Roman"/>
          <w:sz w:val="28"/>
          <w:szCs w:val="28"/>
          <w:lang w:eastAsia="x-none"/>
        </w:rPr>
      </w:pPr>
      <w:r w:rsidRPr="003E6A90">
        <w:rPr>
          <w:rFonts w:ascii="Times New Roman" w:hAnsi="Times New Roman"/>
          <w:sz w:val="28"/>
          <w:szCs w:val="28"/>
          <w:lang w:eastAsia="x-none"/>
        </w:rPr>
        <w:t>Môn: Khoa học</w:t>
      </w:r>
    </w:p>
    <w:p w14:paraId="0A2A80A6" w14:textId="77777777" w:rsidR="00BB5FE3" w:rsidRPr="003E6A90" w:rsidRDefault="00BB5FE3" w:rsidP="00BB5FE3">
      <w:pPr>
        <w:spacing w:after="0" w:line="360" w:lineRule="atLeast"/>
        <w:contextualSpacing/>
        <w:jc w:val="center"/>
        <w:rPr>
          <w:rFonts w:ascii="Times New Roman" w:hAnsi="Times New Roman"/>
          <w:b/>
          <w:bCs/>
          <w:sz w:val="28"/>
          <w:szCs w:val="28"/>
        </w:rPr>
      </w:pPr>
      <w:r w:rsidRPr="003E6A90">
        <w:rPr>
          <w:rFonts w:ascii="Times New Roman" w:hAnsi="Times New Roman"/>
          <w:b/>
          <w:bCs/>
          <w:sz w:val="28"/>
          <w:szCs w:val="28"/>
        </w:rPr>
        <w:t>Bài: ÔN TẬP CHỦ ĐỀ CHẤT</w:t>
      </w:r>
    </w:p>
    <w:p w14:paraId="1B960C11" w14:textId="77777777" w:rsidR="00BB5FE3" w:rsidRPr="003E6A90" w:rsidRDefault="00BB5FE3" w:rsidP="00BB5FE3">
      <w:pPr>
        <w:spacing w:after="0" w:line="360" w:lineRule="atLeast"/>
        <w:contextualSpacing/>
        <w:jc w:val="center"/>
        <w:rPr>
          <w:rFonts w:ascii="Times New Roman" w:hAnsi="Times New Roman"/>
          <w:b/>
          <w:bCs/>
          <w:sz w:val="28"/>
          <w:szCs w:val="28"/>
        </w:rPr>
      </w:pPr>
      <w:r w:rsidRPr="003E6A90">
        <w:rPr>
          <w:rFonts w:ascii="Times New Roman" w:hAnsi="Times New Roman"/>
          <w:b/>
          <w:bCs/>
          <w:sz w:val="28"/>
          <w:szCs w:val="28"/>
        </w:rPr>
        <w:t>Tiết: 13</w:t>
      </w:r>
    </w:p>
    <w:p w14:paraId="66599EA6" w14:textId="77777777" w:rsidR="00BB5FE3" w:rsidRPr="003E6A90" w:rsidRDefault="00BB5FE3" w:rsidP="00BB5FE3">
      <w:pPr>
        <w:spacing w:after="0" w:line="360" w:lineRule="atLeast"/>
        <w:contextualSpacing/>
        <w:jc w:val="center"/>
        <w:rPr>
          <w:rFonts w:ascii="Times New Roman" w:hAnsi="Times New Roman"/>
          <w:b/>
          <w:bCs/>
          <w:sz w:val="28"/>
          <w:szCs w:val="28"/>
        </w:rPr>
      </w:pPr>
      <w:r w:rsidRPr="003E6A90">
        <w:rPr>
          <w:rFonts w:ascii="Times New Roman" w:hAnsi="Times New Roman"/>
          <w:b/>
          <w:bCs/>
          <w:sz w:val="28"/>
          <w:szCs w:val="28"/>
        </w:rPr>
        <w:t>Ngày dạy: 21/10/2024</w:t>
      </w:r>
    </w:p>
    <w:p w14:paraId="1728222B" w14:textId="77777777" w:rsidR="00BB5FE3" w:rsidRPr="003E6A90" w:rsidRDefault="00BB5FE3" w:rsidP="00BB5FE3">
      <w:pPr>
        <w:spacing w:after="0" w:line="360" w:lineRule="atLeast"/>
        <w:contextualSpacing/>
        <w:jc w:val="center"/>
        <w:rPr>
          <w:rFonts w:ascii="Times New Roman" w:hAnsi="Times New Roman"/>
          <w:b/>
          <w:bCs/>
          <w:sz w:val="28"/>
          <w:szCs w:val="28"/>
        </w:rPr>
      </w:pPr>
    </w:p>
    <w:p w14:paraId="79B3999E" w14:textId="77777777" w:rsidR="00BB5FE3" w:rsidRPr="003E6A90" w:rsidRDefault="00BB5FE3" w:rsidP="00BB5FE3">
      <w:pPr>
        <w:spacing w:after="0" w:line="360" w:lineRule="atLeast"/>
        <w:contextualSpacing/>
        <w:rPr>
          <w:rFonts w:ascii="Times New Roman" w:hAnsi="Times New Roman"/>
          <w:b/>
          <w:bCs/>
          <w:sz w:val="28"/>
          <w:szCs w:val="28"/>
        </w:rPr>
      </w:pPr>
      <w:r w:rsidRPr="003E6A90">
        <w:rPr>
          <w:rFonts w:ascii="Times New Roman" w:hAnsi="Times New Roman"/>
          <w:b/>
          <w:bCs/>
          <w:sz w:val="28"/>
          <w:szCs w:val="28"/>
          <w:lang w:val="vi-VN"/>
        </w:rPr>
        <w:t xml:space="preserve">I. </w:t>
      </w:r>
      <w:r w:rsidRPr="003E6A90">
        <w:rPr>
          <w:rFonts w:ascii="Times New Roman" w:hAnsi="Times New Roman"/>
          <w:b/>
          <w:bCs/>
          <w:sz w:val="28"/>
          <w:szCs w:val="28"/>
          <w:u w:val="single"/>
          <w:lang w:val="vi-VN"/>
        </w:rPr>
        <w:t>YÊU CẦU CẦN ĐẠT</w:t>
      </w:r>
      <w:r w:rsidRPr="003E6A90">
        <w:rPr>
          <w:rFonts w:ascii="Times New Roman" w:hAnsi="Times New Roman"/>
          <w:b/>
          <w:bCs/>
          <w:sz w:val="28"/>
          <w:szCs w:val="28"/>
        </w:rPr>
        <w:t>:</w:t>
      </w:r>
    </w:p>
    <w:p w14:paraId="7A1945F8" w14:textId="77777777" w:rsidR="00BB5FE3" w:rsidRPr="003E6A90" w:rsidRDefault="00BB5FE3" w:rsidP="00BB5FE3">
      <w:pPr>
        <w:numPr>
          <w:ilvl w:val="0"/>
          <w:numId w:val="1"/>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b/>
          <w:bCs/>
          <w:color w:val="000000"/>
          <w:kern w:val="0"/>
          <w:sz w:val="28"/>
          <w:szCs w:val="28"/>
        </w:rPr>
        <w:t>Kiến thức</w:t>
      </w:r>
      <w:r w:rsidRPr="003E6A90">
        <w:rPr>
          <w:rFonts w:ascii="Times New Roman" w:eastAsia="Times New Roman" w:hAnsi="Times New Roman"/>
          <w:color w:val="000000"/>
          <w:kern w:val="0"/>
          <w:sz w:val="28"/>
          <w:szCs w:val="28"/>
        </w:rPr>
        <w:t>:</w:t>
      </w:r>
    </w:p>
    <w:p w14:paraId="369E39CC" w14:textId="77777777" w:rsidR="00BB5FE3" w:rsidRPr="003E6A90" w:rsidRDefault="00BB5FE3" w:rsidP="00BB5FE3">
      <w:p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Sau bài học này, HS sẽ:</w:t>
      </w:r>
    </w:p>
    <w:p w14:paraId="6F1C26F1" w14:textId="77777777" w:rsidR="00BB5FE3" w:rsidRPr="003E6A90" w:rsidRDefault="00BB5FE3" w:rsidP="00BB5FE3">
      <w:pPr>
        <w:numPr>
          <w:ilvl w:val="0"/>
          <w:numId w:val="2"/>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Hệ thống được nội dung đã học về Chủ đề CHẤT.</w:t>
      </w:r>
    </w:p>
    <w:p w14:paraId="260ED19B" w14:textId="77777777" w:rsidR="00BB5FE3" w:rsidRPr="003E6A90" w:rsidRDefault="00BB5FE3" w:rsidP="00BB5FE3">
      <w:pPr>
        <w:numPr>
          <w:ilvl w:val="0"/>
          <w:numId w:val="2"/>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Củng cố kĩ năng quan sát, trình bày và bảo vệ ý kiến của mình; kĩ năng tự đánh giá về việc bảo vệ môi trường.</w:t>
      </w:r>
    </w:p>
    <w:p w14:paraId="218BEA12" w14:textId="77777777" w:rsidR="00BB5FE3" w:rsidRPr="003E6A90" w:rsidRDefault="00BB5FE3" w:rsidP="00BB5FE3">
      <w:pPr>
        <w:numPr>
          <w:ilvl w:val="0"/>
          <w:numId w:val="2"/>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Xử lí tình huống hướng đến việc sử dụng nước tiết kiệm.</w:t>
      </w:r>
    </w:p>
    <w:p w14:paraId="0F9F8850" w14:textId="77777777" w:rsidR="00BB5FE3" w:rsidRPr="003E6A90" w:rsidRDefault="00BB5FE3" w:rsidP="00BB5FE3">
      <w:pPr>
        <w:numPr>
          <w:ilvl w:val="0"/>
          <w:numId w:val="3"/>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b/>
          <w:bCs/>
          <w:color w:val="000000"/>
          <w:kern w:val="0"/>
          <w:sz w:val="28"/>
          <w:szCs w:val="28"/>
        </w:rPr>
        <w:t>Năng lực</w:t>
      </w:r>
      <w:r w:rsidRPr="003E6A90">
        <w:rPr>
          <w:rFonts w:ascii="Times New Roman" w:eastAsia="Times New Roman" w:hAnsi="Times New Roman"/>
          <w:color w:val="000000"/>
          <w:kern w:val="0"/>
          <w:sz w:val="28"/>
          <w:szCs w:val="28"/>
        </w:rPr>
        <w:t>:</w:t>
      </w:r>
    </w:p>
    <w:p w14:paraId="763D1B62" w14:textId="77777777" w:rsidR="00BB5FE3" w:rsidRPr="003E6A90" w:rsidRDefault="00BB5FE3" w:rsidP="00BB5FE3">
      <w:p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b/>
          <w:bCs/>
          <w:i/>
          <w:iCs/>
          <w:color w:val="000000"/>
          <w:kern w:val="0"/>
          <w:sz w:val="28"/>
          <w:szCs w:val="28"/>
        </w:rPr>
        <w:t>Năng lực chung:</w:t>
      </w:r>
    </w:p>
    <w:p w14:paraId="215072E4" w14:textId="77777777" w:rsidR="00BB5FE3" w:rsidRPr="003E6A90" w:rsidRDefault="00BB5FE3" w:rsidP="00BB5FE3">
      <w:pPr>
        <w:numPr>
          <w:ilvl w:val="0"/>
          <w:numId w:val="4"/>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i/>
          <w:iCs/>
          <w:color w:val="000000"/>
          <w:kern w:val="0"/>
          <w:sz w:val="28"/>
          <w:szCs w:val="28"/>
        </w:rPr>
        <w:t>Năng lực tự chủ, tự học:</w:t>
      </w:r>
      <w:r w:rsidRPr="003E6A90">
        <w:rPr>
          <w:rFonts w:ascii="Times New Roman" w:eastAsia="Times New Roman" w:hAnsi="Times New Roman"/>
          <w:color w:val="000000"/>
          <w:kern w:val="0"/>
          <w:sz w:val="28"/>
          <w:szCs w:val="28"/>
        </w:rPr>
        <w:t> Chủ động học tập, tìm hiểu nội dung bài học, biết lắng nghe và trả lời nội dung trong bài học.</w:t>
      </w:r>
    </w:p>
    <w:p w14:paraId="26546B13" w14:textId="77777777" w:rsidR="00BB5FE3" w:rsidRPr="003E6A90" w:rsidRDefault="00BB5FE3" w:rsidP="00BB5FE3">
      <w:pPr>
        <w:numPr>
          <w:ilvl w:val="0"/>
          <w:numId w:val="4"/>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i/>
          <w:iCs/>
          <w:color w:val="000000"/>
          <w:kern w:val="0"/>
          <w:sz w:val="28"/>
          <w:szCs w:val="28"/>
        </w:rPr>
        <w:t>Năng lực giải quyết vấn đề và sáng tạo:</w:t>
      </w:r>
      <w:r w:rsidRPr="003E6A90">
        <w:rPr>
          <w:rFonts w:ascii="Times New Roman" w:eastAsia="Times New Roman" w:hAnsi="Times New Roman"/>
          <w:color w:val="000000"/>
          <w:kern w:val="0"/>
          <w:sz w:val="28"/>
          <w:szCs w:val="28"/>
        </w:rPr>
        <w:t> Tham gia tích cực vào các trò chơi, hoạt động khám phá kiến thức.</w:t>
      </w:r>
    </w:p>
    <w:p w14:paraId="0F9C6E01" w14:textId="77777777" w:rsidR="00BB5FE3" w:rsidRPr="003E6A90" w:rsidRDefault="00BB5FE3" w:rsidP="00BB5FE3">
      <w:pPr>
        <w:numPr>
          <w:ilvl w:val="0"/>
          <w:numId w:val="4"/>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i/>
          <w:iCs/>
          <w:color w:val="000000"/>
          <w:kern w:val="0"/>
          <w:sz w:val="28"/>
          <w:szCs w:val="28"/>
        </w:rPr>
        <w:t>Năng lực giao tiếp và hợp tác:</w:t>
      </w:r>
      <w:r w:rsidRPr="003E6A90">
        <w:rPr>
          <w:rFonts w:ascii="Times New Roman" w:eastAsia="Times New Roman" w:hAnsi="Times New Roman"/>
          <w:color w:val="000000"/>
          <w:kern w:val="0"/>
          <w:sz w:val="28"/>
          <w:szCs w:val="28"/>
        </w:rPr>
        <w:t> Thực hiện tốt nhiệm vụ trong hoạt động nhóm.</w:t>
      </w:r>
    </w:p>
    <w:p w14:paraId="7F34D561" w14:textId="77777777" w:rsidR="00BB5FE3" w:rsidRPr="003E6A90" w:rsidRDefault="00BB5FE3" w:rsidP="00BB5FE3">
      <w:p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b/>
          <w:bCs/>
          <w:i/>
          <w:iCs/>
          <w:color w:val="000000"/>
          <w:kern w:val="0"/>
          <w:sz w:val="28"/>
          <w:szCs w:val="28"/>
        </w:rPr>
        <w:t>Năng lực riêng:</w:t>
      </w:r>
    </w:p>
    <w:p w14:paraId="28EAF335" w14:textId="77777777" w:rsidR="00BB5FE3" w:rsidRPr="003E6A90" w:rsidRDefault="00BB5FE3" w:rsidP="00BB5FE3">
      <w:pPr>
        <w:numPr>
          <w:ilvl w:val="0"/>
          <w:numId w:val="5"/>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Hệ thống được nội dung đã học về Chủ đề CHẤT.</w:t>
      </w:r>
    </w:p>
    <w:p w14:paraId="58811397" w14:textId="77777777" w:rsidR="00BB5FE3" w:rsidRPr="003E6A90" w:rsidRDefault="00BB5FE3" w:rsidP="00BB5FE3">
      <w:p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 NƯỚC: tính chất, vai trò, sự chuyển thể của nước; vòng tuần hoàn của nước trong tự nhiên, nguyên nhân gây ô nhiễm, bảo vệ nguồn nước và sử dụng tiết kiệm nước một số cách làm sạch nước sinh hoạt.</w:t>
      </w:r>
    </w:p>
    <w:p w14:paraId="6AD971CD" w14:textId="77777777" w:rsidR="00BB5FE3" w:rsidRPr="003E6A90" w:rsidRDefault="00BB5FE3" w:rsidP="00BB5FE3">
      <w:p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 KHÔNG KHÍ: thành phần, tính chất, vai trò của không khí; sự chuyển động của không khí, cách phòng tránh bão; nguyên nhân gây ô nhiễm và bảo vệ môi trường không khí.</w:t>
      </w:r>
    </w:p>
    <w:p w14:paraId="32EFBF88" w14:textId="77777777" w:rsidR="00BB5FE3" w:rsidRPr="003E6A90" w:rsidRDefault="00BB5FE3" w:rsidP="00BB5FE3">
      <w:pPr>
        <w:numPr>
          <w:ilvl w:val="0"/>
          <w:numId w:val="6"/>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Củng cố kĩ năng quan sát, trình bày và bảo vệ ý kiến của mình; kĩ năng tự đánh giá về việc bảo vệ môi trường.</w:t>
      </w:r>
    </w:p>
    <w:p w14:paraId="32939A33" w14:textId="77777777" w:rsidR="00BB5FE3" w:rsidRPr="003E6A90" w:rsidRDefault="00BB5FE3" w:rsidP="00BB5FE3">
      <w:pPr>
        <w:numPr>
          <w:ilvl w:val="0"/>
          <w:numId w:val="6"/>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Xử lí tình huống hướng đến việc sử dụng nước tiết kiệm.</w:t>
      </w:r>
    </w:p>
    <w:p w14:paraId="638F6F8A" w14:textId="77777777" w:rsidR="00BB5FE3" w:rsidRPr="003E6A90" w:rsidRDefault="00BB5FE3" w:rsidP="00BB5FE3">
      <w:pPr>
        <w:numPr>
          <w:ilvl w:val="0"/>
          <w:numId w:val="7"/>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b/>
          <w:bCs/>
          <w:color w:val="000000"/>
          <w:kern w:val="0"/>
          <w:sz w:val="28"/>
          <w:szCs w:val="28"/>
        </w:rPr>
        <w:t>Phẩm chất</w:t>
      </w:r>
      <w:r w:rsidRPr="003E6A90">
        <w:rPr>
          <w:rFonts w:ascii="Times New Roman" w:eastAsia="Times New Roman" w:hAnsi="Times New Roman"/>
          <w:color w:val="000000"/>
          <w:kern w:val="0"/>
          <w:sz w:val="28"/>
          <w:szCs w:val="28"/>
        </w:rPr>
        <w:t>:</w:t>
      </w:r>
    </w:p>
    <w:p w14:paraId="10B6F93F" w14:textId="77777777" w:rsidR="00BB5FE3" w:rsidRPr="003E6A90" w:rsidRDefault="00BB5FE3" w:rsidP="00BB5FE3">
      <w:pPr>
        <w:numPr>
          <w:ilvl w:val="0"/>
          <w:numId w:val="8"/>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i/>
          <w:iCs/>
          <w:color w:val="000000"/>
          <w:kern w:val="0"/>
          <w:sz w:val="28"/>
          <w:szCs w:val="28"/>
        </w:rPr>
        <w:t>Phẩm chất nhân ái:</w:t>
      </w:r>
      <w:r w:rsidRPr="003E6A90">
        <w:rPr>
          <w:rFonts w:ascii="Times New Roman" w:eastAsia="Times New Roman" w:hAnsi="Times New Roman"/>
          <w:color w:val="000000"/>
          <w:kern w:val="0"/>
          <w:sz w:val="28"/>
          <w:szCs w:val="28"/>
        </w:rPr>
        <w:t> Có ý thức giúp đỡ lẫn nhau trong hoạt động nhóm để hoàn thành nhiệm vụ.</w:t>
      </w:r>
    </w:p>
    <w:p w14:paraId="56849FE1" w14:textId="77777777" w:rsidR="00BB5FE3" w:rsidRPr="003E6A90" w:rsidRDefault="00BB5FE3" w:rsidP="00BB5FE3">
      <w:pPr>
        <w:numPr>
          <w:ilvl w:val="0"/>
          <w:numId w:val="8"/>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i/>
          <w:iCs/>
          <w:color w:val="000000"/>
          <w:kern w:val="0"/>
          <w:sz w:val="28"/>
          <w:szCs w:val="28"/>
        </w:rPr>
        <w:t>Phẩm chất chăm chỉ</w:t>
      </w:r>
      <w:r w:rsidRPr="003E6A90">
        <w:rPr>
          <w:rFonts w:ascii="Times New Roman" w:eastAsia="Times New Roman" w:hAnsi="Times New Roman"/>
          <w:color w:val="000000"/>
          <w:kern w:val="0"/>
          <w:sz w:val="28"/>
          <w:szCs w:val="28"/>
        </w:rPr>
        <w:t>: Chăm chỉ suy nghĩ, trả lời câu hỏi, làm tốt các bài tập.</w:t>
      </w:r>
    </w:p>
    <w:p w14:paraId="38F66B35" w14:textId="77777777" w:rsidR="00BB5FE3" w:rsidRPr="003E6A90" w:rsidRDefault="00BB5FE3" w:rsidP="00BB5FE3">
      <w:pPr>
        <w:numPr>
          <w:ilvl w:val="0"/>
          <w:numId w:val="8"/>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i/>
          <w:iCs/>
          <w:color w:val="000000"/>
          <w:kern w:val="0"/>
          <w:sz w:val="28"/>
          <w:szCs w:val="28"/>
        </w:rPr>
        <w:t>Phẩm chất trách nhiệm</w:t>
      </w:r>
      <w:r w:rsidRPr="003E6A90">
        <w:rPr>
          <w:rFonts w:ascii="Times New Roman" w:eastAsia="Times New Roman" w:hAnsi="Times New Roman"/>
          <w:color w:val="000000"/>
          <w:kern w:val="0"/>
          <w:sz w:val="28"/>
          <w:szCs w:val="28"/>
        </w:rPr>
        <w:t>: Giữ trật tự, biết lắng nghe, học tập nghiêm túc.</w:t>
      </w:r>
    </w:p>
    <w:p w14:paraId="607B9C61" w14:textId="77777777" w:rsidR="00BB5FE3" w:rsidRPr="003E6A90" w:rsidRDefault="00BB5FE3" w:rsidP="00BB5FE3">
      <w:pPr>
        <w:shd w:val="clear" w:color="auto" w:fill="FFFFFF"/>
        <w:spacing w:after="0" w:line="360" w:lineRule="atLeast"/>
        <w:ind w:left="360"/>
        <w:rPr>
          <w:rFonts w:ascii="Times New Roman" w:eastAsia="Times New Roman" w:hAnsi="Times New Roman"/>
          <w:color w:val="000000"/>
          <w:kern w:val="0"/>
          <w:sz w:val="28"/>
          <w:szCs w:val="28"/>
        </w:rPr>
      </w:pPr>
      <w:r w:rsidRPr="003E6A90">
        <w:rPr>
          <w:rFonts w:ascii="Times New Roman" w:eastAsia="Times New Roman" w:hAnsi="Times New Roman"/>
          <w:b/>
          <w:bCs/>
          <w:color w:val="000000"/>
          <w:kern w:val="0"/>
          <w:sz w:val="28"/>
          <w:szCs w:val="28"/>
        </w:rPr>
        <w:lastRenderedPageBreak/>
        <w:t>II. ĐỒ DÙNG DẠY HỌC:</w:t>
      </w:r>
    </w:p>
    <w:p w14:paraId="012B2410" w14:textId="77777777" w:rsidR="00BB5FE3" w:rsidRPr="003E6A90" w:rsidRDefault="00BB5FE3" w:rsidP="00BB5FE3">
      <w:pPr>
        <w:numPr>
          <w:ilvl w:val="0"/>
          <w:numId w:val="9"/>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b/>
          <w:bCs/>
          <w:color w:val="000000"/>
          <w:kern w:val="0"/>
          <w:sz w:val="28"/>
          <w:szCs w:val="28"/>
        </w:rPr>
        <w:t>Đối với giáo viên:</w:t>
      </w:r>
    </w:p>
    <w:p w14:paraId="6F131FB9" w14:textId="77777777" w:rsidR="00BB5FE3" w:rsidRPr="003E6A90" w:rsidRDefault="00BB5FE3" w:rsidP="00BB5FE3">
      <w:pPr>
        <w:numPr>
          <w:ilvl w:val="0"/>
          <w:numId w:val="10"/>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Giáo án.</w:t>
      </w:r>
    </w:p>
    <w:p w14:paraId="4BB4F8F7" w14:textId="77777777" w:rsidR="00BB5FE3" w:rsidRPr="003E6A90" w:rsidRDefault="00BB5FE3" w:rsidP="00BB5FE3">
      <w:pPr>
        <w:numPr>
          <w:ilvl w:val="0"/>
          <w:numId w:val="10"/>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Máy tính, máy chiếu.</w:t>
      </w:r>
    </w:p>
    <w:p w14:paraId="78BFEB60" w14:textId="77777777" w:rsidR="00BB5FE3" w:rsidRPr="003E6A90" w:rsidRDefault="00BB5FE3" w:rsidP="00BB5FE3">
      <w:pPr>
        <w:numPr>
          <w:ilvl w:val="0"/>
          <w:numId w:val="10"/>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Sơ đồ ở trang 28 SGK phóng to.</w:t>
      </w:r>
    </w:p>
    <w:p w14:paraId="75B5C54C" w14:textId="77777777" w:rsidR="00BB5FE3" w:rsidRPr="003E6A90" w:rsidRDefault="00BB5FE3" w:rsidP="00BB5FE3">
      <w:pPr>
        <w:shd w:val="clear" w:color="auto" w:fill="FFFFFF"/>
        <w:spacing w:after="0" w:line="360" w:lineRule="atLeast"/>
        <w:ind w:left="360"/>
        <w:rPr>
          <w:rFonts w:ascii="Times New Roman" w:eastAsia="Times New Roman" w:hAnsi="Times New Roman"/>
          <w:color w:val="000000"/>
          <w:kern w:val="0"/>
          <w:sz w:val="28"/>
          <w:szCs w:val="28"/>
        </w:rPr>
      </w:pPr>
      <w:r w:rsidRPr="003E6A90">
        <w:rPr>
          <w:rFonts w:ascii="Times New Roman" w:eastAsia="Times New Roman" w:hAnsi="Times New Roman"/>
          <w:b/>
          <w:bCs/>
          <w:color w:val="000000"/>
          <w:kern w:val="0"/>
          <w:sz w:val="28"/>
          <w:szCs w:val="28"/>
        </w:rPr>
        <w:t>2. Đối với học sinh:</w:t>
      </w:r>
    </w:p>
    <w:p w14:paraId="595EE586" w14:textId="77777777" w:rsidR="00BB5FE3" w:rsidRPr="003E6A90" w:rsidRDefault="00BB5FE3" w:rsidP="00BB5FE3">
      <w:pPr>
        <w:numPr>
          <w:ilvl w:val="0"/>
          <w:numId w:val="11"/>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SHS, VBT.</w:t>
      </w:r>
    </w:p>
    <w:p w14:paraId="28983BB2" w14:textId="77777777" w:rsidR="00BB5FE3" w:rsidRPr="003E6A90" w:rsidRDefault="00BB5FE3" w:rsidP="00BB5FE3">
      <w:pPr>
        <w:numPr>
          <w:ilvl w:val="0"/>
          <w:numId w:val="11"/>
        </w:numPr>
        <w:shd w:val="clear" w:color="auto" w:fill="FFFFFF"/>
        <w:spacing w:after="0" w:line="360" w:lineRule="atLeast"/>
        <w:rPr>
          <w:rFonts w:ascii="Times New Roman" w:eastAsia="Times New Roman" w:hAnsi="Times New Roman"/>
          <w:color w:val="000000"/>
          <w:kern w:val="0"/>
          <w:sz w:val="28"/>
          <w:szCs w:val="28"/>
        </w:rPr>
      </w:pPr>
      <w:r w:rsidRPr="003E6A90">
        <w:rPr>
          <w:rFonts w:ascii="Times New Roman" w:eastAsia="Times New Roman" w:hAnsi="Times New Roman"/>
          <w:color w:val="000000"/>
          <w:kern w:val="0"/>
          <w:sz w:val="28"/>
          <w:szCs w:val="28"/>
        </w:rPr>
        <w:t>Dụng cụ học tập theo yêu cầu của GV.</w:t>
      </w:r>
    </w:p>
    <w:p w14:paraId="7336D25C" w14:textId="77777777" w:rsidR="00BB5FE3" w:rsidRPr="003E6A90" w:rsidRDefault="00BB5FE3" w:rsidP="00BB5FE3">
      <w:pPr>
        <w:spacing w:after="0" w:line="360" w:lineRule="atLeast"/>
        <w:jc w:val="both"/>
        <w:rPr>
          <w:rFonts w:ascii="Times New Roman" w:hAnsi="Times New Roman"/>
          <w:b/>
          <w:sz w:val="28"/>
          <w:szCs w:val="28"/>
          <w:u w:val="single"/>
        </w:rPr>
      </w:pPr>
      <w:r w:rsidRPr="003E6A90">
        <w:rPr>
          <w:rFonts w:ascii="Times New Roman" w:hAnsi="Times New Roman"/>
          <w:b/>
          <w:sz w:val="28"/>
          <w:szCs w:val="28"/>
          <w:lang w:val="vi-VN"/>
        </w:rPr>
        <w:t>I</w:t>
      </w:r>
      <w:r w:rsidRPr="003E6A90">
        <w:rPr>
          <w:rFonts w:ascii="Times New Roman" w:hAnsi="Times New Roman"/>
          <w:b/>
          <w:sz w:val="28"/>
          <w:szCs w:val="28"/>
        </w:rPr>
        <w:t>II</w:t>
      </w:r>
      <w:r w:rsidRPr="003E6A90">
        <w:rPr>
          <w:rFonts w:ascii="Times New Roman" w:hAnsi="Times New Roman"/>
          <w:b/>
          <w:sz w:val="28"/>
          <w:szCs w:val="28"/>
          <w:lang w:val="vi-VN"/>
        </w:rPr>
        <w:t xml:space="preserve">. </w:t>
      </w:r>
      <w:r w:rsidRPr="003E6A90">
        <w:rPr>
          <w:rFonts w:ascii="Times New Roman" w:hAnsi="Times New Roman"/>
          <w:b/>
          <w:sz w:val="28"/>
          <w:szCs w:val="28"/>
          <w:u w:val="single"/>
        </w:rPr>
        <w:t>CÁC HOẠT ĐỘNG DẠY VÀ</w:t>
      </w:r>
      <w:r w:rsidRPr="003E6A90">
        <w:rPr>
          <w:rFonts w:ascii="Times New Roman" w:hAnsi="Times New Roman"/>
          <w:b/>
          <w:spacing w:val="7"/>
          <w:sz w:val="28"/>
          <w:szCs w:val="28"/>
          <w:u w:val="single"/>
        </w:rPr>
        <w:t xml:space="preserve"> </w:t>
      </w:r>
      <w:r w:rsidRPr="003E6A90">
        <w:rPr>
          <w:rFonts w:ascii="Times New Roman" w:hAnsi="Times New Roman"/>
          <w:b/>
          <w:sz w:val="28"/>
          <w:szCs w:val="28"/>
          <w:u w:val="single"/>
        </w:rPr>
        <w:t>HỌC:</w:t>
      </w:r>
    </w:p>
    <w:p w14:paraId="19310431" w14:textId="77777777" w:rsidR="00BB5FE3" w:rsidRPr="003E6A90" w:rsidRDefault="00BB5FE3" w:rsidP="00BB5FE3">
      <w:pPr>
        <w:spacing w:after="0" w:line="360" w:lineRule="atLeast"/>
        <w:rPr>
          <w:rFonts w:ascii="Times New Roman" w:hAnsi="Times New Roman"/>
          <w:b/>
          <w:sz w:val="28"/>
          <w:szCs w:val="28"/>
          <w:u w:val="single"/>
        </w:rPr>
      </w:pPr>
    </w:p>
    <w:tbl>
      <w:tblPr>
        <w:tblStyle w:val="TableGrid"/>
        <w:tblW w:w="9493" w:type="dxa"/>
        <w:jc w:val="center"/>
        <w:tblLook w:val="04A0" w:firstRow="1" w:lastRow="0" w:firstColumn="1" w:lastColumn="0" w:noHBand="0" w:noVBand="1"/>
      </w:tblPr>
      <w:tblGrid>
        <w:gridCol w:w="913"/>
        <w:gridCol w:w="4359"/>
        <w:gridCol w:w="4221"/>
      </w:tblGrid>
      <w:tr w:rsidR="00BB5FE3" w:rsidRPr="003E6A90" w14:paraId="6229B683" w14:textId="77777777" w:rsidTr="006C6DD9">
        <w:trPr>
          <w:jc w:val="center"/>
        </w:trPr>
        <w:tc>
          <w:tcPr>
            <w:tcW w:w="846" w:type="dxa"/>
          </w:tcPr>
          <w:p w14:paraId="087A8D84" w14:textId="77777777" w:rsidR="00BB5FE3" w:rsidRPr="003E6A90" w:rsidRDefault="00BB5FE3" w:rsidP="006C6DD9">
            <w:pPr>
              <w:spacing w:line="360" w:lineRule="atLeast"/>
              <w:rPr>
                <w:rFonts w:ascii="Times New Roman" w:hAnsi="Times New Roman"/>
                <w:b/>
                <w:sz w:val="28"/>
                <w:szCs w:val="28"/>
              </w:rPr>
            </w:pPr>
            <w:r w:rsidRPr="003E6A90">
              <w:rPr>
                <w:rFonts w:ascii="Times New Roman" w:hAnsi="Times New Roman"/>
                <w:b/>
                <w:sz w:val="28"/>
                <w:szCs w:val="28"/>
              </w:rPr>
              <w:t>Thời lượng</w:t>
            </w:r>
          </w:p>
        </w:tc>
        <w:tc>
          <w:tcPr>
            <w:tcW w:w="4394" w:type="dxa"/>
          </w:tcPr>
          <w:p w14:paraId="6093BFE4" w14:textId="77777777" w:rsidR="00BB5FE3" w:rsidRPr="003E6A90" w:rsidRDefault="00BB5FE3"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giáo viên</w:t>
            </w:r>
          </w:p>
        </w:tc>
        <w:tc>
          <w:tcPr>
            <w:tcW w:w="4253" w:type="dxa"/>
          </w:tcPr>
          <w:p w14:paraId="1F357DD9" w14:textId="77777777" w:rsidR="00BB5FE3" w:rsidRPr="003E6A90" w:rsidRDefault="00BB5FE3"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học sinh</w:t>
            </w:r>
          </w:p>
        </w:tc>
      </w:tr>
      <w:tr w:rsidR="00BB5FE3" w:rsidRPr="003E6A90" w14:paraId="4FF7BAB2" w14:textId="77777777" w:rsidTr="006C6DD9">
        <w:trPr>
          <w:jc w:val="center"/>
        </w:trPr>
        <w:tc>
          <w:tcPr>
            <w:tcW w:w="846" w:type="dxa"/>
          </w:tcPr>
          <w:p w14:paraId="754BA0C5" w14:textId="77777777" w:rsidR="00BB5FE3" w:rsidRPr="003E6A90" w:rsidRDefault="00BB5FE3" w:rsidP="006C6DD9">
            <w:pPr>
              <w:spacing w:line="360" w:lineRule="atLeast"/>
              <w:rPr>
                <w:rFonts w:ascii="Times New Roman" w:hAnsi="Times New Roman"/>
                <w:sz w:val="28"/>
                <w:szCs w:val="28"/>
              </w:rPr>
            </w:pPr>
            <w:r w:rsidRPr="003E6A90">
              <w:rPr>
                <w:rFonts w:ascii="Times New Roman" w:hAnsi="Times New Roman"/>
                <w:b/>
                <w:sz w:val="28"/>
                <w:szCs w:val="28"/>
              </w:rPr>
              <w:t xml:space="preserve">  </w:t>
            </w:r>
            <w:r w:rsidRPr="003E6A90">
              <w:rPr>
                <w:rFonts w:ascii="Times New Roman" w:hAnsi="Times New Roman"/>
                <w:sz w:val="28"/>
                <w:szCs w:val="28"/>
              </w:rPr>
              <w:t xml:space="preserve"> 5p</w:t>
            </w:r>
          </w:p>
          <w:p w14:paraId="716395F5" w14:textId="77777777" w:rsidR="00BB5FE3" w:rsidRPr="003E6A90" w:rsidRDefault="00BB5FE3" w:rsidP="006C6DD9">
            <w:pPr>
              <w:spacing w:line="360" w:lineRule="atLeast"/>
              <w:rPr>
                <w:rFonts w:ascii="Times New Roman" w:hAnsi="Times New Roman"/>
                <w:sz w:val="28"/>
                <w:szCs w:val="28"/>
              </w:rPr>
            </w:pPr>
          </w:p>
          <w:p w14:paraId="147CC387" w14:textId="77777777" w:rsidR="00BB5FE3" w:rsidRPr="003E6A90" w:rsidRDefault="00BB5FE3" w:rsidP="006C6DD9">
            <w:pPr>
              <w:spacing w:line="360" w:lineRule="atLeast"/>
              <w:rPr>
                <w:rFonts w:ascii="Times New Roman" w:hAnsi="Times New Roman"/>
                <w:sz w:val="28"/>
                <w:szCs w:val="28"/>
              </w:rPr>
            </w:pPr>
          </w:p>
          <w:p w14:paraId="1165DEB3" w14:textId="77777777" w:rsidR="00BB5FE3" w:rsidRPr="003E6A90" w:rsidRDefault="00BB5FE3" w:rsidP="006C6DD9">
            <w:pPr>
              <w:spacing w:line="360" w:lineRule="atLeast"/>
              <w:rPr>
                <w:rFonts w:ascii="Times New Roman" w:hAnsi="Times New Roman"/>
                <w:sz w:val="28"/>
                <w:szCs w:val="28"/>
              </w:rPr>
            </w:pPr>
          </w:p>
          <w:p w14:paraId="0C1D258A" w14:textId="77777777" w:rsidR="00BB5FE3" w:rsidRPr="003E6A90" w:rsidRDefault="00BB5FE3" w:rsidP="006C6DD9">
            <w:pPr>
              <w:spacing w:line="360" w:lineRule="atLeast"/>
              <w:rPr>
                <w:rFonts w:ascii="Times New Roman" w:hAnsi="Times New Roman"/>
                <w:sz w:val="28"/>
                <w:szCs w:val="28"/>
              </w:rPr>
            </w:pPr>
          </w:p>
          <w:p w14:paraId="5535CE90" w14:textId="77777777" w:rsidR="00BB5FE3" w:rsidRPr="003E6A90" w:rsidRDefault="00BB5FE3" w:rsidP="006C6DD9">
            <w:pPr>
              <w:spacing w:line="360" w:lineRule="atLeast"/>
              <w:rPr>
                <w:rFonts w:ascii="Times New Roman" w:hAnsi="Times New Roman"/>
                <w:sz w:val="28"/>
                <w:szCs w:val="28"/>
              </w:rPr>
            </w:pPr>
          </w:p>
          <w:p w14:paraId="0C424355" w14:textId="77777777" w:rsidR="00BB5FE3" w:rsidRPr="003E6A90" w:rsidRDefault="00BB5FE3" w:rsidP="006C6DD9">
            <w:pPr>
              <w:spacing w:line="360" w:lineRule="atLeast"/>
              <w:rPr>
                <w:rFonts w:ascii="Times New Roman" w:hAnsi="Times New Roman"/>
                <w:sz w:val="28"/>
                <w:szCs w:val="28"/>
              </w:rPr>
            </w:pPr>
          </w:p>
          <w:p w14:paraId="651DBF43" w14:textId="77777777" w:rsidR="00BB5FE3" w:rsidRPr="003E6A90" w:rsidRDefault="00BB5FE3" w:rsidP="006C6DD9">
            <w:pPr>
              <w:spacing w:line="360" w:lineRule="atLeast"/>
              <w:rPr>
                <w:rFonts w:ascii="Times New Roman" w:hAnsi="Times New Roman"/>
                <w:sz w:val="28"/>
                <w:szCs w:val="28"/>
              </w:rPr>
            </w:pPr>
          </w:p>
          <w:p w14:paraId="413F4DB3" w14:textId="77777777" w:rsidR="00BB5FE3" w:rsidRPr="003E6A90" w:rsidRDefault="00BB5FE3" w:rsidP="006C6DD9">
            <w:pPr>
              <w:spacing w:line="360" w:lineRule="atLeast"/>
              <w:rPr>
                <w:rFonts w:ascii="Times New Roman" w:hAnsi="Times New Roman"/>
                <w:sz w:val="28"/>
                <w:szCs w:val="28"/>
              </w:rPr>
            </w:pPr>
          </w:p>
          <w:p w14:paraId="34949622" w14:textId="77777777" w:rsidR="00BB5FE3" w:rsidRPr="003E6A90" w:rsidRDefault="00BB5FE3" w:rsidP="006C6DD9">
            <w:pPr>
              <w:spacing w:line="360" w:lineRule="atLeast"/>
              <w:rPr>
                <w:rFonts w:ascii="Times New Roman" w:hAnsi="Times New Roman"/>
                <w:sz w:val="28"/>
                <w:szCs w:val="28"/>
              </w:rPr>
            </w:pPr>
          </w:p>
          <w:p w14:paraId="4350627B" w14:textId="77777777" w:rsidR="00BB5FE3" w:rsidRPr="003E6A90" w:rsidRDefault="00BB5FE3" w:rsidP="006C6DD9">
            <w:pPr>
              <w:spacing w:line="360" w:lineRule="atLeast"/>
              <w:rPr>
                <w:rFonts w:ascii="Times New Roman" w:hAnsi="Times New Roman"/>
                <w:sz w:val="28"/>
                <w:szCs w:val="28"/>
              </w:rPr>
            </w:pPr>
          </w:p>
          <w:p w14:paraId="7DDED123" w14:textId="77777777" w:rsidR="00BB5FE3" w:rsidRPr="003E6A90" w:rsidRDefault="00BB5FE3" w:rsidP="006C6DD9">
            <w:pPr>
              <w:spacing w:line="360" w:lineRule="atLeast"/>
              <w:rPr>
                <w:rFonts w:ascii="Times New Roman" w:hAnsi="Times New Roman"/>
                <w:sz w:val="28"/>
                <w:szCs w:val="28"/>
              </w:rPr>
            </w:pPr>
          </w:p>
          <w:p w14:paraId="680A1E5A" w14:textId="77777777" w:rsidR="00BB5FE3" w:rsidRPr="003E6A90" w:rsidRDefault="00BB5FE3" w:rsidP="006C6DD9">
            <w:pPr>
              <w:spacing w:line="360" w:lineRule="atLeast"/>
              <w:rPr>
                <w:rFonts w:ascii="Times New Roman" w:hAnsi="Times New Roman"/>
                <w:sz w:val="28"/>
                <w:szCs w:val="28"/>
              </w:rPr>
            </w:pPr>
          </w:p>
          <w:p w14:paraId="673B5F99" w14:textId="77777777" w:rsidR="00BB5FE3" w:rsidRDefault="00BB5FE3" w:rsidP="006C6DD9">
            <w:pPr>
              <w:spacing w:line="360" w:lineRule="atLeast"/>
              <w:rPr>
                <w:rFonts w:ascii="Times New Roman" w:hAnsi="Times New Roman"/>
                <w:sz w:val="28"/>
                <w:szCs w:val="28"/>
              </w:rPr>
            </w:pPr>
            <w:r w:rsidRPr="003E6A90">
              <w:rPr>
                <w:rFonts w:ascii="Times New Roman" w:hAnsi="Times New Roman"/>
                <w:sz w:val="28"/>
                <w:szCs w:val="28"/>
              </w:rPr>
              <w:t xml:space="preserve">  </w:t>
            </w:r>
          </w:p>
          <w:p w14:paraId="6BCF68EA" w14:textId="77777777" w:rsidR="00BB5FE3" w:rsidRDefault="00BB5FE3" w:rsidP="006C6DD9">
            <w:pPr>
              <w:spacing w:line="360" w:lineRule="atLeast"/>
              <w:rPr>
                <w:rFonts w:ascii="Times New Roman" w:hAnsi="Times New Roman"/>
                <w:sz w:val="28"/>
                <w:szCs w:val="28"/>
              </w:rPr>
            </w:pPr>
            <w:r>
              <w:rPr>
                <w:rFonts w:ascii="Times New Roman" w:hAnsi="Times New Roman"/>
                <w:sz w:val="28"/>
                <w:szCs w:val="28"/>
              </w:rPr>
              <w:t>15p</w:t>
            </w:r>
          </w:p>
          <w:p w14:paraId="0EF8CE46" w14:textId="77777777" w:rsidR="00BB5FE3" w:rsidRDefault="00BB5FE3" w:rsidP="006C6DD9">
            <w:pPr>
              <w:spacing w:line="360" w:lineRule="atLeast"/>
              <w:rPr>
                <w:rFonts w:ascii="Times New Roman" w:hAnsi="Times New Roman"/>
                <w:sz w:val="28"/>
                <w:szCs w:val="28"/>
              </w:rPr>
            </w:pPr>
          </w:p>
          <w:p w14:paraId="7A0E113E" w14:textId="77777777" w:rsidR="00BB5FE3" w:rsidRDefault="00BB5FE3" w:rsidP="006C6DD9">
            <w:pPr>
              <w:spacing w:line="360" w:lineRule="atLeast"/>
              <w:rPr>
                <w:rFonts w:ascii="Times New Roman" w:hAnsi="Times New Roman"/>
                <w:sz w:val="28"/>
                <w:szCs w:val="28"/>
              </w:rPr>
            </w:pPr>
          </w:p>
          <w:p w14:paraId="08B8721C" w14:textId="77777777" w:rsidR="00BB5FE3" w:rsidRDefault="00BB5FE3" w:rsidP="006C6DD9">
            <w:pPr>
              <w:spacing w:line="360" w:lineRule="atLeast"/>
              <w:rPr>
                <w:rFonts w:ascii="Times New Roman" w:hAnsi="Times New Roman"/>
                <w:sz w:val="28"/>
                <w:szCs w:val="28"/>
              </w:rPr>
            </w:pPr>
          </w:p>
          <w:p w14:paraId="26FE55F2" w14:textId="77777777" w:rsidR="00BB5FE3" w:rsidRDefault="00BB5FE3" w:rsidP="006C6DD9">
            <w:pPr>
              <w:spacing w:line="360" w:lineRule="atLeast"/>
              <w:rPr>
                <w:rFonts w:ascii="Times New Roman" w:hAnsi="Times New Roman"/>
                <w:sz w:val="28"/>
                <w:szCs w:val="28"/>
              </w:rPr>
            </w:pPr>
          </w:p>
          <w:p w14:paraId="0633DA1E" w14:textId="77777777" w:rsidR="00BB5FE3" w:rsidRDefault="00BB5FE3" w:rsidP="006C6DD9">
            <w:pPr>
              <w:spacing w:line="360" w:lineRule="atLeast"/>
              <w:rPr>
                <w:rFonts w:ascii="Times New Roman" w:hAnsi="Times New Roman"/>
                <w:sz w:val="28"/>
                <w:szCs w:val="28"/>
              </w:rPr>
            </w:pPr>
          </w:p>
          <w:p w14:paraId="0E436307" w14:textId="77777777" w:rsidR="00BB5FE3" w:rsidRDefault="00BB5FE3" w:rsidP="006C6DD9">
            <w:pPr>
              <w:spacing w:line="360" w:lineRule="atLeast"/>
              <w:rPr>
                <w:rFonts w:ascii="Times New Roman" w:hAnsi="Times New Roman"/>
                <w:sz w:val="28"/>
                <w:szCs w:val="28"/>
              </w:rPr>
            </w:pPr>
          </w:p>
          <w:p w14:paraId="4A3ACAE0" w14:textId="77777777" w:rsidR="00BB5FE3" w:rsidRDefault="00BB5FE3" w:rsidP="006C6DD9">
            <w:pPr>
              <w:spacing w:line="360" w:lineRule="atLeast"/>
              <w:rPr>
                <w:rFonts w:ascii="Times New Roman" w:hAnsi="Times New Roman"/>
                <w:sz w:val="28"/>
                <w:szCs w:val="28"/>
              </w:rPr>
            </w:pPr>
          </w:p>
          <w:p w14:paraId="4C85CA37" w14:textId="77777777" w:rsidR="00BB5FE3" w:rsidRDefault="00BB5FE3" w:rsidP="006C6DD9">
            <w:pPr>
              <w:spacing w:line="360" w:lineRule="atLeast"/>
              <w:rPr>
                <w:rFonts w:ascii="Times New Roman" w:hAnsi="Times New Roman"/>
                <w:sz w:val="28"/>
                <w:szCs w:val="28"/>
              </w:rPr>
            </w:pPr>
          </w:p>
          <w:p w14:paraId="43AB8DD3" w14:textId="77777777" w:rsidR="00BB5FE3" w:rsidRDefault="00BB5FE3" w:rsidP="006C6DD9">
            <w:pPr>
              <w:spacing w:line="360" w:lineRule="atLeast"/>
              <w:rPr>
                <w:rFonts w:ascii="Times New Roman" w:hAnsi="Times New Roman"/>
                <w:sz w:val="28"/>
                <w:szCs w:val="28"/>
              </w:rPr>
            </w:pPr>
          </w:p>
          <w:p w14:paraId="276CBC6F" w14:textId="77777777" w:rsidR="00BB5FE3" w:rsidRDefault="00BB5FE3" w:rsidP="006C6DD9">
            <w:pPr>
              <w:spacing w:line="360" w:lineRule="atLeast"/>
              <w:rPr>
                <w:rFonts w:ascii="Times New Roman" w:hAnsi="Times New Roman"/>
                <w:sz w:val="28"/>
                <w:szCs w:val="28"/>
              </w:rPr>
            </w:pPr>
          </w:p>
          <w:p w14:paraId="1185AD91" w14:textId="77777777" w:rsidR="00BB5FE3" w:rsidRDefault="00BB5FE3" w:rsidP="006C6DD9">
            <w:pPr>
              <w:spacing w:line="360" w:lineRule="atLeast"/>
              <w:rPr>
                <w:rFonts w:ascii="Times New Roman" w:hAnsi="Times New Roman"/>
                <w:sz w:val="28"/>
                <w:szCs w:val="28"/>
              </w:rPr>
            </w:pPr>
          </w:p>
          <w:p w14:paraId="506052D7" w14:textId="77777777" w:rsidR="00BB5FE3" w:rsidRDefault="00BB5FE3" w:rsidP="006C6DD9">
            <w:pPr>
              <w:spacing w:line="360" w:lineRule="atLeast"/>
              <w:rPr>
                <w:rFonts w:ascii="Times New Roman" w:hAnsi="Times New Roman"/>
                <w:sz w:val="28"/>
                <w:szCs w:val="28"/>
              </w:rPr>
            </w:pPr>
          </w:p>
          <w:p w14:paraId="1A56E0AB" w14:textId="77777777" w:rsidR="00BB5FE3" w:rsidRDefault="00BB5FE3" w:rsidP="006C6DD9">
            <w:pPr>
              <w:spacing w:line="360" w:lineRule="atLeast"/>
              <w:rPr>
                <w:rFonts w:ascii="Times New Roman" w:hAnsi="Times New Roman"/>
                <w:sz w:val="28"/>
                <w:szCs w:val="28"/>
              </w:rPr>
            </w:pPr>
          </w:p>
          <w:p w14:paraId="11F5BC71" w14:textId="77777777" w:rsidR="00BB5FE3" w:rsidRDefault="00BB5FE3" w:rsidP="006C6DD9">
            <w:pPr>
              <w:spacing w:line="360" w:lineRule="atLeast"/>
              <w:rPr>
                <w:rFonts w:ascii="Times New Roman" w:hAnsi="Times New Roman"/>
                <w:sz w:val="28"/>
                <w:szCs w:val="28"/>
              </w:rPr>
            </w:pPr>
          </w:p>
          <w:p w14:paraId="1B4AF6FF" w14:textId="77777777" w:rsidR="00BB5FE3" w:rsidRDefault="00BB5FE3" w:rsidP="006C6DD9">
            <w:pPr>
              <w:spacing w:line="360" w:lineRule="atLeast"/>
              <w:rPr>
                <w:rFonts w:ascii="Times New Roman" w:hAnsi="Times New Roman"/>
                <w:sz w:val="28"/>
                <w:szCs w:val="28"/>
              </w:rPr>
            </w:pPr>
          </w:p>
          <w:p w14:paraId="25F2541A" w14:textId="77777777" w:rsidR="00BB5FE3" w:rsidRDefault="00BB5FE3" w:rsidP="006C6DD9">
            <w:pPr>
              <w:spacing w:line="360" w:lineRule="atLeast"/>
              <w:rPr>
                <w:rFonts w:ascii="Times New Roman" w:hAnsi="Times New Roman"/>
                <w:sz w:val="28"/>
                <w:szCs w:val="28"/>
              </w:rPr>
            </w:pPr>
          </w:p>
          <w:p w14:paraId="5C913D83" w14:textId="77777777" w:rsidR="00BB5FE3" w:rsidRDefault="00BB5FE3" w:rsidP="006C6DD9">
            <w:pPr>
              <w:spacing w:line="360" w:lineRule="atLeast"/>
              <w:rPr>
                <w:rFonts w:ascii="Times New Roman" w:hAnsi="Times New Roman"/>
                <w:sz w:val="28"/>
                <w:szCs w:val="28"/>
              </w:rPr>
            </w:pPr>
          </w:p>
          <w:p w14:paraId="4AF1C326" w14:textId="77777777" w:rsidR="00BB5FE3" w:rsidRDefault="00BB5FE3" w:rsidP="006C6DD9">
            <w:pPr>
              <w:spacing w:line="360" w:lineRule="atLeast"/>
              <w:rPr>
                <w:rFonts w:ascii="Times New Roman" w:hAnsi="Times New Roman"/>
                <w:sz w:val="28"/>
                <w:szCs w:val="28"/>
              </w:rPr>
            </w:pPr>
          </w:p>
          <w:p w14:paraId="37D86C9C" w14:textId="77777777" w:rsidR="00BB5FE3" w:rsidRDefault="00BB5FE3" w:rsidP="006C6DD9">
            <w:pPr>
              <w:spacing w:line="360" w:lineRule="atLeast"/>
              <w:rPr>
                <w:rFonts w:ascii="Times New Roman" w:hAnsi="Times New Roman"/>
                <w:sz w:val="28"/>
                <w:szCs w:val="28"/>
              </w:rPr>
            </w:pPr>
          </w:p>
          <w:p w14:paraId="04CB746B" w14:textId="77777777" w:rsidR="00BB5FE3" w:rsidRDefault="00BB5FE3" w:rsidP="006C6DD9">
            <w:pPr>
              <w:spacing w:line="360" w:lineRule="atLeast"/>
              <w:rPr>
                <w:rFonts w:ascii="Times New Roman" w:hAnsi="Times New Roman"/>
                <w:sz w:val="28"/>
                <w:szCs w:val="28"/>
              </w:rPr>
            </w:pPr>
          </w:p>
          <w:p w14:paraId="0C3DD4E3" w14:textId="77777777" w:rsidR="00BB5FE3" w:rsidRDefault="00BB5FE3" w:rsidP="006C6DD9">
            <w:pPr>
              <w:spacing w:line="360" w:lineRule="atLeast"/>
              <w:rPr>
                <w:rFonts w:ascii="Times New Roman" w:hAnsi="Times New Roman"/>
                <w:sz w:val="28"/>
                <w:szCs w:val="28"/>
              </w:rPr>
            </w:pPr>
          </w:p>
          <w:p w14:paraId="3B1CBBCB" w14:textId="77777777" w:rsidR="00BB5FE3" w:rsidRDefault="00BB5FE3" w:rsidP="006C6DD9">
            <w:pPr>
              <w:spacing w:line="360" w:lineRule="atLeast"/>
              <w:rPr>
                <w:rFonts w:ascii="Times New Roman" w:hAnsi="Times New Roman"/>
                <w:sz w:val="28"/>
                <w:szCs w:val="28"/>
              </w:rPr>
            </w:pPr>
          </w:p>
          <w:p w14:paraId="585D1E7B" w14:textId="77777777" w:rsidR="00BB5FE3" w:rsidRDefault="00BB5FE3" w:rsidP="006C6DD9">
            <w:pPr>
              <w:spacing w:line="360" w:lineRule="atLeast"/>
              <w:rPr>
                <w:rFonts w:ascii="Times New Roman" w:hAnsi="Times New Roman"/>
                <w:sz w:val="28"/>
                <w:szCs w:val="28"/>
              </w:rPr>
            </w:pPr>
          </w:p>
          <w:p w14:paraId="07673652" w14:textId="77777777" w:rsidR="00BB5FE3" w:rsidRDefault="00BB5FE3" w:rsidP="006C6DD9">
            <w:pPr>
              <w:spacing w:line="360" w:lineRule="atLeast"/>
              <w:rPr>
                <w:rFonts w:ascii="Times New Roman" w:hAnsi="Times New Roman"/>
                <w:sz w:val="28"/>
                <w:szCs w:val="28"/>
              </w:rPr>
            </w:pPr>
          </w:p>
          <w:p w14:paraId="1D9B8EE7" w14:textId="77777777" w:rsidR="00BB5FE3" w:rsidRDefault="00BB5FE3" w:rsidP="006C6DD9">
            <w:pPr>
              <w:spacing w:line="360" w:lineRule="atLeast"/>
              <w:rPr>
                <w:rFonts w:ascii="Times New Roman" w:hAnsi="Times New Roman"/>
                <w:sz w:val="28"/>
                <w:szCs w:val="28"/>
              </w:rPr>
            </w:pPr>
            <w:r>
              <w:rPr>
                <w:rFonts w:ascii="Times New Roman" w:hAnsi="Times New Roman"/>
                <w:sz w:val="28"/>
                <w:szCs w:val="28"/>
              </w:rPr>
              <w:t>13p</w:t>
            </w:r>
          </w:p>
          <w:p w14:paraId="73C606B6" w14:textId="77777777" w:rsidR="00BB5FE3" w:rsidRPr="003E6A90" w:rsidRDefault="00BB5FE3" w:rsidP="006C6DD9">
            <w:pPr>
              <w:spacing w:line="360" w:lineRule="atLeast"/>
              <w:rPr>
                <w:rFonts w:ascii="Times New Roman" w:hAnsi="Times New Roman"/>
                <w:sz w:val="28"/>
                <w:szCs w:val="28"/>
              </w:rPr>
            </w:pPr>
          </w:p>
          <w:p w14:paraId="0EFC694F" w14:textId="77777777" w:rsidR="00BB5FE3" w:rsidRPr="003E6A90" w:rsidRDefault="00BB5FE3" w:rsidP="006C6DD9">
            <w:pPr>
              <w:spacing w:line="360" w:lineRule="atLeast"/>
              <w:rPr>
                <w:rFonts w:ascii="Times New Roman" w:hAnsi="Times New Roman"/>
                <w:sz w:val="28"/>
                <w:szCs w:val="28"/>
              </w:rPr>
            </w:pPr>
          </w:p>
          <w:p w14:paraId="0460B27A" w14:textId="77777777" w:rsidR="00BB5FE3" w:rsidRPr="003E6A90" w:rsidRDefault="00BB5FE3" w:rsidP="006C6DD9">
            <w:pPr>
              <w:spacing w:line="360" w:lineRule="atLeast"/>
              <w:rPr>
                <w:rFonts w:ascii="Times New Roman" w:hAnsi="Times New Roman"/>
                <w:sz w:val="28"/>
                <w:szCs w:val="28"/>
              </w:rPr>
            </w:pPr>
          </w:p>
          <w:p w14:paraId="0CAB9D55" w14:textId="77777777" w:rsidR="00BB5FE3" w:rsidRPr="003E6A90" w:rsidRDefault="00BB5FE3" w:rsidP="006C6DD9">
            <w:pPr>
              <w:spacing w:line="360" w:lineRule="atLeast"/>
              <w:rPr>
                <w:rFonts w:ascii="Times New Roman" w:hAnsi="Times New Roman"/>
                <w:sz w:val="28"/>
                <w:szCs w:val="28"/>
              </w:rPr>
            </w:pPr>
          </w:p>
          <w:p w14:paraId="2EBF8365" w14:textId="77777777" w:rsidR="00BB5FE3" w:rsidRPr="003E6A90" w:rsidRDefault="00BB5FE3" w:rsidP="006C6DD9">
            <w:pPr>
              <w:spacing w:line="360" w:lineRule="atLeast"/>
              <w:rPr>
                <w:rFonts w:ascii="Times New Roman" w:hAnsi="Times New Roman"/>
                <w:sz w:val="28"/>
                <w:szCs w:val="28"/>
              </w:rPr>
            </w:pPr>
          </w:p>
          <w:p w14:paraId="04209868" w14:textId="77777777" w:rsidR="00BB5FE3" w:rsidRPr="003E6A90" w:rsidRDefault="00BB5FE3" w:rsidP="006C6DD9">
            <w:pPr>
              <w:spacing w:line="360" w:lineRule="atLeast"/>
              <w:rPr>
                <w:rFonts w:ascii="Times New Roman" w:hAnsi="Times New Roman"/>
                <w:sz w:val="28"/>
                <w:szCs w:val="28"/>
              </w:rPr>
            </w:pPr>
          </w:p>
          <w:p w14:paraId="718371AB" w14:textId="77777777" w:rsidR="00BB5FE3" w:rsidRPr="003E6A90" w:rsidRDefault="00BB5FE3" w:rsidP="006C6DD9">
            <w:pPr>
              <w:spacing w:line="360" w:lineRule="atLeast"/>
              <w:rPr>
                <w:rFonts w:ascii="Times New Roman" w:hAnsi="Times New Roman"/>
                <w:sz w:val="28"/>
                <w:szCs w:val="28"/>
              </w:rPr>
            </w:pPr>
          </w:p>
          <w:p w14:paraId="5AACAD8C" w14:textId="77777777" w:rsidR="00BB5FE3" w:rsidRPr="003E6A90" w:rsidRDefault="00BB5FE3" w:rsidP="006C6DD9">
            <w:pPr>
              <w:spacing w:line="360" w:lineRule="atLeast"/>
              <w:rPr>
                <w:rFonts w:ascii="Times New Roman" w:hAnsi="Times New Roman"/>
                <w:sz w:val="28"/>
                <w:szCs w:val="28"/>
              </w:rPr>
            </w:pPr>
          </w:p>
          <w:p w14:paraId="2D8ABA96" w14:textId="77777777" w:rsidR="00BB5FE3" w:rsidRPr="003E6A90" w:rsidRDefault="00BB5FE3" w:rsidP="006C6DD9">
            <w:pPr>
              <w:spacing w:line="360" w:lineRule="atLeast"/>
              <w:rPr>
                <w:rFonts w:ascii="Times New Roman" w:hAnsi="Times New Roman"/>
                <w:sz w:val="28"/>
                <w:szCs w:val="28"/>
              </w:rPr>
            </w:pPr>
          </w:p>
          <w:p w14:paraId="3E24E775" w14:textId="77777777" w:rsidR="00BB5FE3" w:rsidRPr="003E6A90" w:rsidRDefault="00BB5FE3" w:rsidP="006C6DD9">
            <w:pPr>
              <w:spacing w:line="360" w:lineRule="atLeast"/>
              <w:rPr>
                <w:rFonts w:ascii="Times New Roman" w:hAnsi="Times New Roman"/>
                <w:sz w:val="28"/>
                <w:szCs w:val="28"/>
              </w:rPr>
            </w:pPr>
          </w:p>
          <w:p w14:paraId="28D03A9D" w14:textId="77777777" w:rsidR="00BB5FE3" w:rsidRPr="003E6A90" w:rsidRDefault="00BB5FE3" w:rsidP="006C6DD9">
            <w:pPr>
              <w:spacing w:line="360" w:lineRule="atLeast"/>
              <w:rPr>
                <w:rFonts w:ascii="Times New Roman" w:hAnsi="Times New Roman"/>
                <w:sz w:val="28"/>
                <w:szCs w:val="28"/>
              </w:rPr>
            </w:pPr>
          </w:p>
          <w:p w14:paraId="57655AF9" w14:textId="77777777" w:rsidR="00BB5FE3" w:rsidRPr="003E6A90" w:rsidRDefault="00BB5FE3" w:rsidP="006C6DD9">
            <w:pPr>
              <w:spacing w:line="360" w:lineRule="atLeast"/>
              <w:rPr>
                <w:rFonts w:ascii="Times New Roman" w:hAnsi="Times New Roman"/>
                <w:sz w:val="28"/>
                <w:szCs w:val="28"/>
              </w:rPr>
            </w:pPr>
          </w:p>
          <w:p w14:paraId="665FD64D" w14:textId="77777777" w:rsidR="00BB5FE3" w:rsidRPr="003E6A90" w:rsidRDefault="00BB5FE3" w:rsidP="006C6DD9">
            <w:pPr>
              <w:spacing w:line="360" w:lineRule="atLeast"/>
              <w:rPr>
                <w:rFonts w:ascii="Times New Roman" w:hAnsi="Times New Roman"/>
                <w:sz w:val="28"/>
                <w:szCs w:val="28"/>
              </w:rPr>
            </w:pPr>
          </w:p>
          <w:p w14:paraId="05AD2BA2" w14:textId="77777777" w:rsidR="00BB5FE3" w:rsidRPr="003E6A90" w:rsidRDefault="00BB5FE3" w:rsidP="006C6DD9">
            <w:pPr>
              <w:spacing w:line="360" w:lineRule="atLeast"/>
              <w:rPr>
                <w:rFonts w:ascii="Times New Roman" w:hAnsi="Times New Roman"/>
                <w:sz w:val="28"/>
                <w:szCs w:val="28"/>
              </w:rPr>
            </w:pPr>
          </w:p>
          <w:p w14:paraId="5F6F894B" w14:textId="77777777" w:rsidR="00BB5FE3" w:rsidRPr="003E6A90" w:rsidRDefault="00BB5FE3" w:rsidP="006C6DD9">
            <w:pPr>
              <w:spacing w:line="360" w:lineRule="atLeast"/>
              <w:rPr>
                <w:rFonts w:ascii="Times New Roman" w:hAnsi="Times New Roman"/>
                <w:sz w:val="28"/>
                <w:szCs w:val="28"/>
              </w:rPr>
            </w:pPr>
          </w:p>
          <w:p w14:paraId="54F2D8DD" w14:textId="77777777" w:rsidR="00BB5FE3" w:rsidRPr="003E6A90" w:rsidRDefault="00BB5FE3" w:rsidP="006C6DD9">
            <w:pPr>
              <w:spacing w:line="360" w:lineRule="atLeast"/>
              <w:rPr>
                <w:rFonts w:ascii="Times New Roman" w:hAnsi="Times New Roman"/>
                <w:sz w:val="28"/>
                <w:szCs w:val="28"/>
              </w:rPr>
            </w:pPr>
          </w:p>
          <w:p w14:paraId="03766F3B" w14:textId="77777777" w:rsidR="00BB5FE3" w:rsidRPr="003E6A90" w:rsidRDefault="00BB5FE3" w:rsidP="006C6DD9">
            <w:pPr>
              <w:spacing w:line="360" w:lineRule="atLeast"/>
              <w:rPr>
                <w:rFonts w:ascii="Times New Roman" w:hAnsi="Times New Roman"/>
                <w:sz w:val="28"/>
                <w:szCs w:val="28"/>
              </w:rPr>
            </w:pPr>
            <w:r>
              <w:rPr>
                <w:rFonts w:ascii="Times New Roman" w:hAnsi="Times New Roman"/>
                <w:sz w:val="28"/>
                <w:szCs w:val="28"/>
              </w:rPr>
              <w:t>2p</w:t>
            </w:r>
          </w:p>
          <w:p w14:paraId="7195CED9" w14:textId="77777777" w:rsidR="00BB5FE3" w:rsidRPr="003E6A90" w:rsidRDefault="00BB5FE3" w:rsidP="006C6DD9">
            <w:pPr>
              <w:spacing w:line="360" w:lineRule="atLeast"/>
              <w:rPr>
                <w:rFonts w:ascii="Times New Roman" w:hAnsi="Times New Roman"/>
                <w:sz w:val="28"/>
                <w:szCs w:val="28"/>
              </w:rPr>
            </w:pPr>
          </w:p>
          <w:p w14:paraId="1B2D3F50" w14:textId="77777777" w:rsidR="00BB5FE3" w:rsidRPr="003E6A90" w:rsidRDefault="00BB5FE3" w:rsidP="006C6DD9">
            <w:pPr>
              <w:spacing w:line="360" w:lineRule="atLeast"/>
              <w:rPr>
                <w:rFonts w:ascii="Times New Roman" w:hAnsi="Times New Roman"/>
                <w:sz w:val="28"/>
                <w:szCs w:val="28"/>
              </w:rPr>
            </w:pPr>
          </w:p>
          <w:p w14:paraId="31E2A9DE" w14:textId="77777777" w:rsidR="00BB5FE3" w:rsidRPr="003E6A90" w:rsidRDefault="00BB5FE3" w:rsidP="006C6DD9">
            <w:pPr>
              <w:spacing w:line="360" w:lineRule="atLeast"/>
              <w:rPr>
                <w:rFonts w:ascii="Times New Roman" w:hAnsi="Times New Roman"/>
                <w:sz w:val="28"/>
                <w:szCs w:val="28"/>
              </w:rPr>
            </w:pPr>
          </w:p>
          <w:p w14:paraId="5F9B8044" w14:textId="77777777" w:rsidR="00BB5FE3" w:rsidRPr="003E6A90" w:rsidRDefault="00BB5FE3" w:rsidP="006C6DD9">
            <w:pPr>
              <w:spacing w:line="360" w:lineRule="atLeast"/>
              <w:rPr>
                <w:rFonts w:ascii="Times New Roman" w:hAnsi="Times New Roman"/>
                <w:sz w:val="28"/>
                <w:szCs w:val="28"/>
              </w:rPr>
            </w:pPr>
          </w:p>
        </w:tc>
        <w:tc>
          <w:tcPr>
            <w:tcW w:w="4394" w:type="dxa"/>
          </w:tcPr>
          <w:p w14:paraId="6B9489A4"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b/>
                <w:bCs/>
                <w:color w:val="000000"/>
                <w:sz w:val="28"/>
                <w:szCs w:val="28"/>
              </w:rPr>
              <w:lastRenderedPageBreak/>
              <w:t>A. HOẠT ĐỘNG KHỞI ĐỘNG</w:t>
            </w:r>
          </w:p>
          <w:p w14:paraId="3C7149B8"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b/>
                <w:bCs/>
                <w:color w:val="000000"/>
                <w:sz w:val="28"/>
                <w:szCs w:val="28"/>
              </w:rPr>
              <w:t>a. Mục tiêu:</w:t>
            </w:r>
            <w:r w:rsidRPr="003E6A90">
              <w:rPr>
                <w:rFonts w:ascii="Times New Roman" w:eastAsia="Times New Roman" w:hAnsi="Times New Roman"/>
                <w:color w:val="000000"/>
                <w:sz w:val="28"/>
                <w:szCs w:val="28"/>
              </w:rPr>
              <w:t> Tạo tâm thế hứng thú, kích thích sự tò mò của HS trước khi vào bài học.</w:t>
            </w:r>
          </w:p>
          <w:p w14:paraId="6125FC79"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b/>
                <w:bCs/>
                <w:color w:val="000000"/>
                <w:sz w:val="28"/>
                <w:szCs w:val="28"/>
              </w:rPr>
              <w:t>b. Cách thức thực hiện:</w:t>
            </w:r>
          </w:p>
          <w:p w14:paraId="095385A0"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chiếu hình ảnh và tổ chức cho HS thi đua trình bày hiểu biết về thành phần của không khí.</w:t>
            </w:r>
          </w:p>
          <w:p w14:paraId="643A1288"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gọi các HS xung phong trả lời. Cả lớp nhận xét, bổ sung.</w:t>
            </w:r>
          </w:p>
          <w:p w14:paraId="22E5C938"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nhận xét, tuyên dương.</w:t>
            </w:r>
          </w:p>
          <w:p w14:paraId="64652CB4"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dẫn dắt vào bài học mới: </w:t>
            </w:r>
            <w:r w:rsidRPr="003E6A90">
              <w:rPr>
                <w:rFonts w:ascii="Times New Roman" w:eastAsia="Times New Roman" w:hAnsi="Times New Roman"/>
                <w:b/>
                <w:bCs/>
                <w:i/>
                <w:iCs/>
                <w:color w:val="000000"/>
                <w:sz w:val="28"/>
                <w:szCs w:val="28"/>
              </w:rPr>
              <w:t>Ôn tập chủ đề chất.</w:t>
            </w:r>
          </w:p>
          <w:p w14:paraId="1870DA8C"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b/>
                <w:bCs/>
                <w:color w:val="000000"/>
                <w:sz w:val="28"/>
                <w:szCs w:val="28"/>
              </w:rPr>
              <w:t>B. HOẠT ĐỘNG LUYỆN TẬP</w:t>
            </w:r>
          </w:p>
          <w:p w14:paraId="3C7CE894"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b/>
                <w:bCs/>
                <w:color w:val="000000"/>
                <w:sz w:val="28"/>
                <w:szCs w:val="28"/>
                <w:u w:val="single"/>
              </w:rPr>
              <w:t>Hoạt động 1:</w:t>
            </w:r>
            <w:r w:rsidRPr="003E6A90">
              <w:rPr>
                <w:rFonts w:ascii="Times New Roman" w:eastAsia="Times New Roman" w:hAnsi="Times New Roman"/>
                <w:color w:val="000000"/>
                <w:sz w:val="28"/>
                <w:szCs w:val="28"/>
              </w:rPr>
              <w:t> </w:t>
            </w:r>
            <w:r w:rsidRPr="003E6A90">
              <w:rPr>
                <w:rFonts w:ascii="Times New Roman" w:eastAsia="Times New Roman" w:hAnsi="Times New Roman"/>
                <w:b/>
                <w:bCs/>
                <w:color w:val="000000"/>
                <w:sz w:val="28"/>
                <w:szCs w:val="28"/>
              </w:rPr>
              <w:t>Giới thiệu về nước, không khí theo các sơ đồ ở trang 28 SGK</w:t>
            </w:r>
          </w:p>
          <w:p w14:paraId="1EF346B1"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b/>
                <w:bCs/>
                <w:color w:val="000000"/>
                <w:sz w:val="28"/>
                <w:szCs w:val="28"/>
              </w:rPr>
              <w:t>a. Mục tiêu:</w:t>
            </w:r>
            <w:r w:rsidRPr="003E6A90">
              <w:rPr>
                <w:rFonts w:ascii="Times New Roman" w:eastAsia="Times New Roman" w:hAnsi="Times New Roman"/>
                <w:color w:val="000000"/>
                <w:sz w:val="28"/>
                <w:szCs w:val="28"/>
              </w:rPr>
              <w:t>  Lựa chọn và giới thiệu một trong những nội dung nói về NƯỚC và KHÔNG KHÍ trong sơ đồ.</w:t>
            </w:r>
          </w:p>
          <w:p w14:paraId="75EBAE5E"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b/>
                <w:bCs/>
                <w:color w:val="000000"/>
                <w:sz w:val="28"/>
                <w:szCs w:val="28"/>
              </w:rPr>
              <w:t>b. Cách thức thực hiện:</w:t>
            </w:r>
          </w:p>
          <w:p w14:paraId="6D8D4395"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lastRenderedPageBreak/>
              <w:t>- GV chia HS thành hai nhóm theo tổ.</w:t>
            </w:r>
          </w:p>
          <w:p w14:paraId="5F6699A6"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yêu cầu các nhóm thực hiện:</w:t>
            </w:r>
          </w:p>
          <w:p w14:paraId="7E214C25"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i/>
                <w:iCs/>
                <w:color w:val="000000"/>
                <w:sz w:val="28"/>
                <w:szCs w:val="28"/>
              </w:rPr>
              <w:t>+ Nhóm 1 giới thiệu về nước, nhóm 2 giới thiệu về không khí.</w:t>
            </w:r>
          </w:p>
          <w:p w14:paraId="5E731549"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i/>
                <w:iCs/>
                <w:color w:val="000000"/>
                <w:sz w:val="28"/>
                <w:szCs w:val="28"/>
              </w:rPr>
              <w:t>+ Mỗi HS sẽ lựa chọn một trong những nội dung về nước hay không khí trong sơ đồ để chuẩn bị trình bày trước lớp (yêu cầu trình bày ngắn gon, đủ ý chính).</w:t>
            </w:r>
          </w:p>
          <w:p w14:paraId="00047674"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gọi một số HS lên trình bày trước lớp. Các nhóm khác nhận xét, bổ sung.</w:t>
            </w:r>
          </w:p>
          <w:p w14:paraId="4640E6F4"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nhận xét, đánh giá về mức độ nắm vững kiến thức và khả năng diễn đạt của HS.</w:t>
            </w:r>
          </w:p>
          <w:p w14:paraId="42E8FBEE"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b/>
                <w:bCs/>
                <w:color w:val="000000"/>
                <w:sz w:val="28"/>
                <w:szCs w:val="28"/>
                <w:u w:val="single"/>
              </w:rPr>
              <w:t>Hoạt động 2:</w:t>
            </w:r>
            <w:r w:rsidRPr="003E6A90">
              <w:rPr>
                <w:rFonts w:ascii="Times New Roman" w:eastAsia="Times New Roman" w:hAnsi="Times New Roman"/>
                <w:color w:val="000000"/>
                <w:sz w:val="28"/>
                <w:szCs w:val="28"/>
              </w:rPr>
              <w:t> </w:t>
            </w:r>
            <w:r w:rsidRPr="003E6A90">
              <w:rPr>
                <w:rFonts w:ascii="Times New Roman" w:eastAsia="Times New Roman" w:hAnsi="Times New Roman"/>
                <w:b/>
                <w:bCs/>
                <w:color w:val="000000"/>
                <w:sz w:val="28"/>
                <w:szCs w:val="28"/>
              </w:rPr>
              <w:t>Tự đánh giá về việc bảo vệ môi trường nước và môi trường không khí</w:t>
            </w:r>
          </w:p>
          <w:p w14:paraId="7F15A044"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b/>
                <w:bCs/>
                <w:color w:val="000000"/>
                <w:sz w:val="28"/>
                <w:szCs w:val="28"/>
              </w:rPr>
              <w:t>a. Mục tiêu:</w:t>
            </w:r>
            <w:r w:rsidRPr="003E6A90">
              <w:rPr>
                <w:rFonts w:ascii="Times New Roman" w:eastAsia="Times New Roman" w:hAnsi="Times New Roman"/>
                <w:color w:val="000000"/>
                <w:sz w:val="28"/>
                <w:szCs w:val="28"/>
              </w:rPr>
              <w:t>  Tự đánh giá những việc làm của bản thân để bảo vệ môi trường nước và môi trường không khí.</w:t>
            </w:r>
          </w:p>
          <w:p w14:paraId="7BB2437D"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b/>
                <w:bCs/>
                <w:color w:val="000000"/>
                <w:sz w:val="28"/>
                <w:szCs w:val="28"/>
              </w:rPr>
              <w:t>b. Cách thức thực hiện:</w:t>
            </w:r>
          </w:p>
          <w:p w14:paraId="00D41D1B"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yêu cầu HS đọc và thực hiện làm câu 3 trang 28 SGK.</w:t>
            </w:r>
          </w:p>
          <w:p w14:paraId="646D50AD"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i/>
                <w:iCs/>
                <w:color w:val="000000"/>
                <w:sz w:val="28"/>
                <w:szCs w:val="28"/>
              </w:rPr>
              <w:t>Tự đánh giá về việc bảo vệ môi trường nước và môi trường không khí theo gợi ý dưới đây.</w:t>
            </w:r>
          </w:p>
          <w:p w14:paraId="50BCDBB5"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gọi một số HS trình bày bài lên bảng. Cả lớp quan sát, nhận xét.</w:t>
            </w:r>
          </w:p>
          <w:p w14:paraId="78459268"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nhận xét, nhắc nhở HS bảo vệ môi trường nước và không khí.</w:t>
            </w:r>
          </w:p>
          <w:p w14:paraId="200E8FF4" w14:textId="77777777" w:rsidR="00BB5FE3" w:rsidRPr="003E6A90" w:rsidRDefault="00BB5FE3" w:rsidP="006C6DD9">
            <w:pPr>
              <w:spacing w:line="360" w:lineRule="atLeast"/>
              <w:rPr>
                <w:rFonts w:ascii="Times New Roman" w:hAnsi="Times New Roman"/>
                <w:b/>
                <w:sz w:val="28"/>
                <w:szCs w:val="28"/>
              </w:rPr>
            </w:pPr>
            <w:r w:rsidRPr="003E6A90">
              <w:rPr>
                <w:rFonts w:ascii="Times New Roman" w:hAnsi="Times New Roman"/>
                <w:b/>
                <w:sz w:val="28"/>
                <w:szCs w:val="28"/>
              </w:rPr>
              <w:t>C. HOẠT ĐỘNG NỐI TIẾP</w:t>
            </w:r>
          </w:p>
          <w:p w14:paraId="69B533F8" w14:textId="77777777" w:rsidR="00BB5FE3" w:rsidRPr="003E6A90" w:rsidRDefault="00BB5FE3" w:rsidP="006C6DD9">
            <w:pPr>
              <w:spacing w:line="360" w:lineRule="atLeast"/>
              <w:rPr>
                <w:rFonts w:ascii="Times New Roman" w:hAnsi="Times New Roman"/>
                <w:sz w:val="28"/>
                <w:szCs w:val="28"/>
              </w:rPr>
            </w:pPr>
            <w:r w:rsidRPr="003E6A90">
              <w:rPr>
                <w:rFonts w:ascii="Times New Roman" w:hAnsi="Times New Roman"/>
                <w:sz w:val="28"/>
                <w:szCs w:val="28"/>
              </w:rPr>
              <w:lastRenderedPageBreak/>
              <w:t xml:space="preserve">- Gv nhận xét tiết học, tuyên dương học sinh tích cực </w:t>
            </w:r>
          </w:p>
          <w:p w14:paraId="67979100" w14:textId="77777777" w:rsidR="00BB5FE3" w:rsidRPr="003E6A90" w:rsidRDefault="00BB5FE3" w:rsidP="006C6DD9">
            <w:pPr>
              <w:spacing w:line="360" w:lineRule="atLeast"/>
              <w:rPr>
                <w:rFonts w:ascii="Times New Roman" w:hAnsi="Times New Roman"/>
                <w:b/>
                <w:sz w:val="28"/>
                <w:szCs w:val="28"/>
              </w:rPr>
            </w:pPr>
            <w:r w:rsidRPr="003E6A90">
              <w:rPr>
                <w:rFonts w:ascii="Times New Roman" w:hAnsi="Times New Roman"/>
                <w:sz w:val="28"/>
                <w:szCs w:val="28"/>
              </w:rPr>
              <w:t>- Nhắc nhở hs chuẩn bị bài sau</w:t>
            </w:r>
          </w:p>
        </w:tc>
        <w:tc>
          <w:tcPr>
            <w:tcW w:w="4253" w:type="dxa"/>
          </w:tcPr>
          <w:p w14:paraId="3CA29A05" w14:textId="77777777" w:rsidR="00BB5FE3" w:rsidRPr="003E6A90" w:rsidRDefault="00BB5FE3" w:rsidP="006C6DD9">
            <w:pPr>
              <w:spacing w:line="360" w:lineRule="atLeast"/>
              <w:rPr>
                <w:rFonts w:ascii="Times New Roman" w:hAnsi="Times New Roman"/>
                <w:b/>
                <w:sz w:val="28"/>
                <w:szCs w:val="28"/>
              </w:rPr>
            </w:pPr>
          </w:p>
          <w:p w14:paraId="44FB96AB" w14:textId="77777777" w:rsidR="00BB5FE3" w:rsidRPr="003E6A90" w:rsidRDefault="00BB5FE3" w:rsidP="006C6DD9">
            <w:pPr>
              <w:spacing w:line="360" w:lineRule="atLeast"/>
              <w:rPr>
                <w:rFonts w:ascii="Times New Roman" w:hAnsi="Times New Roman"/>
                <w:b/>
                <w:sz w:val="28"/>
                <w:szCs w:val="28"/>
              </w:rPr>
            </w:pPr>
          </w:p>
          <w:p w14:paraId="02D00AB2" w14:textId="77777777" w:rsidR="00BB5FE3" w:rsidRPr="003E6A90" w:rsidRDefault="00BB5FE3" w:rsidP="006C6DD9">
            <w:pPr>
              <w:spacing w:line="360" w:lineRule="atLeast"/>
              <w:rPr>
                <w:rFonts w:ascii="Times New Roman" w:hAnsi="Times New Roman"/>
                <w:b/>
                <w:sz w:val="28"/>
                <w:szCs w:val="28"/>
              </w:rPr>
            </w:pPr>
          </w:p>
          <w:p w14:paraId="023709B6" w14:textId="77777777" w:rsidR="00BB5FE3" w:rsidRPr="003E6A90" w:rsidRDefault="00BB5FE3" w:rsidP="006C6DD9">
            <w:pPr>
              <w:spacing w:line="360" w:lineRule="atLeast"/>
              <w:rPr>
                <w:rFonts w:ascii="Times New Roman" w:hAnsi="Times New Roman"/>
                <w:b/>
                <w:sz w:val="28"/>
                <w:szCs w:val="28"/>
              </w:rPr>
            </w:pPr>
          </w:p>
          <w:p w14:paraId="147C43B2" w14:textId="77777777" w:rsidR="00BB5FE3" w:rsidRPr="003E6A90" w:rsidRDefault="00BB5FE3" w:rsidP="006C6DD9">
            <w:pPr>
              <w:spacing w:line="360" w:lineRule="atLeast"/>
              <w:rPr>
                <w:rFonts w:ascii="Times New Roman" w:hAnsi="Times New Roman"/>
                <w:sz w:val="28"/>
                <w:szCs w:val="28"/>
              </w:rPr>
            </w:pPr>
          </w:p>
          <w:p w14:paraId="7E3DAD17"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HS quan sát hình, suy nghĩ trả lời.</w:t>
            </w:r>
          </w:p>
          <w:p w14:paraId="1F265518"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p>
          <w:p w14:paraId="1C9B4639"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0BE1BDA5"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HS trả lời: </w:t>
            </w:r>
            <w:r w:rsidRPr="003E6A90">
              <w:rPr>
                <w:rFonts w:ascii="Times New Roman" w:eastAsia="Times New Roman" w:hAnsi="Times New Roman"/>
                <w:i/>
                <w:iCs/>
                <w:color w:val="000000"/>
                <w:sz w:val="28"/>
                <w:szCs w:val="28"/>
              </w:rPr>
              <w:t>Không khí gồm khí ô-xi, nitơ, các-bo-níc và các chất khí khác.</w:t>
            </w:r>
          </w:p>
          <w:p w14:paraId="6E351A9C"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HS theo dõi, ghi bài mới.</w:t>
            </w:r>
          </w:p>
          <w:p w14:paraId="064AD14E"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7F4C4FE9"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2DA28ECA"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504C99A6"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25AF4CF9"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p>
          <w:p w14:paraId="5128B3DD"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p>
          <w:p w14:paraId="21890319" w14:textId="77777777" w:rsidR="00BB5FE3" w:rsidRDefault="00BB5FE3" w:rsidP="006C6DD9">
            <w:pPr>
              <w:shd w:val="clear" w:color="auto" w:fill="FFFFFF"/>
              <w:spacing w:line="360" w:lineRule="atLeast"/>
              <w:rPr>
                <w:rFonts w:ascii="Times New Roman" w:eastAsia="Times New Roman" w:hAnsi="Times New Roman"/>
                <w:color w:val="000000"/>
                <w:sz w:val="28"/>
                <w:szCs w:val="28"/>
              </w:rPr>
            </w:pPr>
          </w:p>
          <w:p w14:paraId="20489972"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p>
          <w:p w14:paraId="1C336935"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7B57D1F8"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731F0E60" w14:textId="77777777" w:rsidR="00BB5FE3"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HS chia thành các nhóm.</w:t>
            </w:r>
          </w:p>
          <w:p w14:paraId="09777FAD"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p>
          <w:p w14:paraId="4869BAA2"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Các nhóm thực hiện theo yêu cầu.</w:t>
            </w:r>
          </w:p>
          <w:p w14:paraId="1B29A7D4"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281834BA"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43AB8CB3"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274193A8"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19CA6BB3"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05927970"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5F497522" w14:textId="77777777" w:rsidR="00BB5FE3"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201F8314"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p>
          <w:p w14:paraId="73F4550D"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HS xung phong trình bày.</w:t>
            </w:r>
          </w:p>
          <w:p w14:paraId="7F6FDC2A"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015E2E9F"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p>
          <w:p w14:paraId="152F4AE1"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HS chú ý lắng nghe.</w:t>
            </w:r>
          </w:p>
          <w:p w14:paraId="5258474C"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1FB3FE5F"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573256E1"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i/>
                <w:iCs/>
                <w:color w:val="000000"/>
                <w:sz w:val="28"/>
                <w:szCs w:val="28"/>
              </w:rPr>
              <w:t> </w:t>
            </w:r>
          </w:p>
          <w:p w14:paraId="413BE3CF" w14:textId="77777777" w:rsidR="00BB5FE3" w:rsidRPr="003E6A90" w:rsidRDefault="00BB5FE3" w:rsidP="006C6DD9">
            <w:pPr>
              <w:shd w:val="clear" w:color="auto" w:fill="FFFFFF"/>
              <w:spacing w:line="360" w:lineRule="atLeast"/>
              <w:rPr>
                <w:rFonts w:ascii="Times New Roman" w:eastAsia="Times New Roman" w:hAnsi="Times New Roman"/>
                <w:i/>
                <w:iCs/>
                <w:color w:val="000000"/>
                <w:sz w:val="28"/>
                <w:szCs w:val="28"/>
              </w:rPr>
            </w:pPr>
            <w:r w:rsidRPr="003E6A90">
              <w:rPr>
                <w:rFonts w:ascii="Times New Roman" w:eastAsia="Times New Roman" w:hAnsi="Times New Roman"/>
                <w:i/>
                <w:iCs/>
                <w:color w:val="000000"/>
                <w:sz w:val="28"/>
                <w:szCs w:val="28"/>
              </w:rPr>
              <w:t> </w:t>
            </w:r>
          </w:p>
          <w:p w14:paraId="319F4F85" w14:textId="77777777" w:rsidR="00BB5FE3" w:rsidRPr="003E6A90" w:rsidRDefault="00BB5FE3" w:rsidP="006C6DD9">
            <w:pPr>
              <w:shd w:val="clear" w:color="auto" w:fill="FFFFFF"/>
              <w:spacing w:line="360" w:lineRule="atLeast"/>
              <w:rPr>
                <w:rFonts w:ascii="Times New Roman" w:eastAsia="Times New Roman" w:hAnsi="Times New Roman"/>
                <w:i/>
                <w:iCs/>
                <w:color w:val="000000"/>
                <w:sz w:val="28"/>
                <w:szCs w:val="28"/>
              </w:rPr>
            </w:pPr>
          </w:p>
          <w:p w14:paraId="47BA7A8E" w14:textId="77777777" w:rsidR="00BB5FE3" w:rsidRPr="003E6A90" w:rsidRDefault="00BB5FE3" w:rsidP="006C6DD9">
            <w:pPr>
              <w:shd w:val="clear" w:color="auto" w:fill="FFFFFF"/>
              <w:spacing w:line="360" w:lineRule="atLeast"/>
              <w:rPr>
                <w:rFonts w:ascii="Times New Roman" w:eastAsia="Times New Roman" w:hAnsi="Times New Roman"/>
                <w:i/>
                <w:iCs/>
                <w:color w:val="000000"/>
                <w:sz w:val="28"/>
                <w:szCs w:val="28"/>
              </w:rPr>
            </w:pPr>
          </w:p>
          <w:p w14:paraId="57FC803D" w14:textId="77777777" w:rsidR="00BB5FE3" w:rsidRPr="003E6A90" w:rsidRDefault="00BB5FE3" w:rsidP="006C6DD9">
            <w:pPr>
              <w:shd w:val="clear" w:color="auto" w:fill="FFFFFF"/>
              <w:spacing w:line="360" w:lineRule="atLeast"/>
              <w:rPr>
                <w:rFonts w:ascii="Times New Roman" w:eastAsia="Times New Roman" w:hAnsi="Times New Roman"/>
                <w:i/>
                <w:iCs/>
                <w:color w:val="000000"/>
                <w:sz w:val="28"/>
                <w:szCs w:val="28"/>
              </w:rPr>
            </w:pPr>
          </w:p>
          <w:p w14:paraId="0CD07829" w14:textId="77777777" w:rsidR="00BB5FE3" w:rsidRDefault="00BB5FE3" w:rsidP="006C6DD9">
            <w:pPr>
              <w:shd w:val="clear" w:color="auto" w:fill="FFFFFF"/>
              <w:spacing w:line="360" w:lineRule="atLeast"/>
              <w:rPr>
                <w:rFonts w:ascii="Times New Roman" w:eastAsia="Times New Roman" w:hAnsi="Times New Roman"/>
                <w:color w:val="000000"/>
                <w:sz w:val="28"/>
                <w:szCs w:val="28"/>
              </w:rPr>
            </w:pPr>
          </w:p>
          <w:p w14:paraId="349E61C3"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p>
          <w:p w14:paraId="3B193767"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i/>
                <w:iCs/>
                <w:color w:val="000000"/>
                <w:sz w:val="28"/>
                <w:szCs w:val="28"/>
              </w:rPr>
              <w:t> </w:t>
            </w:r>
          </w:p>
          <w:p w14:paraId="516F41C9"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HS thực hiện theo yêu cầu.</w:t>
            </w:r>
          </w:p>
          <w:p w14:paraId="343B8DEB"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6BC0384D"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w:t>
            </w:r>
          </w:p>
          <w:p w14:paraId="483CCA33"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HS xung phong lên bảng làm bài.</w:t>
            </w:r>
          </w:p>
          <w:p w14:paraId="5F25D37A" w14:textId="77777777" w:rsidR="00BB5FE3" w:rsidRPr="003E6A90" w:rsidRDefault="00BB5FE3" w:rsidP="006C6DD9">
            <w:pPr>
              <w:shd w:val="clear" w:color="auto" w:fill="FFFFFF"/>
              <w:spacing w:line="360" w:lineRule="atLeast"/>
              <w:rPr>
                <w:rFonts w:ascii="Times New Roman" w:eastAsia="Times New Roman" w:hAnsi="Times New Roman"/>
                <w:i/>
                <w:iCs/>
                <w:color w:val="000000"/>
                <w:sz w:val="28"/>
                <w:szCs w:val="28"/>
              </w:rPr>
            </w:pPr>
            <w:r w:rsidRPr="003E6A90">
              <w:rPr>
                <w:rFonts w:ascii="Times New Roman" w:eastAsia="Times New Roman" w:hAnsi="Times New Roman"/>
                <w:i/>
                <w:iCs/>
                <w:color w:val="000000"/>
                <w:sz w:val="28"/>
                <w:szCs w:val="28"/>
              </w:rPr>
              <w:t> </w:t>
            </w:r>
          </w:p>
          <w:p w14:paraId="492EDE10" w14:textId="77777777" w:rsidR="00BB5FE3" w:rsidRPr="003E6A90" w:rsidRDefault="00BB5FE3" w:rsidP="006C6DD9">
            <w:pPr>
              <w:shd w:val="clear" w:color="auto" w:fill="FFFFFF"/>
              <w:spacing w:line="360" w:lineRule="atLeast"/>
              <w:rPr>
                <w:rFonts w:ascii="Times New Roman" w:eastAsia="Times New Roman" w:hAnsi="Times New Roman"/>
                <w:iCs/>
                <w:color w:val="000000"/>
                <w:sz w:val="28"/>
                <w:szCs w:val="28"/>
              </w:rPr>
            </w:pPr>
            <w:r w:rsidRPr="003E6A90">
              <w:rPr>
                <w:rFonts w:ascii="Times New Roman" w:eastAsia="Times New Roman" w:hAnsi="Times New Roman"/>
                <w:iCs/>
                <w:color w:val="000000"/>
                <w:sz w:val="28"/>
                <w:szCs w:val="28"/>
              </w:rPr>
              <w:t>- Hs tự đánh giá</w:t>
            </w:r>
          </w:p>
          <w:p w14:paraId="2609F77D" w14:textId="77777777" w:rsidR="00BB5FE3" w:rsidRPr="003E6A90" w:rsidRDefault="00BB5FE3" w:rsidP="006C6DD9">
            <w:pPr>
              <w:shd w:val="clear" w:color="auto" w:fill="FFFFFF"/>
              <w:spacing w:line="360" w:lineRule="atLeast"/>
              <w:rPr>
                <w:rFonts w:ascii="Times New Roman" w:eastAsia="Times New Roman" w:hAnsi="Times New Roman"/>
                <w:i/>
                <w:iCs/>
                <w:color w:val="000000"/>
                <w:sz w:val="28"/>
                <w:szCs w:val="28"/>
              </w:rPr>
            </w:pPr>
          </w:p>
          <w:p w14:paraId="67682A8F" w14:textId="77777777" w:rsidR="00BB5FE3" w:rsidRPr="003E6A90" w:rsidRDefault="00BB5FE3" w:rsidP="006C6DD9">
            <w:pPr>
              <w:shd w:val="clear" w:color="auto" w:fill="FFFFFF"/>
              <w:spacing w:line="360" w:lineRule="atLeast"/>
              <w:rPr>
                <w:rFonts w:ascii="Times New Roman" w:eastAsia="Times New Roman" w:hAnsi="Times New Roman"/>
                <w:iCs/>
                <w:color w:val="000000"/>
                <w:sz w:val="28"/>
                <w:szCs w:val="28"/>
              </w:rPr>
            </w:pPr>
            <w:r w:rsidRPr="003E6A90">
              <w:rPr>
                <w:rFonts w:ascii="Times New Roman" w:eastAsia="Times New Roman" w:hAnsi="Times New Roman"/>
                <w:iCs/>
                <w:color w:val="000000"/>
                <w:sz w:val="28"/>
                <w:szCs w:val="28"/>
              </w:rPr>
              <w:t>- Hs trình bày</w:t>
            </w:r>
          </w:p>
          <w:p w14:paraId="223599FA"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p>
          <w:p w14:paraId="7D60C01E"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p>
          <w:p w14:paraId="03B736DD" w14:textId="77777777" w:rsidR="00BB5FE3" w:rsidRPr="003E6A90" w:rsidRDefault="00BB5FE3" w:rsidP="006C6DD9">
            <w:pPr>
              <w:shd w:val="clear" w:color="auto" w:fill="FFFFFF"/>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HS lắng nghe, ghi nhớ.</w:t>
            </w:r>
          </w:p>
          <w:p w14:paraId="26C0686B" w14:textId="77777777" w:rsidR="00BB5FE3" w:rsidRPr="003E6A90" w:rsidRDefault="00BB5FE3" w:rsidP="006C6DD9">
            <w:pPr>
              <w:spacing w:line="360" w:lineRule="atLeast"/>
              <w:rPr>
                <w:rFonts w:ascii="Times New Roman" w:hAnsi="Times New Roman"/>
                <w:sz w:val="28"/>
                <w:szCs w:val="28"/>
              </w:rPr>
            </w:pPr>
          </w:p>
          <w:p w14:paraId="3E72AA30" w14:textId="77777777" w:rsidR="00BB5FE3" w:rsidRPr="003E6A90" w:rsidRDefault="00BB5FE3" w:rsidP="006C6DD9">
            <w:pPr>
              <w:spacing w:line="360" w:lineRule="atLeast"/>
              <w:rPr>
                <w:rFonts w:ascii="Times New Roman" w:hAnsi="Times New Roman"/>
                <w:sz w:val="28"/>
                <w:szCs w:val="28"/>
              </w:rPr>
            </w:pPr>
            <w:r w:rsidRPr="003E6A90">
              <w:rPr>
                <w:rFonts w:ascii="Times New Roman" w:hAnsi="Times New Roman"/>
                <w:sz w:val="28"/>
                <w:szCs w:val="28"/>
              </w:rPr>
              <w:t>- Lắng nghe</w:t>
            </w:r>
          </w:p>
        </w:tc>
      </w:tr>
    </w:tbl>
    <w:p w14:paraId="6DC20E89" w14:textId="77777777" w:rsidR="00BB5FE3" w:rsidRPr="003E6A90" w:rsidRDefault="00BB5FE3" w:rsidP="00BB5FE3">
      <w:pPr>
        <w:rPr>
          <w:rFonts w:ascii="Times New Roman" w:eastAsia="Malgun Gothic" w:hAnsi="Times New Roman"/>
          <w:b/>
          <w:bCs/>
          <w:sz w:val="28"/>
          <w:szCs w:val="28"/>
          <w:lang w:eastAsia="ko-KR"/>
        </w:rPr>
      </w:pPr>
    </w:p>
    <w:p w14:paraId="48B48FBC" w14:textId="77777777" w:rsidR="00BB5FE3" w:rsidRPr="003E6A90" w:rsidRDefault="00BB5FE3" w:rsidP="00BB5FE3">
      <w:pPr>
        <w:rPr>
          <w:rFonts w:ascii="Times New Roman" w:eastAsia="Malgun Gothic" w:hAnsi="Times New Roman"/>
          <w:b/>
          <w:bCs/>
          <w:sz w:val="28"/>
          <w:szCs w:val="28"/>
          <w:lang w:eastAsia="ko-KR"/>
        </w:rPr>
      </w:pPr>
    </w:p>
    <w:p w14:paraId="51FB03C6" w14:textId="77777777" w:rsidR="00BB5FE3" w:rsidRPr="003E6A90" w:rsidRDefault="00BB5FE3" w:rsidP="00BB5FE3">
      <w:pPr>
        <w:rPr>
          <w:rFonts w:ascii="Times New Roman" w:eastAsia="Malgun Gothic" w:hAnsi="Times New Roman"/>
          <w:b/>
          <w:bCs/>
          <w:sz w:val="28"/>
          <w:szCs w:val="28"/>
          <w:lang w:eastAsia="ko-KR"/>
        </w:rPr>
      </w:pPr>
    </w:p>
    <w:p w14:paraId="25CCB306" w14:textId="77777777" w:rsidR="00BB5FE3" w:rsidRPr="003E6A90" w:rsidRDefault="00BB5FE3" w:rsidP="00BB5FE3">
      <w:pPr>
        <w:rPr>
          <w:rFonts w:ascii="Times New Roman" w:eastAsia="Malgun Gothic" w:hAnsi="Times New Roman"/>
          <w:b/>
          <w:bCs/>
          <w:sz w:val="28"/>
          <w:szCs w:val="28"/>
          <w:lang w:eastAsia="ko-KR"/>
        </w:rPr>
      </w:pPr>
    </w:p>
    <w:p w14:paraId="38FCBCD4" w14:textId="77777777" w:rsidR="00BB5FE3" w:rsidRPr="003E6A90" w:rsidRDefault="00BB5FE3" w:rsidP="00BB5FE3">
      <w:pPr>
        <w:rPr>
          <w:rFonts w:ascii="Times New Roman" w:eastAsia="Malgun Gothic" w:hAnsi="Times New Roman"/>
          <w:b/>
          <w:bCs/>
          <w:sz w:val="28"/>
          <w:szCs w:val="28"/>
          <w:lang w:eastAsia="ko-KR"/>
        </w:rPr>
      </w:pPr>
    </w:p>
    <w:p w14:paraId="52E4EE13" w14:textId="77777777" w:rsidR="00BB5FE3" w:rsidRDefault="00BB5FE3" w:rsidP="00BB5FE3">
      <w:pPr>
        <w:rPr>
          <w:rFonts w:ascii="Times New Roman" w:eastAsia="Malgun Gothic" w:hAnsi="Times New Roman"/>
          <w:b/>
          <w:bCs/>
          <w:sz w:val="28"/>
          <w:szCs w:val="28"/>
          <w:lang w:eastAsia="ko-KR"/>
        </w:rPr>
      </w:pPr>
    </w:p>
    <w:p w14:paraId="338E3FAC" w14:textId="77777777" w:rsidR="00BB5FE3" w:rsidRPr="003E6A90" w:rsidRDefault="00BB5FE3" w:rsidP="00BB5FE3">
      <w:pPr>
        <w:rPr>
          <w:rFonts w:ascii="Times New Roman" w:eastAsia="Malgun Gothic" w:hAnsi="Times New Roman"/>
          <w:b/>
          <w:bCs/>
          <w:sz w:val="28"/>
          <w:szCs w:val="28"/>
          <w:lang w:eastAsia="ko-KR"/>
        </w:rPr>
      </w:pPr>
    </w:p>
    <w:p w14:paraId="1B62A65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82E"/>
    <w:multiLevelType w:val="multilevel"/>
    <w:tmpl w:val="B7942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F6FE6"/>
    <w:multiLevelType w:val="multilevel"/>
    <w:tmpl w:val="32A2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A0309"/>
    <w:multiLevelType w:val="multilevel"/>
    <w:tmpl w:val="45265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F860F1"/>
    <w:multiLevelType w:val="multilevel"/>
    <w:tmpl w:val="6BF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D365D"/>
    <w:multiLevelType w:val="multilevel"/>
    <w:tmpl w:val="A2E4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C0099B"/>
    <w:multiLevelType w:val="multilevel"/>
    <w:tmpl w:val="3FDA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94A10"/>
    <w:multiLevelType w:val="multilevel"/>
    <w:tmpl w:val="06F2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2B39FB"/>
    <w:multiLevelType w:val="multilevel"/>
    <w:tmpl w:val="3CF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919ED"/>
    <w:multiLevelType w:val="multilevel"/>
    <w:tmpl w:val="7BFE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73009"/>
    <w:multiLevelType w:val="multilevel"/>
    <w:tmpl w:val="20D4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CA4A78"/>
    <w:multiLevelType w:val="multilevel"/>
    <w:tmpl w:val="37CA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410746">
    <w:abstractNumId w:val="4"/>
  </w:num>
  <w:num w:numId="2" w16cid:durableId="460150601">
    <w:abstractNumId w:val="3"/>
  </w:num>
  <w:num w:numId="3" w16cid:durableId="1024091360">
    <w:abstractNumId w:val="0"/>
  </w:num>
  <w:num w:numId="4" w16cid:durableId="1113129030">
    <w:abstractNumId w:val="7"/>
  </w:num>
  <w:num w:numId="5" w16cid:durableId="1812206303">
    <w:abstractNumId w:val="5"/>
  </w:num>
  <w:num w:numId="6" w16cid:durableId="1633441967">
    <w:abstractNumId w:val="6"/>
  </w:num>
  <w:num w:numId="7" w16cid:durableId="929922437">
    <w:abstractNumId w:val="2"/>
  </w:num>
  <w:num w:numId="8" w16cid:durableId="310602857">
    <w:abstractNumId w:val="8"/>
  </w:num>
  <w:num w:numId="9" w16cid:durableId="282882229">
    <w:abstractNumId w:val="9"/>
  </w:num>
  <w:num w:numId="10" w16cid:durableId="1136068671">
    <w:abstractNumId w:val="1"/>
  </w:num>
  <w:num w:numId="11" w16cid:durableId="957102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93"/>
    <w:rsid w:val="00095750"/>
    <w:rsid w:val="000D2AC3"/>
    <w:rsid w:val="00616911"/>
    <w:rsid w:val="006678D1"/>
    <w:rsid w:val="00941793"/>
    <w:rsid w:val="00BB5FE3"/>
    <w:rsid w:val="00C60E74"/>
    <w:rsid w:val="00D6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9F879-D49C-4A79-AB19-73DF06B5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E3"/>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9417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17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17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17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17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17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7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7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7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7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17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17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17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17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1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793"/>
    <w:rPr>
      <w:rFonts w:eastAsiaTheme="majorEastAsia" w:cstheme="majorBidi"/>
      <w:color w:val="272727" w:themeColor="text1" w:themeTint="D8"/>
    </w:rPr>
  </w:style>
  <w:style w:type="paragraph" w:styleId="Title">
    <w:name w:val="Title"/>
    <w:basedOn w:val="Normal"/>
    <w:next w:val="Normal"/>
    <w:link w:val="TitleChar"/>
    <w:uiPriority w:val="10"/>
    <w:qFormat/>
    <w:rsid w:val="00941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793"/>
    <w:pPr>
      <w:spacing w:before="160"/>
      <w:jc w:val="center"/>
    </w:pPr>
    <w:rPr>
      <w:i/>
      <w:iCs/>
      <w:color w:val="404040" w:themeColor="text1" w:themeTint="BF"/>
    </w:rPr>
  </w:style>
  <w:style w:type="character" w:customStyle="1" w:styleId="QuoteChar">
    <w:name w:val="Quote Char"/>
    <w:basedOn w:val="DefaultParagraphFont"/>
    <w:link w:val="Quote"/>
    <w:uiPriority w:val="29"/>
    <w:rsid w:val="00941793"/>
    <w:rPr>
      <w:i/>
      <w:iCs/>
      <w:color w:val="404040" w:themeColor="text1" w:themeTint="BF"/>
    </w:rPr>
  </w:style>
  <w:style w:type="paragraph" w:styleId="ListParagraph">
    <w:name w:val="List Paragraph"/>
    <w:basedOn w:val="Normal"/>
    <w:uiPriority w:val="34"/>
    <w:qFormat/>
    <w:rsid w:val="00941793"/>
    <w:pPr>
      <w:ind w:left="720"/>
      <w:contextualSpacing/>
    </w:pPr>
  </w:style>
  <w:style w:type="character" w:styleId="IntenseEmphasis">
    <w:name w:val="Intense Emphasis"/>
    <w:basedOn w:val="DefaultParagraphFont"/>
    <w:uiPriority w:val="21"/>
    <w:qFormat/>
    <w:rsid w:val="00941793"/>
    <w:rPr>
      <w:i/>
      <w:iCs/>
      <w:color w:val="2F5496" w:themeColor="accent1" w:themeShade="BF"/>
    </w:rPr>
  </w:style>
  <w:style w:type="paragraph" w:styleId="IntenseQuote">
    <w:name w:val="Intense Quote"/>
    <w:basedOn w:val="Normal"/>
    <w:next w:val="Normal"/>
    <w:link w:val="IntenseQuoteChar"/>
    <w:uiPriority w:val="30"/>
    <w:qFormat/>
    <w:rsid w:val="00941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1793"/>
    <w:rPr>
      <w:i/>
      <w:iCs/>
      <w:color w:val="2F5496" w:themeColor="accent1" w:themeShade="BF"/>
    </w:rPr>
  </w:style>
  <w:style w:type="character" w:styleId="IntenseReference">
    <w:name w:val="Intense Reference"/>
    <w:basedOn w:val="DefaultParagraphFont"/>
    <w:uiPriority w:val="32"/>
    <w:qFormat/>
    <w:rsid w:val="00941793"/>
    <w:rPr>
      <w:b/>
      <w:bCs/>
      <w:smallCaps/>
      <w:color w:val="2F5496" w:themeColor="accent1" w:themeShade="BF"/>
      <w:spacing w:val="5"/>
    </w:rPr>
  </w:style>
  <w:style w:type="table" w:styleId="TableGrid">
    <w:name w:val="Table Grid"/>
    <w:basedOn w:val="TableNormal"/>
    <w:uiPriority w:val="39"/>
    <w:qFormat/>
    <w:rsid w:val="00BB5FE3"/>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2025-03-27T08:49:00Z</dcterms:created>
  <dcterms:modified xsi:type="dcterms:W3CDTF">2025-03-27T08:49:00Z</dcterms:modified>
</cp:coreProperties>
</file>