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1BB0" w14:textId="77777777" w:rsidR="00424C8F" w:rsidRPr="004C255C" w:rsidRDefault="00424C8F" w:rsidP="00424C8F">
      <w:pPr>
        <w:spacing w:after="0" w:line="240" w:lineRule="auto"/>
        <w:jc w:val="center"/>
        <w:rPr>
          <w:rFonts w:ascii="Times New Roman" w:hAnsi="Times New Roman"/>
          <w:b/>
          <w:bCs/>
          <w:sz w:val="26"/>
          <w:szCs w:val="26"/>
        </w:rPr>
      </w:pPr>
      <w:r w:rsidRPr="004C255C">
        <w:rPr>
          <w:rFonts w:ascii="Times New Roman" w:hAnsi="Times New Roman"/>
          <w:b/>
          <w:bCs/>
          <w:sz w:val="26"/>
          <w:szCs w:val="26"/>
        </w:rPr>
        <w:t>LUYỆN TỪ VÀ CÂU: DẤU GẠCH NGANG</w:t>
      </w:r>
    </w:p>
    <w:p w14:paraId="344FF79E" w14:textId="77777777" w:rsidR="00424C8F" w:rsidRDefault="00424C8F" w:rsidP="00424C8F">
      <w:pPr>
        <w:spacing w:after="0" w:line="240" w:lineRule="auto"/>
        <w:jc w:val="center"/>
        <w:rPr>
          <w:rFonts w:ascii="Times New Roman" w:hAnsi="Times New Roman"/>
          <w:b/>
          <w:bCs/>
          <w:sz w:val="26"/>
          <w:szCs w:val="26"/>
        </w:rPr>
      </w:pPr>
      <w:r w:rsidRPr="004C255C">
        <w:rPr>
          <w:rFonts w:ascii="Times New Roman" w:hAnsi="Times New Roman"/>
          <w:b/>
          <w:bCs/>
          <w:sz w:val="26"/>
          <w:szCs w:val="26"/>
        </w:rPr>
        <w:t>Ngày dạy: 19.9.2024</w:t>
      </w:r>
    </w:p>
    <w:p w14:paraId="7ADB4994" w14:textId="77777777" w:rsidR="00424C8F" w:rsidRPr="004C255C" w:rsidRDefault="00424C8F" w:rsidP="00424C8F">
      <w:pPr>
        <w:spacing w:after="0" w:line="240" w:lineRule="auto"/>
        <w:jc w:val="center"/>
        <w:rPr>
          <w:rFonts w:ascii="Times New Roman" w:hAnsi="Times New Roman"/>
          <w:b/>
          <w:bCs/>
          <w:sz w:val="26"/>
          <w:szCs w:val="26"/>
        </w:rPr>
      </w:pPr>
    </w:p>
    <w:p w14:paraId="49A2A328" w14:textId="77777777" w:rsidR="00424C8F" w:rsidRPr="004C255C" w:rsidRDefault="00424C8F" w:rsidP="00424C8F">
      <w:pPr>
        <w:spacing w:after="0" w:line="240" w:lineRule="auto"/>
        <w:rPr>
          <w:rFonts w:ascii="Times New Roman" w:hAnsi="Times New Roman"/>
          <w:b/>
          <w:bCs/>
          <w:sz w:val="26"/>
          <w:szCs w:val="26"/>
        </w:rPr>
      </w:pPr>
      <w:r w:rsidRPr="004C255C">
        <w:rPr>
          <w:rFonts w:ascii="Times New Roman" w:hAnsi="Times New Roman"/>
          <w:b/>
          <w:bCs/>
          <w:sz w:val="26"/>
          <w:szCs w:val="26"/>
        </w:rPr>
        <w:t>I. YÊU CẦU CẦN ĐẠT:</w:t>
      </w:r>
      <w:r w:rsidRPr="004C255C">
        <w:rPr>
          <w:rFonts w:ascii="Times New Roman" w:hAnsi="Times New Roman"/>
          <w:sz w:val="26"/>
          <w:szCs w:val="26"/>
        </w:rPr>
        <w:t xml:space="preserve"> </w:t>
      </w:r>
    </w:p>
    <w:p w14:paraId="7F5A210D" w14:textId="77777777" w:rsidR="00424C8F" w:rsidRPr="004C255C" w:rsidRDefault="00424C8F" w:rsidP="00424C8F">
      <w:pPr>
        <w:widowControl w:val="0"/>
        <w:autoSpaceDE w:val="0"/>
        <w:autoSpaceDN w:val="0"/>
        <w:spacing w:after="0" w:line="240" w:lineRule="auto"/>
        <w:jc w:val="both"/>
        <w:rPr>
          <w:rFonts w:ascii="Times New Roman" w:eastAsia="Times New Roman" w:hAnsi="Times New Roman"/>
          <w:b/>
          <w:sz w:val="26"/>
          <w:szCs w:val="26"/>
        </w:rPr>
      </w:pPr>
      <w:r w:rsidRPr="004C255C">
        <w:rPr>
          <w:rFonts w:ascii="Times New Roman" w:eastAsia="Times New Roman" w:hAnsi="Times New Roman"/>
          <w:b/>
          <w:sz w:val="26"/>
          <w:szCs w:val="26"/>
        </w:rPr>
        <w:t>1. N</w:t>
      </w:r>
      <w:r w:rsidRPr="004C255C">
        <w:rPr>
          <w:rFonts w:ascii="Times New Roman" w:eastAsia="Times New Roman" w:hAnsi="Times New Roman"/>
          <w:b/>
          <w:sz w:val="26"/>
          <w:szCs w:val="26"/>
          <w:lang w:val="vi"/>
        </w:rPr>
        <w:t>ăng lực đặc</w:t>
      </w:r>
      <w:r w:rsidRPr="004C255C">
        <w:rPr>
          <w:rFonts w:ascii="Times New Roman" w:eastAsia="Times New Roman" w:hAnsi="Times New Roman"/>
          <w:b/>
          <w:spacing w:val="6"/>
          <w:sz w:val="26"/>
          <w:szCs w:val="26"/>
          <w:lang w:val="vi"/>
        </w:rPr>
        <w:t xml:space="preserve"> </w:t>
      </w:r>
      <w:r w:rsidRPr="004C255C">
        <w:rPr>
          <w:rFonts w:ascii="Times New Roman" w:eastAsia="Times New Roman" w:hAnsi="Times New Roman"/>
          <w:b/>
          <w:sz w:val="26"/>
          <w:szCs w:val="26"/>
          <w:lang w:val="vi"/>
        </w:rPr>
        <w:t>thù</w:t>
      </w:r>
      <w:r w:rsidRPr="004C255C">
        <w:rPr>
          <w:rFonts w:ascii="Times New Roman" w:eastAsia="Times New Roman" w:hAnsi="Times New Roman"/>
          <w:b/>
          <w:sz w:val="26"/>
          <w:szCs w:val="26"/>
        </w:rPr>
        <w:t>:</w:t>
      </w:r>
    </w:p>
    <w:p w14:paraId="3FB2E2AA" w14:textId="77777777" w:rsidR="00424C8F" w:rsidRPr="004C255C" w:rsidRDefault="00424C8F" w:rsidP="00424C8F">
      <w:pPr>
        <w:widowControl w:val="0"/>
        <w:autoSpaceDE w:val="0"/>
        <w:autoSpaceDN w:val="0"/>
        <w:spacing w:after="0" w:line="240" w:lineRule="auto"/>
        <w:jc w:val="both"/>
        <w:rPr>
          <w:rFonts w:ascii="Times New Roman" w:eastAsia="Times New Roman" w:hAnsi="Times New Roman"/>
          <w:bCs/>
          <w:sz w:val="26"/>
          <w:szCs w:val="26"/>
        </w:rPr>
      </w:pPr>
      <w:r w:rsidRPr="004C255C">
        <w:rPr>
          <w:rFonts w:ascii="Times New Roman" w:eastAsia="Times New Roman" w:hAnsi="Times New Roman"/>
          <w:bCs/>
          <w:sz w:val="26"/>
          <w:szCs w:val="26"/>
        </w:rPr>
        <w:t>- Nhận biết được công dụng đánh dấu chuỗi liệt kê của dấu gạch ngang.</w:t>
      </w:r>
    </w:p>
    <w:p w14:paraId="4CAE5FCF" w14:textId="77777777" w:rsidR="00424C8F" w:rsidRPr="004C255C" w:rsidRDefault="00424C8F" w:rsidP="00424C8F">
      <w:pPr>
        <w:widowControl w:val="0"/>
        <w:autoSpaceDE w:val="0"/>
        <w:autoSpaceDN w:val="0"/>
        <w:spacing w:after="0" w:line="240" w:lineRule="auto"/>
        <w:jc w:val="both"/>
        <w:rPr>
          <w:rFonts w:ascii="Times New Roman" w:eastAsia="Times New Roman" w:hAnsi="Times New Roman"/>
          <w:bCs/>
          <w:sz w:val="26"/>
          <w:szCs w:val="26"/>
        </w:rPr>
      </w:pPr>
      <w:r w:rsidRPr="004C255C">
        <w:rPr>
          <w:rFonts w:ascii="Times New Roman" w:eastAsia="Times New Roman" w:hAnsi="Times New Roman"/>
          <w:bCs/>
          <w:sz w:val="26"/>
          <w:szCs w:val="26"/>
        </w:rPr>
        <w:t>- Sử dụng dấu gạch ngang khi viết văn bản.</w:t>
      </w:r>
    </w:p>
    <w:p w14:paraId="589E700C" w14:textId="77777777" w:rsidR="00424C8F" w:rsidRPr="004C255C" w:rsidRDefault="00424C8F" w:rsidP="00424C8F">
      <w:pPr>
        <w:widowControl w:val="0"/>
        <w:autoSpaceDE w:val="0"/>
        <w:autoSpaceDN w:val="0"/>
        <w:spacing w:after="0" w:line="240" w:lineRule="auto"/>
        <w:jc w:val="both"/>
        <w:rPr>
          <w:rFonts w:ascii="Times New Roman" w:eastAsia="Times New Roman" w:hAnsi="Times New Roman"/>
          <w:b/>
          <w:sz w:val="26"/>
          <w:szCs w:val="26"/>
        </w:rPr>
      </w:pPr>
      <w:r w:rsidRPr="004C255C">
        <w:rPr>
          <w:rFonts w:ascii="Times New Roman" w:eastAsia="Times New Roman" w:hAnsi="Times New Roman"/>
          <w:b/>
          <w:sz w:val="26"/>
          <w:szCs w:val="26"/>
        </w:rPr>
        <w:t>2. N</w:t>
      </w:r>
      <w:r w:rsidRPr="004C255C">
        <w:rPr>
          <w:rFonts w:ascii="Times New Roman" w:eastAsia="Times New Roman" w:hAnsi="Times New Roman"/>
          <w:b/>
          <w:sz w:val="26"/>
          <w:szCs w:val="26"/>
          <w:lang w:val="vi"/>
        </w:rPr>
        <w:t xml:space="preserve">ăng lực </w:t>
      </w:r>
      <w:r w:rsidRPr="004C255C">
        <w:rPr>
          <w:rFonts w:ascii="Times New Roman" w:eastAsia="Times New Roman" w:hAnsi="Times New Roman"/>
          <w:b/>
          <w:sz w:val="26"/>
          <w:szCs w:val="26"/>
        </w:rPr>
        <w:t>chung:</w:t>
      </w:r>
    </w:p>
    <w:p w14:paraId="513D731F" w14:textId="77777777" w:rsidR="00424C8F" w:rsidRPr="004C255C" w:rsidRDefault="00424C8F" w:rsidP="00424C8F">
      <w:pPr>
        <w:widowControl w:val="0"/>
        <w:autoSpaceDE w:val="0"/>
        <w:autoSpaceDN w:val="0"/>
        <w:spacing w:after="0" w:line="240" w:lineRule="auto"/>
        <w:ind w:right="807"/>
        <w:jc w:val="both"/>
        <w:rPr>
          <w:rFonts w:ascii="Times New Roman" w:eastAsia="Times New Roman" w:hAnsi="Times New Roman"/>
          <w:sz w:val="26"/>
          <w:szCs w:val="26"/>
        </w:rPr>
      </w:pPr>
      <w:r w:rsidRPr="004C255C">
        <w:rPr>
          <w:rFonts w:ascii="Times New Roman" w:eastAsia="Times New Roman" w:hAnsi="Times New Roman"/>
          <w:sz w:val="26"/>
          <w:szCs w:val="26"/>
        </w:rPr>
        <w:t xml:space="preserve">- </w:t>
      </w:r>
      <w:r w:rsidRPr="004C255C">
        <w:rPr>
          <w:rFonts w:ascii="Times New Roman" w:eastAsia="Times New Roman" w:hAnsi="Times New Roman"/>
          <w:sz w:val="26"/>
          <w:szCs w:val="26"/>
          <w:lang w:val="vi"/>
        </w:rPr>
        <w:t>Phát triển NL giao tiếp và hợp tác</w:t>
      </w:r>
      <w:r w:rsidRPr="004C255C">
        <w:rPr>
          <w:rFonts w:ascii="Times New Roman" w:eastAsia="Times New Roman" w:hAnsi="Times New Roman"/>
          <w:sz w:val="26"/>
          <w:szCs w:val="26"/>
        </w:rPr>
        <w:t>: tham gia hoạt động nhóm, trò chơi.</w:t>
      </w:r>
    </w:p>
    <w:p w14:paraId="3D764248" w14:textId="77777777" w:rsidR="00424C8F" w:rsidRPr="004C255C" w:rsidRDefault="00424C8F" w:rsidP="00424C8F">
      <w:pPr>
        <w:widowControl w:val="0"/>
        <w:autoSpaceDE w:val="0"/>
        <w:autoSpaceDN w:val="0"/>
        <w:spacing w:after="0" w:line="240" w:lineRule="auto"/>
        <w:ind w:right="807"/>
        <w:jc w:val="both"/>
        <w:rPr>
          <w:rFonts w:ascii="Times New Roman" w:eastAsia="Times New Roman" w:hAnsi="Times New Roman"/>
          <w:sz w:val="26"/>
          <w:szCs w:val="26"/>
        </w:rPr>
      </w:pPr>
      <w:r w:rsidRPr="004C255C">
        <w:rPr>
          <w:rFonts w:ascii="Times New Roman" w:eastAsia="Times New Roman" w:hAnsi="Times New Roman"/>
          <w:sz w:val="26"/>
          <w:szCs w:val="26"/>
        </w:rPr>
        <w:t>- Phát triển năng lực tự chủ và tự học: thực hiện bài tập ở lớp và ở nhà.</w:t>
      </w:r>
    </w:p>
    <w:p w14:paraId="7CD98BB6" w14:textId="77777777" w:rsidR="00424C8F" w:rsidRPr="004C255C" w:rsidRDefault="00424C8F" w:rsidP="00424C8F">
      <w:pPr>
        <w:widowControl w:val="0"/>
        <w:autoSpaceDE w:val="0"/>
        <w:autoSpaceDN w:val="0"/>
        <w:spacing w:after="0" w:line="240" w:lineRule="auto"/>
        <w:jc w:val="both"/>
        <w:rPr>
          <w:rFonts w:ascii="Times New Roman" w:eastAsia="Times New Roman" w:hAnsi="Times New Roman"/>
          <w:b/>
          <w:sz w:val="26"/>
          <w:szCs w:val="26"/>
        </w:rPr>
      </w:pPr>
      <w:r w:rsidRPr="004C255C">
        <w:rPr>
          <w:rFonts w:ascii="Times New Roman" w:eastAsia="Times New Roman" w:hAnsi="Times New Roman"/>
          <w:b/>
          <w:sz w:val="26"/>
          <w:szCs w:val="26"/>
        </w:rPr>
        <w:t>3. Phẩm chất:</w:t>
      </w:r>
    </w:p>
    <w:p w14:paraId="40D1B0DD" w14:textId="77777777" w:rsidR="00424C8F" w:rsidRPr="004C255C" w:rsidRDefault="00424C8F" w:rsidP="00424C8F">
      <w:pPr>
        <w:widowControl w:val="0"/>
        <w:autoSpaceDE w:val="0"/>
        <w:autoSpaceDN w:val="0"/>
        <w:spacing w:after="0" w:line="240" w:lineRule="auto"/>
        <w:ind w:right="807"/>
        <w:jc w:val="both"/>
        <w:rPr>
          <w:rFonts w:ascii="Times New Roman" w:eastAsia="Times New Roman" w:hAnsi="Times New Roman"/>
          <w:sz w:val="26"/>
          <w:szCs w:val="26"/>
        </w:rPr>
      </w:pPr>
      <w:r w:rsidRPr="004C255C">
        <w:rPr>
          <w:rFonts w:ascii="Times New Roman" w:eastAsia="Times New Roman" w:hAnsi="Times New Roman"/>
          <w:bCs/>
          <w:sz w:val="26"/>
          <w:szCs w:val="26"/>
          <w:lang w:val="vi"/>
        </w:rPr>
        <w:t xml:space="preserve">- </w:t>
      </w:r>
      <w:r w:rsidRPr="004C255C">
        <w:rPr>
          <w:rFonts w:ascii="Times New Roman" w:eastAsia="Times New Roman" w:hAnsi="Times New Roman"/>
          <w:sz w:val="26"/>
          <w:szCs w:val="26"/>
          <w:lang w:val="vi"/>
        </w:rPr>
        <w:t xml:space="preserve">Bồi dưỡng PC </w:t>
      </w:r>
      <w:r w:rsidRPr="004C255C">
        <w:rPr>
          <w:rFonts w:ascii="Times New Roman" w:eastAsia="Times New Roman" w:hAnsi="Times New Roman"/>
          <w:sz w:val="26"/>
          <w:szCs w:val="26"/>
        </w:rPr>
        <w:t>chăm chỉ, trách nhiệm: thông qua hoạt động học tập và hợp tác với bạn bè.</w:t>
      </w:r>
    </w:p>
    <w:p w14:paraId="477AEFEB" w14:textId="77777777" w:rsidR="00424C8F" w:rsidRPr="004C255C" w:rsidRDefault="00424C8F" w:rsidP="00424C8F">
      <w:pPr>
        <w:widowControl w:val="0"/>
        <w:autoSpaceDE w:val="0"/>
        <w:autoSpaceDN w:val="0"/>
        <w:spacing w:after="0" w:line="240" w:lineRule="auto"/>
        <w:jc w:val="both"/>
        <w:rPr>
          <w:rFonts w:ascii="Times New Roman" w:hAnsi="Times New Roman"/>
          <w:b/>
          <w:bCs/>
          <w:sz w:val="26"/>
          <w:szCs w:val="26"/>
        </w:rPr>
      </w:pPr>
      <w:r w:rsidRPr="004C255C">
        <w:rPr>
          <w:rFonts w:ascii="Times New Roman" w:hAnsi="Times New Roman"/>
          <w:b/>
          <w:bCs/>
          <w:sz w:val="26"/>
          <w:szCs w:val="26"/>
        </w:rPr>
        <w:t>II. ĐỒ DÙNG DẠY HỌC:</w:t>
      </w:r>
    </w:p>
    <w:p w14:paraId="5252D7D9" w14:textId="77777777" w:rsidR="00424C8F" w:rsidRPr="004C255C" w:rsidRDefault="00424C8F" w:rsidP="00424C8F">
      <w:pPr>
        <w:widowControl w:val="0"/>
        <w:autoSpaceDE w:val="0"/>
        <w:autoSpaceDN w:val="0"/>
        <w:spacing w:after="0" w:line="240" w:lineRule="auto"/>
        <w:jc w:val="both"/>
        <w:rPr>
          <w:rFonts w:ascii="Times New Roman" w:eastAsia="Times New Roman" w:hAnsi="Times New Roman"/>
          <w:bCs/>
          <w:sz w:val="26"/>
          <w:szCs w:val="26"/>
        </w:rPr>
      </w:pPr>
      <w:r w:rsidRPr="004C255C">
        <w:rPr>
          <w:rFonts w:ascii="Times New Roman" w:eastAsia="Times New Roman" w:hAnsi="Times New Roman"/>
          <w:bCs/>
          <w:sz w:val="26"/>
          <w:szCs w:val="26"/>
        </w:rPr>
        <w:t>- GV chuẩn bị: máy tính, ti vi, bài giảng trình chiếu các BT, A4. Vật dụng đầy đủ cho trò chơi em đi siêu thị.</w:t>
      </w:r>
    </w:p>
    <w:p w14:paraId="4F2F72A1" w14:textId="77777777" w:rsidR="00424C8F" w:rsidRPr="004C255C" w:rsidRDefault="00424C8F" w:rsidP="00424C8F">
      <w:pPr>
        <w:widowControl w:val="0"/>
        <w:autoSpaceDE w:val="0"/>
        <w:autoSpaceDN w:val="0"/>
        <w:spacing w:after="0" w:line="240" w:lineRule="auto"/>
        <w:jc w:val="both"/>
        <w:rPr>
          <w:rFonts w:ascii="Times New Roman" w:eastAsia="Times New Roman" w:hAnsi="Times New Roman"/>
          <w:bCs/>
          <w:sz w:val="26"/>
          <w:szCs w:val="26"/>
        </w:rPr>
      </w:pPr>
      <w:r w:rsidRPr="004C255C">
        <w:rPr>
          <w:rFonts w:ascii="Times New Roman" w:eastAsia="Times New Roman" w:hAnsi="Times New Roman"/>
          <w:bCs/>
          <w:sz w:val="26"/>
          <w:szCs w:val="26"/>
        </w:rPr>
        <w:t>- HS chuẩn bị: SGK, VBT</w:t>
      </w:r>
    </w:p>
    <w:p w14:paraId="6A4D5950" w14:textId="77777777" w:rsidR="00424C8F" w:rsidRPr="004C255C" w:rsidRDefault="00424C8F" w:rsidP="00424C8F">
      <w:pPr>
        <w:widowControl w:val="0"/>
        <w:autoSpaceDE w:val="0"/>
        <w:autoSpaceDN w:val="0"/>
        <w:spacing w:after="0" w:line="240" w:lineRule="auto"/>
        <w:jc w:val="both"/>
        <w:rPr>
          <w:rFonts w:ascii="Times New Roman" w:hAnsi="Times New Roman"/>
          <w:b/>
          <w:bCs/>
          <w:sz w:val="26"/>
          <w:szCs w:val="26"/>
        </w:rPr>
      </w:pPr>
      <w:r w:rsidRPr="004C255C">
        <w:rPr>
          <w:rFonts w:ascii="Times New Roman" w:hAnsi="Times New Roman"/>
          <w:b/>
          <w:bCs/>
          <w:sz w:val="26"/>
          <w:szCs w:val="26"/>
        </w:rPr>
        <w:t>III. CÁC HOẠT ĐỘNG DẠY HỌC:</w:t>
      </w:r>
    </w:p>
    <w:tbl>
      <w:tblPr>
        <w:tblStyle w:val="TableGrid7"/>
        <w:tblW w:w="9193" w:type="dxa"/>
        <w:tblLook w:val="04A0" w:firstRow="1" w:lastRow="0" w:firstColumn="1" w:lastColumn="0" w:noHBand="0" w:noVBand="1"/>
      </w:tblPr>
      <w:tblGrid>
        <w:gridCol w:w="850"/>
        <w:gridCol w:w="4941"/>
        <w:gridCol w:w="3402"/>
      </w:tblGrid>
      <w:tr w:rsidR="00424C8F" w:rsidRPr="004C255C" w14:paraId="53055808" w14:textId="77777777" w:rsidTr="00ED004F">
        <w:tc>
          <w:tcPr>
            <w:tcW w:w="850" w:type="dxa"/>
          </w:tcPr>
          <w:p w14:paraId="34682F33" w14:textId="77777777" w:rsidR="00424C8F" w:rsidRPr="004C255C" w:rsidRDefault="00424C8F" w:rsidP="00ED004F">
            <w:pPr>
              <w:widowControl w:val="0"/>
              <w:autoSpaceDE w:val="0"/>
              <w:autoSpaceDN w:val="0"/>
              <w:jc w:val="center"/>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t>Thời gian</w:t>
            </w:r>
          </w:p>
        </w:tc>
        <w:tc>
          <w:tcPr>
            <w:tcW w:w="4941" w:type="dxa"/>
            <w:tcBorders>
              <w:bottom w:val="single" w:sz="4" w:space="0" w:color="auto"/>
            </w:tcBorders>
          </w:tcPr>
          <w:p w14:paraId="1BE788E7" w14:textId="77777777" w:rsidR="00424C8F" w:rsidRPr="004C255C" w:rsidRDefault="00424C8F" w:rsidP="00ED004F">
            <w:pPr>
              <w:widowControl w:val="0"/>
              <w:autoSpaceDE w:val="0"/>
              <w:autoSpaceDN w:val="0"/>
              <w:jc w:val="center"/>
              <w:rPr>
                <w:rFonts w:ascii="Times New Roman" w:hAnsi="Times New Roman"/>
                <w:b/>
                <w:bCs/>
                <w:sz w:val="26"/>
                <w:szCs w:val="26"/>
              </w:rPr>
            </w:pPr>
            <w:r w:rsidRPr="004C255C">
              <w:rPr>
                <w:rFonts w:ascii="Times New Roman" w:hAnsi="Times New Roman"/>
                <w:b/>
                <w:sz w:val="26"/>
                <w:szCs w:val="26"/>
                <w14:ligatures w14:val="standardContextual"/>
              </w:rPr>
              <w:t>Hoạt động của giáo viên</w:t>
            </w:r>
          </w:p>
        </w:tc>
        <w:tc>
          <w:tcPr>
            <w:tcW w:w="3402" w:type="dxa"/>
            <w:tcBorders>
              <w:bottom w:val="single" w:sz="4" w:space="0" w:color="auto"/>
            </w:tcBorders>
          </w:tcPr>
          <w:p w14:paraId="1C7BC370" w14:textId="77777777" w:rsidR="00424C8F" w:rsidRPr="004C255C" w:rsidRDefault="00424C8F" w:rsidP="00ED004F">
            <w:pPr>
              <w:widowControl w:val="0"/>
              <w:autoSpaceDE w:val="0"/>
              <w:autoSpaceDN w:val="0"/>
              <w:jc w:val="center"/>
              <w:rPr>
                <w:rFonts w:ascii="Times New Roman" w:hAnsi="Times New Roman"/>
                <w:b/>
                <w:bCs/>
                <w:sz w:val="26"/>
                <w:szCs w:val="26"/>
              </w:rPr>
            </w:pPr>
            <w:r w:rsidRPr="004C255C">
              <w:rPr>
                <w:rFonts w:ascii="Times New Roman" w:hAnsi="Times New Roman"/>
                <w:b/>
                <w:sz w:val="26"/>
                <w:szCs w:val="26"/>
                <w14:ligatures w14:val="standardContextual"/>
              </w:rPr>
              <w:t>Hoạt động của học sinh</w:t>
            </w:r>
          </w:p>
        </w:tc>
      </w:tr>
      <w:tr w:rsidR="00424C8F" w:rsidRPr="004C255C" w14:paraId="17CE33CF" w14:textId="77777777" w:rsidTr="00ED004F">
        <w:tc>
          <w:tcPr>
            <w:tcW w:w="850" w:type="dxa"/>
            <w:vMerge w:val="restart"/>
          </w:tcPr>
          <w:p w14:paraId="0F0F1B8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r w:rsidRPr="004C255C">
              <w:rPr>
                <w:rFonts w:ascii="Times New Roman" w:hAnsi="Times New Roman"/>
                <w:bCs/>
                <w:sz w:val="26"/>
                <w:szCs w:val="26"/>
                <w14:ligatures w14:val="standardContextual"/>
              </w:rPr>
              <w:t>3p</w:t>
            </w:r>
          </w:p>
          <w:p w14:paraId="519FBDBE"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83F0899"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539C8F9"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4DFC7CF"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8011164"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C04DDDB"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51BFDAB2"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835CB1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52BCDE7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2AF3C0B"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79F5069"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5DC7A8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655513A"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21A032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AF7A3FD"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95B234A"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865837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970F479"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D5F9F0C"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18656814"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5567D25"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20B988E"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1E86E8D"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CE617CC"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22BE1A0"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87B7BFD"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450499E"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1724E86D"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DF54FA5"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6FD7A08"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53F5FF3"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B5094FD"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D709218"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2A150A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19FD76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1C17883A"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DD1CBA5"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47E6A1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r w:rsidRPr="004C255C">
              <w:rPr>
                <w:rFonts w:ascii="Times New Roman" w:hAnsi="Times New Roman"/>
                <w:bCs/>
                <w:sz w:val="26"/>
                <w:szCs w:val="26"/>
                <w14:ligatures w14:val="standardContextual"/>
              </w:rPr>
              <w:t>10p</w:t>
            </w:r>
          </w:p>
          <w:p w14:paraId="00B88C1D"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2E3D7E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9DE8892"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92A0B34"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CFC8C4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F9E571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87FB1EC"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5D976C9"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2AEE4DE"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A8F0F68"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D4F052A"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B85E3D1"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A818E4F"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73D4E2E"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5ED209D"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5090212"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5A160FB"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B123B00"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56E4338"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2159B7A"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1FA72E3"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0162099"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BED2E8D"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51FC511"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ED7CAA9"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r w:rsidRPr="004C255C">
              <w:rPr>
                <w:rFonts w:ascii="Times New Roman" w:hAnsi="Times New Roman"/>
                <w:bCs/>
                <w:sz w:val="26"/>
                <w:szCs w:val="26"/>
                <w14:ligatures w14:val="standardContextual"/>
              </w:rPr>
              <w:t>20p</w:t>
            </w:r>
          </w:p>
          <w:p w14:paraId="278672B0"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BEA93BD"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132B6A5"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1958A85"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50EFDB18"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1CB50C33"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8A1CA41"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1D915A1"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01F7830"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25293D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4FE871B"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1391F525"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1765A3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146FDEA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2BD6B03"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57BF0A5C"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56FD5512"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FB571B9"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ED8AC68"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595B08B1"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14695255"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7884D2A"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3050645"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2CE5FE1"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2411A4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699B99C"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427268C4"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3A2A11E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7AFD9791"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DAC8EE8"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FF35697"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54D9F8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DED81CB"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B98FF5E"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6789A2F2"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263D0A0A"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0EB6D93C"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p w14:paraId="17B87DBC"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r w:rsidRPr="004C255C">
              <w:rPr>
                <w:rFonts w:ascii="Times New Roman" w:hAnsi="Times New Roman"/>
                <w:bCs/>
                <w:sz w:val="26"/>
                <w:szCs w:val="26"/>
                <w14:ligatures w14:val="standardContextual"/>
              </w:rPr>
              <w:t>3p</w:t>
            </w:r>
          </w:p>
        </w:tc>
        <w:tc>
          <w:tcPr>
            <w:tcW w:w="4941" w:type="dxa"/>
            <w:tcBorders>
              <w:bottom w:val="single" w:sz="4" w:space="0" w:color="auto"/>
            </w:tcBorders>
          </w:tcPr>
          <w:p w14:paraId="1BBC4BD9" w14:textId="77777777" w:rsidR="00424C8F" w:rsidRPr="004C255C" w:rsidRDefault="00424C8F" w:rsidP="00ED004F">
            <w:pPr>
              <w:widowControl w:val="0"/>
              <w:autoSpaceDE w:val="0"/>
              <w:autoSpaceDN w:val="0"/>
              <w:jc w:val="both"/>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lastRenderedPageBreak/>
              <w:t xml:space="preserve">1. Mở đầu: </w:t>
            </w:r>
          </w:p>
          <w:p w14:paraId="21B6804D" w14:textId="77777777" w:rsidR="00424C8F" w:rsidRPr="004C255C" w:rsidRDefault="00424C8F" w:rsidP="00ED004F">
            <w:pPr>
              <w:widowControl w:val="0"/>
              <w:autoSpaceDE w:val="0"/>
              <w:autoSpaceDN w:val="0"/>
              <w:jc w:val="both"/>
              <w:rPr>
                <w:rFonts w:ascii="Times New Roman" w:hAnsi="Times New Roman"/>
                <w:bCs/>
                <w:sz w:val="26"/>
                <w:szCs w:val="26"/>
                <w14:ligatures w14:val="standardContextual"/>
              </w:rPr>
            </w:pPr>
            <w:r w:rsidRPr="004C255C">
              <w:rPr>
                <w:rFonts w:ascii="Times New Roman" w:hAnsi="Times New Roman"/>
                <w:b/>
                <w:sz w:val="26"/>
                <w:szCs w:val="26"/>
                <w14:ligatures w14:val="standardContextual"/>
              </w:rPr>
              <w:t xml:space="preserve">*Mục tiêu: </w:t>
            </w:r>
            <w:r w:rsidRPr="004C255C">
              <w:rPr>
                <w:rFonts w:ascii="Times New Roman" w:hAnsi="Times New Roman"/>
                <w:bCs/>
                <w:sz w:val="26"/>
                <w:szCs w:val="26"/>
                <w14:ligatures w14:val="standardContextual"/>
              </w:rPr>
              <w:t>+ Nắm lại kiến thức về dấu gạch ngang đã học ở lớp 3</w:t>
            </w:r>
          </w:p>
          <w:p w14:paraId="7164D3D9" w14:textId="77777777" w:rsidR="00424C8F" w:rsidRPr="004C255C" w:rsidRDefault="00424C8F" w:rsidP="00ED004F">
            <w:pPr>
              <w:widowControl w:val="0"/>
              <w:autoSpaceDE w:val="0"/>
              <w:autoSpaceDN w:val="0"/>
              <w:jc w:val="both"/>
              <w:rPr>
                <w:rFonts w:ascii="Times New Roman" w:hAnsi="Times New Roman"/>
                <w:sz w:val="26"/>
                <w:szCs w:val="26"/>
                <w14:ligatures w14:val="standardContextual"/>
              </w:rPr>
            </w:pPr>
            <w:r w:rsidRPr="004C255C">
              <w:rPr>
                <w:rFonts w:ascii="Times New Roman" w:hAnsi="Times New Roman"/>
                <w:sz w:val="26"/>
                <w:szCs w:val="26"/>
                <w14:ligatures w14:val="standardContextual"/>
              </w:rPr>
              <w:t xml:space="preserve">                    + Biết lấy một ví dụ về tác dụng của dấu gạch ngang dùng để đánh dấu lời nói của các nhân vật trong đối thoại.</w:t>
            </w:r>
          </w:p>
          <w:p w14:paraId="44202FC8" w14:textId="77777777" w:rsidR="00424C8F" w:rsidRPr="004C255C" w:rsidRDefault="00424C8F" w:rsidP="00ED004F">
            <w:pPr>
              <w:widowControl w:val="0"/>
              <w:autoSpaceDE w:val="0"/>
              <w:autoSpaceDN w:val="0"/>
              <w:jc w:val="both"/>
              <w:rPr>
                <w:rFonts w:ascii="Times New Roman" w:hAnsi="Times New Roman"/>
                <w:sz w:val="26"/>
                <w:szCs w:val="26"/>
                <w14:ligatures w14:val="standardContextual"/>
              </w:rPr>
            </w:pPr>
            <w:r w:rsidRPr="004C255C">
              <w:rPr>
                <w:rFonts w:ascii="Times New Roman" w:hAnsi="Times New Roman"/>
                <w:sz w:val="26"/>
                <w:szCs w:val="26"/>
                <w14:ligatures w14:val="standardContextual"/>
              </w:rPr>
              <w:t xml:space="preserve">                     + HS hào hứng, gợi mở vào tiết học</w:t>
            </w:r>
          </w:p>
          <w:p w14:paraId="21D5E08D" w14:textId="77777777" w:rsidR="00424C8F" w:rsidRPr="004C255C" w:rsidRDefault="00424C8F" w:rsidP="00ED004F">
            <w:pPr>
              <w:widowControl w:val="0"/>
              <w:autoSpaceDE w:val="0"/>
              <w:autoSpaceDN w:val="0"/>
              <w:jc w:val="both"/>
              <w:rPr>
                <w:rFonts w:ascii="Times New Roman" w:hAnsi="Times New Roman"/>
                <w:sz w:val="26"/>
                <w:szCs w:val="26"/>
                <w14:ligatures w14:val="standardContextual"/>
              </w:rPr>
            </w:pPr>
            <w:r w:rsidRPr="004C255C">
              <w:rPr>
                <w:rFonts w:ascii="Times New Roman" w:hAnsi="Times New Roman"/>
                <w:b/>
                <w:bCs/>
                <w:sz w:val="26"/>
                <w:szCs w:val="26"/>
              </w:rPr>
              <w:t>* Cách tiến hành:</w:t>
            </w:r>
          </w:p>
        </w:tc>
        <w:tc>
          <w:tcPr>
            <w:tcW w:w="3402" w:type="dxa"/>
            <w:tcBorders>
              <w:bottom w:val="single" w:sz="4" w:space="0" w:color="auto"/>
            </w:tcBorders>
          </w:tcPr>
          <w:p w14:paraId="25145359" w14:textId="77777777" w:rsidR="00424C8F" w:rsidRPr="004C255C" w:rsidRDefault="00424C8F" w:rsidP="00ED004F">
            <w:pPr>
              <w:widowControl w:val="0"/>
              <w:autoSpaceDE w:val="0"/>
              <w:autoSpaceDN w:val="0"/>
              <w:jc w:val="both"/>
              <w:rPr>
                <w:rFonts w:ascii="Times New Roman" w:hAnsi="Times New Roman"/>
                <w:sz w:val="26"/>
                <w:szCs w:val="26"/>
                <w14:ligatures w14:val="standardContextual"/>
              </w:rPr>
            </w:pPr>
          </w:p>
        </w:tc>
      </w:tr>
      <w:tr w:rsidR="00424C8F" w:rsidRPr="004C255C" w14:paraId="77CF1773" w14:textId="77777777" w:rsidTr="00ED004F">
        <w:tc>
          <w:tcPr>
            <w:tcW w:w="850" w:type="dxa"/>
            <w:vMerge/>
          </w:tcPr>
          <w:p w14:paraId="5CA641B2"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single" w:sz="4" w:space="0" w:color="auto"/>
              <w:bottom w:val="dotted" w:sz="4" w:space="0" w:color="auto"/>
            </w:tcBorders>
          </w:tcPr>
          <w:p w14:paraId="71333E06"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GV yêu cầu HS nhắc lại kiến thức về dấu gạch ngang đã học ở lớp 3. </w:t>
            </w:r>
          </w:p>
        </w:tc>
        <w:tc>
          <w:tcPr>
            <w:tcW w:w="3402" w:type="dxa"/>
            <w:tcBorders>
              <w:top w:val="single" w:sz="4" w:space="0" w:color="auto"/>
              <w:bottom w:val="dotted" w:sz="4" w:space="0" w:color="auto"/>
            </w:tcBorders>
          </w:tcPr>
          <w:p w14:paraId="55DF6FC1"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trả lời: Dấu gạch ngang dùng để đánh dấu lời nói của các nhân vật trong đối thoại.</w:t>
            </w:r>
          </w:p>
        </w:tc>
      </w:tr>
      <w:tr w:rsidR="00424C8F" w:rsidRPr="004C255C" w14:paraId="0B8383E6" w14:textId="77777777" w:rsidTr="00ED004F">
        <w:tc>
          <w:tcPr>
            <w:tcW w:w="850" w:type="dxa"/>
            <w:vMerge/>
          </w:tcPr>
          <w:p w14:paraId="5EC39CE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tc>
        <w:tc>
          <w:tcPr>
            <w:tcW w:w="4941" w:type="dxa"/>
            <w:tcBorders>
              <w:top w:val="dotted" w:sz="4" w:space="0" w:color="auto"/>
              <w:bottom w:val="single" w:sz="4" w:space="0" w:color="auto"/>
            </w:tcBorders>
          </w:tcPr>
          <w:p w14:paraId="116702CB" w14:textId="77777777" w:rsidR="00424C8F" w:rsidRPr="004C255C" w:rsidRDefault="00424C8F" w:rsidP="00ED004F">
            <w:pPr>
              <w:widowControl w:val="0"/>
              <w:autoSpaceDE w:val="0"/>
              <w:autoSpaceDN w:val="0"/>
              <w:jc w:val="both"/>
              <w:rPr>
                <w:rFonts w:ascii="Times New Roman" w:hAnsi="Times New Roman"/>
                <w:sz w:val="26"/>
                <w:szCs w:val="26"/>
                <w14:ligatures w14:val="standardContextual"/>
              </w:rPr>
            </w:pPr>
            <w:r w:rsidRPr="004C255C">
              <w:rPr>
                <w:rFonts w:ascii="Times New Roman" w:hAnsi="Times New Roman"/>
                <w:sz w:val="26"/>
                <w:szCs w:val="26"/>
                <w14:ligatures w14:val="standardContextual"/>
              </w:rPr>
              <w:t xml:space="preserve">? Em hãy lấy một ví dụ </w:t>
            </w:r>
          </w:p>
          <w:p w14:paraId="37E2D40D"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14:ligatures w14:val="standardContextual"/>
              </w:rPr>
              <w:t>+ GV nhận xét</w:t>
            </w:r>
          </w:p>
        </w:tc>
        <w:tc>
          <w:tcPr>
            <w:tcW w:w="3402" w:type="dxa"/>
            <w:tcBorders>
              <w:top w:val="dotted" w:sz="4" w:space="0" w:color="auto"/>
              <w:bottom w:val="single" w:sz="4" w:space="0" w:color="auto"/>
            </w:tcBorders>
          </w:tcPr>
          <w:p w14:paraId="13EDDA4E"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HS lấy ví dụ: </w:t>
            </w:r>
          </w:p>
          <w:p w14:paraId="26DCA52D" w14:textId="77777777" w:rsidR="00424C8F" w:rsidRPr="004C255C" w:rsidRDefault="00424C8F" w:rsidP="00ED004F">
            <w:pPr>
              <w:jc w:val="both"/>
              <w:rPr>
                <w:rFonts w:ascii="Times New Roman" w:hAnsi="Times New Roman"/>
                <w:i/>
                <w:sz w:val="26"/>
                <w:szCs w:val="26"/>
                <w:lang w:val="nl-NL"/>
                <w14:ligatures w14:val="standardContextual"/>
              </w:rPr>
            </w:pPr>
            <w:r w:rsidRPr="004C255C">
              <w:rPr>
                <w:rFonts w:ascii="Times New Roman" w:hAnsi="Times New Roman"/>
                <w:i/>
                <w:sz w:val="26"/>
                <w:szCs w:val="26"/>
                <w:lang w:val="nl-NL"/>
                <w14:ligatures w14:val="standardContextual"/>
              </w:rPr>
              <w:t xml:space="preserve">Tuần này em học hành chăm chỉ, luôn được cô giáo khen. Cuối tuần, như thường lệ, bố hỏi: </w:t>
            </w:r>
          </w:p>
          <w:p w14:paraId="79B963B8" w14:textId="77777777" w:rsidR="00424C8F" w:rsidRPr="004C255C" w:rsidRDefault="00424C8F" w:rsidP="00ED004F">
            <w:pPr>
              <w:jc w:val="both"/>
              <w:rPr>
                <w:rFonts w:ascii="Times New Roman" w:hAnsi="Times New Roman"/>
                <w:i/>
                <w:sz w:val="26"/>
                <w:szCs w:val="26"/>
                <w:lang w:val="nl-NL"/>
                <w14:ligatures w14:val="standardContextual"/>
              </w:rPr>
            </w:pPr>
            <w:r w:rsidRPr="004C255C">
              <w:rPr>
                <w:rFonts w:ascii="Times New Roman" w:hAnsi="Times New Roman"/>
                <w:i/>
                <w:sz w:val="26"/>
                <w:szCs w:val="26"/>
                <w:lang w:val="nl-NL"/>
                <w14:ligatures w14:val="standardContextual"/>
              </w:rPr>
              <w:t>- Con gái của bố học hành như thế nào?</w:t>
            </w:r>
          </w:p>
          <w:p w14:paraId="583388C5" w14:textId="77777777" w:rsidR="00424C8F" w:rsidRPr="004C255C" w:rsidRDefault="00424C8F" w:rsidP="00ED004F">
            <w:pPr>
              <w:jc w:val="both"/>
              <w:rPr>
                <w:rFonts w:ascii="Times New Roman" w:hAnsi="Times New Roman"/>
                <w:i/>
                <w:sz w:val="26"/>
                <w:szCs w:val="26"/>
                <w:lang w:val="nl-NL"/>
                <w14:ligatures w14:val="standardContextual"/>
              </w:rPr>
            </w:pPr>
            <w:r w:rsidRPr="004C255C">
              <w:rPr>
                <w:rFonts w:ascii="Times New Roman" w:hAnsi="Times New Roman"/>
                <w:i/>
                <w:sz w:val="26"/>
                <w:szCs w:val="26"/>
                <w:lang w:val="nl-NL"/>
                <w14:ligatures w14:val="standardContextual"/>
              </w:rPr>
              <w:t xml:space="preserve">Em đã chờ đợi câu hỏi này của bố nên vui vẻ trả lời ngay: </w:t>
            </w:r>
          </w:p>
          <w:p w14:paraId="4C12E261" w14:textId="77777777" w:rsidR="00424C8F" w:rsidRPr="004C255C" w:rsidRDefault="00424C8F" w:rsidP="00ED004F">
            <w:pPr>
              <w:jc w:val="both"/>
              <w:rPr>
                <w:rFonts w:ascii="Times New Roman" w:hAnsi="Times New Roman"/>
                <w:i/>
                <w:sz w:val="26"/>
                <w:szCs w:val="26"/>
                <w:lang w:val="nl-NL"/>
                <w14:ligatures w14:val="standardContextual"/>
              </w:rPr>
            </w:pPr>
            <w:r w:rsidRPr="004C255C">
              <w:rPr>
                <w:rFonts w:ascii="Times New Roman" w:hAnsi="Times New Roman"/>
                <w:i/>
                <w:sz w:val="26"/>
                <w:szCs w:val="26"/>
                <w:lang w:val="nl-NL"/>
                <w14:ligatures w14:val="standardContextual"/>
              </w:rPr>
              <w:lastRenderedPageBreak/>
              <w:t>- Con thường xuyên được cô giáo khen bố ạ.</w:t>
            </w:r>
          </w:p>
        </w:tc>
      </w:tr>
      <w:tr w:rsidR="00424C8F" w:rsidRPr="004C255C" w14:paraId="2871E7D5" w14:textId="77777777" w:rsidTr="00ED004F">
        <w:tc>
          <w:tcPr>
            <w:tcW w:w="850" w:type="dxa"/>
            <w:vMerge/>
          </w:tcPr>
          <w:p w14:paraId="4F67CE2B"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single" w:sz="4" w:space="0" w:color="auto"/>
              <w:bottom w:val="dotted" w:sz="4" w:space="0" w:color="auto"/>
            </w:tcBorders>
          </w:tcPr>
          <w:p w14:paraId="5C5D29A0"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GV tổ chức cho HS chơi trò chơi </w:t>
            </w:r>
            <w:proofErr w:type="gramStart"/>
            <w:r w:rsidRPr="004C255C">
              <w:rPr>
                <w:rFonts w:ascii="Times New Roman" w:hAnsi="Times New Roman"/>
                <w:sz w:val="26"/>
                <w:szCs w:val="26"/>
              </w:rPr>
              <w:t>“ Em</w:t>
            </w:r>
            <w:proofErr w:type="gramEnd"/>
            <w:r w:rsidRPr="004C255C">
              <w:rPr>
                <w:rFonts w:ascii="Times New Roman" w:hAnsi="Times New Roman"/>
                <w:sz w:val="26"/>
                <w:szCs w:val="26"/>
              </w:rPr>
              <w:t xml:space="preserve"> đi siêu thị”</w:t>
            </w:r>
          </w:p>
          <w:p w14:paraId="7D12CF70"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Mời 10 HS tham gia, chia làm 2 đội</w:t>
            </w:r>
          </w:p>
          <w:p w14:paraId="55AD069B"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Mỗi đội nhận 100.000 đồng và 1 cái giỏ</w:t>
            </w:r>
          </w:p>
          <w:p w14:paraId="69E33927"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Giao nhiệm vụ: Với số tiền 100.000 đồng em hãy đến siêu thị mua các mặt hàng vừa đủ với số tiền, ít nhất phải có 3 mặt hàng. Sau đó hãy liệt kê những mặt hàng mình đã mua.</w:t>
            </w:r>
          </w:p>
        </w:tc>
        <w:tc>
          <w:tcPr>
            <w:tcW w:w="3402" w:type="dxa"/>
            <w:tcBorders>
              <w:top w:val="single" w:sz="4" w:space="0" w:color="auto"/>
              <w:bottom w:val="dotted" w:sz="4" w:space="0" w:color="auto"/>
            </w:tcBorders>
          </w:tcPr>
          <w:p w14:paraId="4D148CFF"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chơi trò chơi</w:t>
            </w:r>
          </w:p>
        </w:tc>
      </w:tr>
      <w:tr w:rsidR="00424C8F" w:rsidRPr="004C255C" w14:paraId="1CC74B6D" w14:textId="77777777" w:rsidTr="00ED004F">
        <w:tc>
          <w:tcPr>
            <w:tcW w:w="850" w:type="dxa"/>
            <w:vMerge/>
          </w:tcPr>
          <w:p w14:paraId="34D79E03"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4ED5A571"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Đội thắng là đội mua đủ số tiền và nhanh</w:t>
            </w:r>
          </w:p>
        </w:tc>
        <w:tc>
          <w:tcPr>
            <w:tcW w:w="3402" w:type="dxa"/>
            <w:tcBorders>
              <w:top w:val="dotted" w:sz="4" w:space="0" w:color="auto"/>
              <w:bottom w:val="dotted" w:sz="4" w:space="0" w:color="auto"/>
            </w:tcBorders>
          </w:tcPr>
          <w:p w14:paraId="7538BD69" w14:textId="77777777" w:rsidR="00424C8F" w:rsidRPr="004C255C" w:rsidRDefault="00424C8F" w:rsidP="00ED004F">
            <w:pPr>
              <w:widowControl w:val="0"/>
              <w:autoSpaceDE w:val="0"/>
              <w:autoSpaceDN w:val="0"/>
              <w:jc w:val="both"/>
              <w:rPr>
                <w:rFonts w:ascii="Times New Roman" w:hAnsi="Times New Roman"/>
                <w:sz w:val="26"/>
                <w:szCs w:val="26"/>
              </w:rPr>
            </w:pPr>
          </w:p>
        </w:tc>
      </w:tr>
      <w:tr w:rsidR="00424C8F" w:rsidRPr="004C255C" w14:paraId="166E15F7" w14:textId="77777777" w:rsidTr="00ED004F">
        <w:tc>
          <w:tcPr>
            <w:tcW w:w="850" w:type="dxa"/>
            <w:vMerge/>
          </w:tcPr>
          <w:p w14:paraId="24A545D4"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73749673"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nhận xét trò chơi</w:t>
            </w:r>
          </w:p>
        </w:tc>
        <w:tc>
          <w:tcPr>
            <w:tcW w:w="3402" w:type="dxa"/>
            <w:tcBorders>
              <w:top w:val="dotted" w:sz="4" w:space="0" w:color="auto"/>
              <w:bottom w:val="dotted" w:sz="4" w:space="0" w:color="auto"/>
            </w:tcBorders>
          </w:tcPr>
          <w:p w14:paraId="5ABCC212"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Liệt kê kết quả mua sắm </w:t>
            </w:r>
          </w:p>
        </w:tc>
      </w:tr>
      <w:tr w:rsidR="00424C8F" w:rsidRPr="004C255C" w14:paraId="2C0787A4" w14:textId="77777777" w:rsidTr="00ED004F">
        <w:tc>
          <w:tcPr>
            <w:tcW w:w="850" w:type="dxa"/>
            <w:vMerge/>
          </w:tcPr>
          <w:p w14:paraId="184D6E03"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single" w:sz="4" w:space="0" w:color="auto"/>
            </w:tcBorders>
          </w:tcPr>
          <w:p w14:paraId="6D82354A"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Giới thiệu bài: Ở lớp 3, các em đã biết dấu gạch ngang được dùng để đánh dấu lời nói của các nhân vật trong đối thoại. Hôm nay, chúng ta tìm hiểu thêm một tác dụng nữa của dấu câu câu này.</w:t>
            </w:r>
          </w:p>
        </w:tc>
        <w:tc>
          <w:tcPr>
            <w:tcW w:w="3402" w:type="dxa"/>
            <w:tcBorders>
              <w:top w:val="dotted" w:sz="4" w:space="0" w:color="auto"/>
              <w:bottom w:val="single" w:sz="4" w:space="0" w:color="auto"/>
            </w:tcBorders>
          </w:tcPr>
          <w:p w14:paraId="37434DAC"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nghe</w:t>
            </w:r>
          </w:p>
        </w:tc>
      </w:tr>
      <w:tr w:rsidR="00424C8F" w:rsidRPr="004C255C" w14:paraId="10ECF45E" w14:textId="77777777" w:rsidTr="00ED004F">
        <w:tc>
          <w:tcPr>
            <w:tcW w:w="850" w:type="dxa"/>
            <w:vMerge/>
          </w:tcPr>
          <w:p w14:paraId="37EB7559"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tc>
        <w:tc>
          <w:tcPr>
            <w:tcW w:w="4941" w:type="dxa"/>
            <w:tcBorders>
              <w:top w:val="single" w:sz="4" w:space="0" w:color="auto"/>
              <w:bottom w:val="dotted" w:sz="4" w:space="0" w:color="auto"/>
            </w:tcBorders>
          </w:tcPr>
          <w:p w14:paraId="5F0197D8" w14:textId="77777777" w:rsidR="00424C8F" w:rsidRPr="004C255C" w:rsidRDefault="00424C8F" w:rsidP="00ED004F">
            <w:pPr>
              <w:widowControl w:val="0"/>
              <w:autoSpaceDE w:val="0"/>
              <w:autoSpaceDN w:val="0"/>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t xml:space="preserve">2. Khám phá </w:t>
            </w:r>
          </w:p>
          <w:p w14:paraId="5B2B225E" w14:textId="77777777" w:rsidR="00424C8F" w:rsidRPr="004C255C" w:rsidRDefault="00424C8F" w:rsidP="00ED004F">
            <w:pPr>
              <w:widowControl w:val="0"/>
              <w:autoSpaceDE w:val="0"/>
              <w:autoSpaceDN w:val="0"/>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t xml:space="preserve">*Mục tiêu: </w:t>
            </w:r>
          </w:p>
          <w:p w14:paraId="20D25561" w14:textId="77777777" w:rsidR="00424C8F" w:rsidRPr="004C255C" w:rsidRDefault="00424C8F" w:rsidP="00ED004F">
            <w:pPr>
              <w:widowControl w:val="0"/>
              <w:autoSpaceDE w:val="0"/>
              <w:autoSpaceDN w:val="0"/>
              <w:rPr>
                <w:rFonts w:ascii="Times New Roman" w:hAnsi="Times New Roman"/>
                <w:sz w:val="26"/>
                <w:szCs w:val="26"/>
              </w:rPr>
            </w:pPr>
            <w:r w:rsidRPr="004C255C">
              <w:rPr>
                <w:rFonts w:ascii="Times New Roman" w:hAnsi="Times New Roman"/>
                <w:b/>
                <w:sz w:val="26"/>
                <w:szCs w:val="26"/>
                <w:lang w:val="nl-NL"/>
                <w14:ligatures w14:val="standardContextual"/>
              </w:rPr>
              <w:t xml:space="preserve">+ </w:t>
            </w:r>
            <w:r w:rsidRPr="004C255C">
              <w:rPr>
                <w:rFonts w:ascii="Times New Roman" w:hAnsi="Times New Roman"/>
                <w:sz w:val="26"/>
                <w:szCs w:val="26"/>
                <w:lang w:val="nl-NL"/>
                <w14:ligatures w14:val="standardContextual"/>
              </w:rPr>
              <w:t xml:space="preserve">Nắm được tác dụng của dấu gạch ngang </w:t>
            </w:r>
            <w:r w:rsidRPr="004C255C">
              <w:rPr>
                <w:rFonts w:ascii="Times New Roman" w:hAnsi="Times New Roman"/>
                <w:sz w:val="26"/>
                <w:szCs w:val="26"/>
              </w:rPr>
              <w:t>được dùng để đánh dấu các ý trong một đoạn liệt kê.</w:t>
            </w:r>
          </w:p>
          <w:p w14:paraId="40222CED" w14:textId="77777777" w:rsidR="00424C8F" w:rsidRPr="004C255C" w:rsidRDefault="00424C8F" w:rsidP="00ED004F">
            <w:pPr>
              <w:widowControl w:val="0"/>
              <w:autoSpaceDE w:val="0"/>
              <w:autoSpaceDN w:val="0"/>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t>* Cách tiến hành:</w:t>
            </w:r>
          </w:p>
        </w:tc>
        <w:tc>
          <w:tcPr>
            <w:tcW w:w="3402" w:type="dxa"/>
            <w:tcBorders>
              <w:top w:val="single" w:sz="4" w:space="0" w:color="auto"/>
              <w:bottom w:val="dotted" w:sz="4" w:space="0" w:color="auto"/>
            </w:tcBorders>
          </w:tcPr>
          <w:p w14:paraId="7A224CE5" w14:textId="77777777" w:rsidR="00424C8F" w:rsidRPr="004C255C" w:rsidRDefault="00424C8F" w:rsidP="00ED004F">
            <w:pPr>
              <w:widowControl w:val="0"/>
              <w:autoSpaceDE w:val="0"/>
              <w:autoSpaceDN w:val="0"/>
              <w:rPr>
                <w:rFonts w:ascii="Times New Roman" w:hAnsi="Times New Roman"/>
                <w:b/>
                <w:sz w:val="26"/>
                <w:szCs w:val="26"/>
                <w14:ligatures w14:val="standardContextual"/>
              </w:rPr>
            </w:pPr>
          </w:p>
        </w:tc>
      </w:tr>
      <w:tr w:rsidR="00424C8F" w:rsidRPr="004C255C" w14:paraId="04D9BE37" w14:textId="77777777" w:rsidTr="00ED004F">
        <w:tc>
          <w:tcPr>
            <w:tcW w:w="850" w:type="dxa"/>
            <w:vMerge/>
          </w:tcPr>
          <w:p w14:paraId="6D676155"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320DFA02" w14:textId="77777777" w:rsidR="00424C8F" w:rsidRPr="004C255C" w:rsidRDefault="00424C8F" w:rsidP="00ED004F">
            <w:pPr>
              <w:widowControl w:val="0"/>
              <w:autoSpaceDE w:val="0"/>
              <w:autoSpaceDN w:val="0"/>
              <w:jc w:val="both"/>
              <w:rPr>
                <w:rFonts w:ascii="Times New Roman" w:hAnsi="Times New Roman"/>
                <w:b/>
                <w:bCs/>
                <w:sz w:val="26"/>
                <w:szCs w:val="26"/>
              </w:rPr>
            </w:pPr>
            <w:r w:rsidRPr="004C255C">
              <w:rPr>
                <w:rFonts w:ascii="Times New Roman" w:hAnsi="Times New Roman"/>
                <w:b/>
                <w:bCs/>
                <w:sz w:val="26"/>
                <w:szCs w:val="26"/>
              </w:rPr>
              <w:t>Hoạt động 1: Nhận xét</w:t>
            </w:r>
          </w:p>
        </w:tc>
        <w:tc>
          <w:tcPr>
            <w:tcW w:w="3402" w:type="dxa"/>
            <w:tcBorders>
              <w:top w:val="dotted" w:sz="4" w:space="0" w:color="auto"/>
              <w:bottom w:val="dotted" w:sz="4" w:space="0" w:color="auto"/>
            </w:tcBorders>
          </w:tcPr>
          <w:p w14:paraId="5D3CE994" w14:textId="77777777" w:rsidR="00424C8F" w:rsidRPr="004C255C" w:rsidRDefault="00424C8F" w:rsidP="00ED004F">
            <w:pPr>
              <w:widowControl w:val="0"/>
              <w:autoSpaceDE w:val="0"/>
              <w:autoSpaceDN w:val="0"/>
              <w:jc w:val="both"/>
              <w:rPr>
                <w:rFonts w:ascii="Times New Roman" w:hAnsi="Times New Roman"/>
                <w:b/>
                <w:bCs/>
                <w:sz w:val="26"/>
                <w:szCs w:val="26"/>
              </w:rPr>
            </w:pPr>
            <w:r w:rsidRPr="004C255C">
              <w:rPr>
                <w:rFonts w:ascii="Times New Roman" w:hAnsi="Times New Roman"/>
                <w:b/>
                <w:bCs/>
                <w:sz w:val="26"/>
                <w:szCs w:val="26"/>
              </w:rPr>
              <w:t xml:space="preserve"> </w:t>
            </w:r>
          </w:p>
        </w:tc>
      </w:tr>
      <w:tr w:rsidR="00424C8F" w:rsidRPr="004C255C" w14:paraId="290249F5" w14:textId="77777777" w:rsidTr="00ED004F">
        <w:tc>
          <w:tcPr>
            <w:tcW w:w="850" w:type="dxa"/>
            <w:vMerge/>
          </w:tcPr>
          <w:p w14:paraId="30630997"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6273B5E1"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GV gọi HS đọc BT: Dấu gạch ngang trong bảng sau được dùng làm </w:t>
            </w:r>
            <w:proofErr w:type="gramStart"/>
            <w:r w:rsidRPr="004C255C">
              <w:rPr>
                <w:rFonts w:ascii="Times New Roman" w:hAnsi="Times New Roman"/>
                <w:sz w:val="26"/>
                <w:szCs w:val="26"/>
              </w:rPr>
              <w:t xml:space="preserve">gì </w:t>
            </w:r>
            <w:r w:rsidRPr="004C255C">
              <w:rPr>
                <w:rFonts w:ascii="Times New Roman" w:hAnsi="Times New Roman"/>
                <w:sz w:val="26"/>
                <w:szCs w:val="26"/>
                <w14:ligatures w14:val="standardContextual"/>
              </w:rPr>
              <w:t>?</w:t>
            </w:r>
            <w:proofErr w:type="gramEnd"/>
          </w:p>
        </w:tc>
        <w:tc>
          <w:tcPr>
            <w:tcW w:w="3402" w:type="dxa"/>
            <w:tcBorders>
              <w:top w:val="dotted" w:sz="4" w:space="0" w:color="auto"/>
              <w:bottom w:val="dotted" w:sz="4" w:space="0" w:color="auto"/>
            </w:tcBorders>
          </w:tcPr>
          <w:p w14:paraId="0C155248"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đọc BT ở phần Nhận xét</w:t>
            </w:r>
          </w:p>
        </w:tc>
      </w:tr>
      <w:tr w:rsidR="00424C8F" w:rsidRPr="004C255C" w14:paraId="48BD0C65" w14:textId="77777777" w:rsidTr="00ED004F">
        <w:tc>
          <w:tcPr>
            <w:tcW w:w="850" w:type="dxa"/>
            <w:vMerge/>
          </w:tcPr>
          <w:p w14:paraId="57DBFF83"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2DE637AE"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noProof/>
                <w:sz w:val="26"/>
                <w:szCs w:val="26"/>
              </w:rPr>
              <w:drawing>
                <wp:inline distT="0" distB="0" distL="0" distR="0" wp14:anchorId="6C02B601" wp14:editId="3F0D40F8">
                  <wp:extent cx="3000375" cy="1229997"/>
                  <wp:effectExtent l="0" t="0" r="0" b="8255"/>
                  <wp:docPr id="1136549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49365" name=""/>
                          <pic:cNvPicPr/>
                        </pic:nvPicPr>
                        <pic:blipFill>
                          <a:blip r:embed="rId4"/>
                          <a:stretch>
                            <a:fillRect/>
                          </a:stretch>
                        </pic:blipFill>
                        <pic:spPr>
                          <a:xfrm>
                            <a:off x="0" y="0"/>
                            <a:ext cx="3079383" cy="1262386"/>
                          </a:xfrm>
                          <a:prstGeom prst="rect">
                            <a:avLst/>
                          </a:prstGeom>
                        </pic:spPr>
                      </pic:pic>
                    </a:graphicData>
                  </a:graphic>
                </wp:inline>
              </w:drawing>
            </w:r>
          </w:p>
        </w:tc>
        <w:tc>
          <w:tcPr>
            <w:tcW w:w="3402" w:type="dxa"/>
            <w:tcBorders>
              <w:top w:val="dotted" w:sz="4" w:space="0" w:color="auto"/>
              <w:bottom w:val="dotted" w:sz="4" w:space="0" w:color="auto"/>
            </w:tcBorders>
          </w:tcPr>
          <w:p w14:paraId="73F2E80C" w14:textId="77777777" w:rsidR="00424C8F" w:rsidRPr="004C255C" w:rsidRDefault="00424C8F" w:rsidP="00ED004F">
            <w:pPr>
              <w:widowControl w:val="0"/>
              <w:autoSpaceDE w:val="0"/>
              <w:autoSpaceDN w:val="0"/>
              <w:jc w:val="both"/>
              <w:rPr>
                <w:rFonts w:ascii="Times New Roman" w:hAnsi="Times New Roman"/>
                <w:sz w:val="26"/>
                <w:szCs w:val="26"/>
              </w:rPr>
            </w:pPr>
          </w:p>
        </w:tc>
      </w:tr>
      <w:tr w:rsidR="00424C8F" w:rsidRPr="004C255C" w14:paraId="2414F573" w14:textId="77777777" w:rsidTr="00ED004F">
        <w:tc>
          <w:tcPr>
            <w:tcW w:w="850" w:type="dxa"/>
            <w:vMerge/>
          </w:tcPr>
          <w:p w14:paraId="1791583C"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3DF2AB99"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tổ chức HS thảo luận nhóm đôi</w:t>
            </w:r>
          </w:p>
        </w:tc>
        <w:tc>
          <w:tcPr>
            <w:tcW w:w="3402" w:type="dxa"/>
            <w:tcBorders>
              <w:top w:val="dotted" w:sz="4" w:space="0" w:color="auto"/>
              <w:bottom w:val="dotted" w:sz="4" w:space="0" w:color="auto"/>
            </w:tcBorders>
          </w:tcPr>
          <w:p w14:paraId="21ADD018"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thảo luận theo cặp</w:t>
            </w:r>
          </w:p>
        </w:tc>
      </w:tr>
      <w:tr w:rsidR="00424C8F" w:rsidRPr="004C255C" w14:paraId="02EFB4F3" w14:textId="77777777" w:rsidTr="00ED004F">
        <w:tc>
          <w:tcPr>
            <w:tcW w:w="850" w:type="dxa"/>
            <w:vMerge/>
          </w:tcPr>
          <w:p w14:paraId="5318F041"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7EC5BF48" w14:textId="77777777" w:rsidR="00424C8F" w:rsidRPr="004C255C" w:rsidRDefault="00424C8F" w:rsidP="00ED004F">
            <w:pPr>
              <w:widowControl w:val="0"/>
              <w:autoSpaceDE w:val="0"/>
              <w:autoSpaceDN w:val="0"/>
              <w:jc w:val="both"/>
              <w:rPr>
                <w:rFonts w:ascii="Times New Roman" w:hAnsi="Times New Roman"/>
                <w:sz w:val="26"/>
                <w:szCs w:val="26"/>
              </w:rPr>
            </w:pPr>
          </w:p>
        </w:tc>
        <w:tc>
          <w:tcPr>
            <w:tcW w:w="3402" w:type="dxa"/>
            <w:tcBorders>
              <w:top w:val="dotted" w:sz="4" w:space="0" w:color="auto"/>
              <w:bottom w:val="dotted" w:sz="4" w:space="0" w:color="auto"/>
            </w:tcBorders>
          </w:tcPr>
          <w:p w14:paraId="03482CEA"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một số nhóm báo cáo kết quả</w:t>
            </w:r>
          </w:p>
        </w:tc>
      </w:tr>
      <w:tr w:rsidR="00424C8F" w:rsidRPr="004C255C" w14:paraId="24CCD4F3" w14:textId="77777777" w:rsidTr="00ED004F">
        <w:tc>
          <w:tcPr>
            <w:tcW w:w="850" w:type="dxa"/>
            <w:vMerge/>
          </w:tcPr>
          <w:p w14:paraId="40FD7AA3"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57569E11"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nhận xét nêu đáp án đúng: Trong bảng này, dấu gạch ngang được dùng để đánh dấu các ý trong một đoạn liệt kê.</w:t>
            </w:r>
          </w:p>
        </w:tc>
        <w:tc>
          <w:tcPr>
            <w:tcW w:w="3402" w:type="dxa"/>
            <w:tcBorders>
              <w:top w:val="dotted" w:sz="4" w:space="0" w:color="auto"/>
              <w:bottom w:val="dotted" w:sz="4" w:space="0" w:color="auto"/>
            </w:tcBorders>
          </w:tcPr>
          <w:p w14:paraId="30FAE917"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khác nhận xét, nêu ý kiến</w:t>
            </w:r>
          </w:p>
        </w:tc>
      </w:tr>
      <w:tr w:rsidR="00424C8F" w:rsidRPr="004C255C" w14:paraId="4D132C68" w14:textId="77777777" w:rsidTr="00ED004F">
        <w:tc>
          <w:tcPr>
            <w:tcW w:w="850" w:type="dxa"/>
            <w:vMerge/>
          </w:tcPr>
          <w:p w14:paraId="61122D97"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116BE65B" w14:textId="77777777" w:rsidR="00424C8F" w:rsidRPr="004C255C" w:rsidRDefault="00424C8F" w:rsidP="00ED004F">
            <w:pPr>
              <w:widowControl w:val="0"/>
              <w:autoSpaceDE w:val="0"/>
              <w:autoSpaceDN w:val="0"/>
              <w:jc w:val="both"/>
              <w:rPr>
                <w:rFonts w:ascii="Times New Roman" w:hAnsi="Times New Roman"/>
                <w:b/>
                <w:bCs/>
                <w:sz w:val="26"/>
                <w:szCs w:val="26"/>
              </w:rPr>
            </w:pPr>
            <w:r w:rsidRPr="004C255C">
              <w:rPr>
                <w:rFonts w:ascii="Times New Roman" w:hAnsi="Times New Roman"/>
                <w:b/>
                <w:bCs/>
                <w:sz w:val="26"/>
                <w:szCs w:val="26"/>
              </w:rPr>
              <w:t>Hoạt động 2: Rút ra bài học</w:t>
            </w:r>
          </w:p>
        </w:tc>
        <w:tc>
          <w:tcPr>
            <w:tcW w:w="3402" w:type="dxa"/>
            <w:tcBorders>
              <w:top w:val="dotted" w:sz="4" w:space="0" w:color="auto"/>
              <w:bottom w:val="dotted" w:sz="4" w:space="0" w:color="auto"/>
            </w:tcBorders>
          </w:tcPr>
          <w:p w14:paraId="7370E522" w14:textId="77777777" w:rsidR="00424C8F" w:rsidRPr="004C255C" w:rsidRDefault="00424C8F" w:rsidP="00ED004F">
            <w:pPr>
              <w:widowControl w:val="0"/>
              <w:autoSpaceDE w:val="0"/>
              <w:autoSpaceDN w:val="0"/>
              <w:jc w:val="both"/>
              <w:rPr>
                <w:rFonts w:ascii="Times New Roman" w:hAnsi="Times New Roman"/>
                <w:b/>
                <w:bCs/>
                <w:sz w:val="26"/>
                <w:szCs w:val="26"/>
              </w:rPr>
            </w:pPr>
          </w:p>
        </w:tc>
      </w:tr>
      <w:tr w:rsidR="00424C8F" w:rsidRPr="004C255C" w14:paraId="0CA29B3D" w14:textId="77777777" w:rsidTr="00ED004F">
        <w:tc>
          <w:tcPr>
            <w:tcW w:w="850" w:type="dxa"/>
            <w:vMerge/>
          </w:tcPr>
          <w:p w14:paraId="739B70B6"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tc>
        <w:tc>
          <w:tcPr>
            <w:tcW w:w="4941" w:type="dxa"/>
            <w:tcBorders>
              <w:top w:val="dotted" w:sz="4" w:space="0" w:color="auto"/>
              <w:bottom w:val="dotted" w:sz="4" w:space="0" w:color="auto"/>
            </w:tcBorders>
          </w:tcPr>
          <w:p w14:paraId="2D3FFBA4"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14:ligatures w14:val="standardContextual"/>
              </w:rPr>
              <w:t>? Dấu gạch ngang dùng để làm gì</w:t>
            </w:r>
          </w:p>
        </w:tc>
        <w:tc>
          <w:tcPr>
            <w:tcW w:w="3402" w:type="dxa"/>
            <w:tcBorders>
              <w:top w:val="dotted" w:sz="4" w:space="0" w:color="auto"/>
              <w:bottom w:val="dotted" w:sz="4" w:space="0" w:color="auto"/>
            </w:tcBorders>
          </w:tcPr>
          <w:p w14:paraId="0AA5906F"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rút ra kiến thức cần nhớ</w:t>
            </w:r>
          </w:p>
        </w:tc>
      </w:tr>
      <w:tr w:rsidR="00424C8F" w:rsidRPr="004C255C" w14:paraId="135C8709" w14:textId="77777777" w:rsidTr="00ED004F">
        <w:tc>
          <w:tcPr>
            <w:tcW w:w="850" w:type="dxa"/>
            <w:vMerge/>
          </w:tcPr>
          <w:p w14:paraId="552A2D61"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tc>
        <w:tc>
          <w:tcPr>
            <w:tcW w:w="4941" w:type="dxa"/>
            <w:tcBorders>
              <w:top w:val="dotted" w:sz="4" w:space="0" w:color="auto"/>
              <w:bottom w:val="single" w:sz="4" w:space="0" w:color="auto"/>
            </w:tcBorders>
          </w:tcPr>
          <w:p w14:paraId="4E1BC13F" w14:textId="77777777" w:rsidR="00424C8F" w:rsidRPr="004C255C" w:rsidRDefault="00424C8F" w:rsidP="00ED004F">
            <w:pPr>
              <w:widowControl w:val="0"/>
              <w:autoSpaceDE w:val="0"/>
              <w:autoSpaceDN w:val="0"/>
              <w:jc w:val="both"/>
              <w:rPr>
                <w:rFonts w:ascii="Times New Roman" w:hAnsi="Times New Roman"/>
                <w:sz w:val="26"/>
                <w:szCs w:val="26"/>
                <w14:ligatures w14:val="standardContextual"/>
              </w:rPr>
            </w:pPr>
            <w:r w:rsidRPr="004C255C">
              <w:rPr>
                <w:rFonts w:ascii="Times New Roman" w:hAnsi="Times New Roman"/>
                <w:sz w:val="26"/>
                <w:szCs w:val="26"/>
                <w14:ligatures w14:val="standardContextual"/>
              </w:rPr>
              <w:t xml:space="preserve">- Gọi HS nêu lại phần bài học </w:t>
            </w:r>
          </w:p>
        </w:tc>
        <w:tc>
          <w:tcPr>
            <w:tcW w:w="3402" w:type="dxa"/>
            <w:tcBorders>
              <w:top w:val="dotted" w:sz="4" w:space="0" w:color="auto"/>
              <w:bottom w:val="single" w:sz="4" w:space="0" w:color="auto"/>
            </w:tcBorders>
          </w:tcPr>
          <w:p w14:paraId="19D17404"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nêu và ghi nhớ</w:t>
            </w:r>
          </w:p>
        </w:tc>
      </w:tr>
      <w:tr w:rsidR="00424C8F" w:rsidRPr="004C255C" w14:paraId="67FBFB06" w14:textId="77777777" w:rsidTr="00ED004F">
        <w:tc>
          <w:tcPr>
            <w:tcW w:w="850" w:type="dxa"/>
            <w:vMerge/>
          </w:tcPr>
          <w:p w14:paraId="5FB525FB"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tc>
        <w:tc>
          <w:tcPr>
            <w:tcW w:w="4941" w:type="dxa"/>
            <w:tcBorders>
              <w:top w:val="single" w:sz="4" w:space="0" w:color="auto"/>
              <w:bottom w:val="dotted" w:sz="4" w:space="0" w:color="auto"/>
            </w:tcBorders>
          </w:tcPr>
          <w:p w14:paraId="437EF37D" w14:textId="77777777" w:rsidR="00424C8F" w:rsidRPr="004C255C" w:rsidRDefault="00424C8F" w:rsidP="00ED004F">
            <w:pPr>
              <w:widowControl w:val="0"/>
              <w:autoSpaceDE w:val="0"/>
              <w:autoSpaceDN w:val="0"/>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t xml:space="preserve">3. Luyện tập </w:t>
            </w:r>
          </w:p>
          <w:p w14:paraId="784FCC10" w14:textId="77777777" w:rsidR="00424C8F" w:rsidRPr="004C255C" w:rsidRDefault="00424C8F" w:rsidP="00ED004F">
            <w:pPr>
              <w:widowControl w:val="0"/>
              <w:autoSpaceDE w:val="0"/>
              <w:autoSpaceDN w:val="0"/>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t xml:space="preserve">*Mục tiêu: </w:t>
            </w:r>
          </w:p>
          <w:p w14:paraId="285470DC" w14:textId="77777777" w:rsidR="00424C8F" w:rsidRPr="004C255C" w:rsidRDefault="00424C8F" w:rsidP="00ED004F">
            <w:pPr>
              <w:widowControl w:val="0"/>
              <w:autoSpaceDE w:val="0"/>
              <w:autoSpaceDN w:val="0"/>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t xml:space="preserve">+ </w:t>
            </w:r>
            <w:r w:rsidRPr="004C255C">
              <w:rPr>
                <w:rFonts w:ascii="Times New Roman" w:hAnsi="Times New Roman"/>
                <w:bCs/>
                <w:sz w:val="26"/>
                <w:szCs w:val="26"/>
                <w14:ligatures w14:val="standardContextual"/>
              </w:rPr>
              <w:t>Viết được đoạn văn sử dụng dấu gạch ngang để đánh dấu các ý được liệt kê</w:t>
            </w:r>
            <w:r w:rsidRPr="004C255C">
              <w:rPr>
                <w:rFonts w:ascii="Times New Roman" w:hAnsi="Times New Roman"/>
                <w:b/>
                <w:sz w:val="26"/>
                <w:szCs w:val="26"/>
                <w14:ligatures w14:val="standardContextual"/>
              </w:rPr>
              <w:t xml:space="preserve"> </w:t>
            </w:r>
          </w:p>
          <w:p w14:paraId="4A7A62E4" w14:textId="77777777" w:rsidR="00424C8F" w:rsidRPr="004C255C" w:rsidRDefault="00424C8F" w:rsidP="00ED004F">
            <w:pPr>
              <w:widowControl w:val="0"/>
              <w:autoSpaceDE w:val="0"/>
              <w:autoSpaceDN w:val="0"/>
              <w:rPr>
                <w:rFonts w:ascii="Times New Roman" w:hAnsi="Times New Roman"/>
                <w:b/>
                <w:bCs/>
                <w:sz w:val="26"/>
                <w:szCs w:val="26"/>
              </w:rPr>
            </w:pPr>
            <w:r w:rsidRPr="004C255C">
              <w:rPr>
                <w:rFonts w:ascii="Times New Roman" w:hAnsi="Times New Roman"/>
                <w:b/>
                <w:sz w:val="26"/>
                <w:szCs w:val="26"/>
                <w14:ligatures w14:val="standardContextual"/>
              </w:rPr>
              <w:t>* Cách tiến hành:</w:t>
            </w:r>
          </w:p>
        </w:tc>
        <w:tc>
          <w:tcPr>
            <w:tcW w:w="3402" w:type="dxa"/>
            <w:tcBorders>
              <w:top w:val="single" w:sz="4" w:space="0" w:color="auto"/>
              <w:bottom w:val="dotted" w:sz="4" w:space="0" w:color="auto"/>
            </w:tcBorders>
          </w:tcPr>
          <w:p w14:paraId="54309CCB" w14:textId="77777777" w:rsidR="00424C8F" w:rsidRPr="004C255C" w:rsidRDefault="00424C8F" w:rsidP="00ED004F">
            <w:pPr>
              <w:widowControl w:val="0"/>
              <w:autoSpaceDE w:val="0"/>
              <w:autoSpaceDN w:val="0"/>
              <w:rPr>
                <w:rFonts w:ascii="Times New Roman" w:hAnsi="Times New Roman"/>
                <w:b/>
                <w:bCs/>
                <w:sz w:val="26"/>
                <w:szCs w:val="26"/>
              </w:rPr>
            </w:pPr>
          </w:p>
        </w:tc>
      </w:tr>
      <w:tr w:rsidR="00424C8F" w:rsidRPr="004C255C" w14:paraId="3421E4CE" w14:textId="77777777" w:rsidTr="00ED004F">
        <w:tc>
          <w:tcPr>
            <w:tcW w:w="850" w:type="dxa"/>
            <w:vMerge/>
          </w:tcPr>
          <w:p w14:paraId="48DA08DE"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6F9317DE" w14:textId="77777777" w:rsidR="00424C8F" w:rsidRPr="004C255C" w:rsidRDefault="00424C8F" w:rsidP="00ED004F">
            <w:pPr>
              <w:widowControl w:val="0"/>
              <w:autoSpaceDE w:val="0"/>
              <w:autoSpaceDN w:val="0"/>
              <w:jc w:val="both"/>
              <w:rPr>
                <w:rFonts w:ascii="Times New Roman" w:hAnsi="Times New Roman"/>
                <w:b/>
                <w:bCs/>
                <w:sz w:val="26"/>
                <w:szCs w:val="26"/>
              </w:rPr>
            </w:pPr>
            <w:r w:rsidRPr="004C255C">
              <w:rPr>
                <w:rFonts w:ascii="Times New Roman" w:hAnsi="Times New Roman"/>
                <w:b/>
                <w:bCs/>
                <w:sz w:val="26"/>
                <w:szCs w:val="26"/>
              </w:rPr>
              <w:t>Hoạt động 1: Viết lại đoạn văn, sử dụng dấu gạch ngang để đánh dấu các ý được liệt kê (BT1)</w:t>
            </w:r>
          </w:p>
        </w:tc>
        <w:tc>
          <w:tcPr>
            <w:tcW w:w="3402" w:type="dxa"/>
            <w:tcBorders>
              <w:top w:val="dotted" w:sz="4" w:space="0" w:color="auto"/>
              <w:bottom w:val="dotted" w:sz="4" w:space="0" w:color="auto"/>
            </w:tcBorders>
          </w:tcPr>
          <w:p w14:paraId="79079D13" w14:textId="77777777" w:rsidR="00424C8F" w:rsidRPr="004C255C" w:rsidRDefault="00424C8F" w:rsidP="00ED004F">
            <w:pPr>
              <w:widowControl w:val="0"/>
              <w:autoSpaceDE w:val="0"/>
              <w:autoSpaceDN w:val="0"/>
              <w:jc w:val="both"/>
              <w:rPr>
                <w:rFonts w:ascii="Times New Roman" w:hAnsi="Times New Roman"/>
                <w:sz w:val="26"/>
                <w:szCs w:val="26"/>
              </w:rPr>
            </w:pPr>
          </w:p>
        </w:tc>
      </w:tr>
      <w:tr w:rsidR="00424C8F" w:rsidRPr="004C255C" w14:paraId="1CC15D3B" w14:textId="77777777" w:rsidTr="00ED004F">
        <w:tc>
          <w:tcPr>
            <w:tcW w:w="850" w:type="dxa"/>
            <w:vMerge/>
          </w:tcPr>
          <w:p w14:paraId="135372E7"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036BC703"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yêu cầu HS đọc yêu cầu BT 1</w:t>
            </w:r>
          </w:p>
        </w:tc>
        <w:tc>
          <w:tcPr>
            <w:tcW w:w="3402" w:type="dxa"/>
            <w:tcBorders>
              <w:top w:val="dotted" w:sz="4" w:space="0" w:color="auto"/>
              <w:bottom w:val="dotted" w:sz="4" w:space="0" w:color="auto"/>
            </w:tcBorders>
          </w:tcPr>
          <w:p w14:paraId="58BE6F51"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đọc</w:t>
            </w:r>
          </w:p>
        </w:tc>
      </w:tr>
      <w:tr w:rsidR="00424C8F" w:rsidRPr="004C255C" w14:paraId="66A3BD0C" w14:textId="77777777" w:rsidTr="00ED004F">
        <w:tc>
          <w:tcPr>
            <w:tcW w:w="850" w:type="dxa"/>
            <w:vMerge/>
          </w:tcPr>
          <w:p w14:paraId="41225C00"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5E305559"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tổ chức thảo luận nhóm</w:t>
            </w:r>
          </w:p>
        </w:tc>
        <w:tc>
          <w:tcPr>
            <w:tcW w:w="3402" w:type="dxa"/>
            <w:tcBorders>
              <w:top w:val="dotted" w:sz="4" w:space="0" w:color="auto"/>
              <w:bottom w:val="dotted" w:sz="4" w:space="0" w:color="auto"/>
            </w:tcBorders>
          </w:tcPr>
          <w:p w14:paraId="7F472001"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hoạt động nhóm – viết lại đoạn văn, trong đó có sử dụng dấu gạch ngang đánh dấu các ý được liệt kê.</w:t>
            </w:r>
          </w:p>
        </w:tc>
      </w:tr>
      <w:tr w:rsidR="00424C8F" w:rsidRPr="004C255C" w14:paraId="39C2EA37" w14:textId="77777777" w:rsidTr="00ED004F">
        <w:tc>
          <w:tcPr>
            <w:tcW w:w="850" w:type="dxa"/>
            <w:vMerge/>
          </w:tcPr>
          <w:p w14:paraId="32986AC6"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1C44F99C"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nhận xét, tổng kết</w:t>
            </w:r>
          </w:p>
        </w:tc>
        <w:tc>
          <w:tcPr>
            <w:tcW w:w="3402" w:type="dxa"/>
            <w:tcBorders>
              <w:top w:val="dotted" w:sz="4" w:space="0" w:color="auto"/>
              <w:bottom w:val="dotted" w:sz="4" w:space="0" w:color="auto"/>
            </w:tcBorders>
          </w:tcPr>
          <w:p w14:paraId="1D289AAF"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đại diện trình bày</w:t>
            </w:r>
          </w:p>
        </w:tc>
      </w:tr>
      <w:tr w:rsidR="00424C8F" w:rsidRPr="004C255C" w14:paraId="197D8C91" w14:textId="77777777" w:rsidTr="00ED004F">
        <w:tc>
          <w:tcPr>
            <w:tcW w:w="850" w:type="dxa"/>
            <w:vMerge/>
          </w:tcPr>
          <w:p w14:paraId="05A01421"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single" w:sz="4" w:space="0" w:color="auto"/>
            </w:tcBorders>
          </w:tcPr>
          <w:p w14:paraId="6930E8CA"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Trẻ em có bổn phận sau đây: </w:t>
            </w:r>
          </w:p>
          <w:p w14:paraId="145F6D12"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Yêu quý, kính trọng, hiếu thảo với ông bà, cha mẹ.</w:t>
            </w:r>
          </w:p>
          <w:p w14:paraId="2BE7FD4B"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Kính trọng thầy giáo, cô giáo </w:t>
            </w:r>
          </w:p>
          <w:p w14:paraId="7DECF119"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Lễ phép với người lớn.</w:t>
            </w:r>
          </w:p>
          <w:p w14:paraId="05EA3788"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Thương yêu em nhỏ.</w:t>
            </w:r>
          </w:p>
          <w:p w14:paraId="0561222B"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Đoàn kết với bạn bè</w:t>
            </w:r>
          </w:p>
          <w:p w14:paraId="7A688337"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Giúp đỡ người già yếu, người khuyết tật, tàn tật, người gặp hoàn cảnh khó khăn</w:t>
            </w:r>
          </w:p>
        </w:tc>
        <w:tc>
          <w:tcPr>
            <w:tcW w:w="3402" w:type="dxa"/>
            <w:tcBorders>
              <w:top w:val="dotted" w:sz="4" w:space="0" w:color="auto"/>
              <w:bottom w:val="single" w:sz="4" w:space="0" w:color="auto"/>
            </w:tcBorders>
          </w:tcPr>
          <w:p w14:paraId="167ECCA5" w14:textId="77777777" w:rsidR="00424C8F" w:rsidRPr="004C255C" w:rsidRDefault="00424C8F" w:rsidP="00ED004F">
            <w:pPr>
              <w:widowControl w:val="0"/>
              <w:autoSpaceDE w:val="0"/>
              <w:autoSpaceDN w:val="0"/>
              <w:jc w:val="both"/>
              <w:rPr>
                <w:rFonts w:ascii="Times New Roman" w:hAnsi="Times New Roman"/>
                <w:sz w:val="26"/>
                <w:szCs w:val="26"/>
              </w:rPr>
            </w:pPr>
          </w:p>
        </w:tc>
      </w:tr>
      <w:tr w:rsidR="00424C8F" w:rsidRPr="004C255C" w14:paraId="735EED03" w14:textId="77777777" w:rsidTr="00ED004F">
        <w:tc>
          <w:tcPr>
            <w:tcW w:w="850" w:type="dxa"/>
            <w:vMerge/>
          </w:tcPr>
          <w:p w14:paraId="00865A1E"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single" w:sz="4" w:space="0" w:color="auto"/>
              <w:bottom w:val="dotted" w:sz="4" w:space="0" w:color="auto"/>
            </w:tcBorders>
          </w:tcPr>
          <w:p w14:paraId="3D3BD04B" w14:textId="77777777" w:rsidR="00424C8F" w:rsidRPr="004C255C" w:rsidRDefault="00424C8F" w:rsidP="00ED004F">
            <w:pPr>
              <w:widowControl w:val="0"/>
              <w:autoSpaceDE w:val="0"/>
              <w:autoSpaceDN w:val="0"/>
              <w:jc w:val="both"/>
              <w:rPr>
                <w:rFonts w:ascii="Times New Roman" w:hAnsi="Times New Roman"/>
                <w:b/>
                <w:bCs/>
                <w:sz w:val="26"/>
                <w:szCs w:val="26"/>
              </w:rPr>
            </w:pPr>
            <w:r w:rsidRPr="004C255C">
              <w:rPr>
                <w:rFonts w:ascii="Times New Roman" w:hAnsi="Times New Roman"/>
                <w:b/>
                <w:bCs/>
                <w:sz w:val="26"/>
                <w:szCs w:val="26"/>
              </w:rPr>
              <w:t>Hoạt động 2: Viết đoạn văn, sử dụng dấu gạch ngang để đánh dấu các ý được liệt kê (BT2)</w:t>
            </w:r>
          </w:p>
        </w:tc>
        <w:tc>
          <w:tcPr>
            <w:tcW w:w="3402" w:type="dxa"/>
            <w:tcBorders>
              <w:top w:val="single" w:sz="4" w:space="0" w:color="auto"/>
              <w:bottom w:val="dotted" w:sz="4" w:space="0" w:color="auto"/>
            </w:tcBorders>
          </w:tcPr>
          <w:p w14:paraId="3AB2AB35" w14:textId="77777777" w:rsidR="00424C8F" w:rsidRPr="004C255C" w:rsidRDefault="00424C8F" w:rsidP="00ED004F">
            <w:pPr>
              <w:widowControl w:val="0"/>
              <w:autoSpaceDE w:val="0"/>
              <w:autoSpaceDN w:val="0"/>
              <w:jc w:val="both"/>
              <w:rPr>
                <w:rFonts w:ascii="Times New Roman" w:hAnsi="Times New Roman"/>
                <w:sz w:val="26"/>
                <w:szCs w:val="26"/>
              </w:rPr>
            </w:pPr>
          </w:p>
        </w:tc>
      </w:tr>
      <w:tr w:rsidR="00424C8F" w:rsidRPr="004C255C" w14:paraId="00C84D94" w14:textId="77777777" w:rsidTr="00ED004F">
        <w:tc>
          <w:tcPr>
            <w:tcW w:w="850" w:type="dxa"/>
            <w:vMerge/>
          </w:tcPr>
          <w:p w14:paraId="1BB78759"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6AD03387" w14:textId="77777777" w:rsidR="00424C8F" w:rsidRPr="004C255C" w:rsidRDefault="00424C8F" w:rsidP="00ED004F">
            <w:pPr>
              <w:widowControl w:val="0"/>
              <w:autoSpaceDE w:val="0"/>
              <w:autoSpaceDN w:val="0"/>
              <w:jc w:val="both"/>
              <w:rPr>
                <w:rFonts w:ascii="Times New Roman" w:hAnsi="Times New Roman"/>
                <w:b/>
                <w:bCs/>
                <w:sz w:val="26"/>
                <w:szCs w:val="26"/>
              </w:rPr>
            </w:pPr>
            <w:r w:rsidRPr="004C255C">
              <w:rPr>
                <w:rFonts w:ascii="Times New Roman" w:hAnsi="Times New Roman"/>
                <w:sz w:val="26"/>
                <w:szCs w:val="26"/>
              </w:rPr>
              <w:t>- GV yêu cầu HS đọc yêu cầu BT 1</w:t>
            </w:r>
          </w:p>
        </w:tc>
        <w:tc>
          <w:tcPr>
            <w:tcW w:w="3402" w:type="dxa"/>
            <w:tcBorders>
              <w:top w:val="dotted" w:sz="4" w:space="0" w:color="auto"/>
              <w:bottom w:val="dotted" w:sz="4" w:space="0" w:color="auto"/>
            </w:tcBorders>
          </w:tcPr>
          <w:p w14:paraId="5055A5D9"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đọc</w:t>
            </w:r>
          </w:p>
        </w:tc>
      </w:tr>
      <w:tr w:rsidR="00424C8F" w:rsidRPr="004C255C" w14:paraId="0F8D3BF1" w14:textId="77777777" w:rsidTr="00ED004F">
        <w:tc>
          <w:tcPr>
            <w:tcW w:w="850" w:type="dxa"/>
            <w:vMerge/>
          </w:tcPr>
          <w:p w14:paraId="1F54CEC8"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138D81FD"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yêu cầu HS làm cá nhân</w:t>
            </w:r>
          </w:p>
        </w:tc>
        <w:tc>
          <w:tcPr>
            <w:tcW w:w="3402" w:type="dxa"/>
            <w:tcBorders>
              <w:top w:val="dotted" w:sz="4" w:space="0" w:color="auto"/>
              <w:bottom w:val="dotted" w:sz="4" w:space="0" w:color="auto"/>
            </w:tcBorders>
          </w:tcPr>
          <w:p w14:paraId="36C06FC9"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làm việc độc lập, thực hiện BT2</w:t>
            </w:r>
          </w:p>
        </w:tc>
      </w:tr>
      <w:tr w:rsidR="00424C8F" w:rsidRPr="004C255C" w14:paraId="76D8237E" w14:textId="77777777" w:rsidTr="00ED004F">
        <w:tc>
          <w:tcPr>
            <w:tcW w:w="850" w:type="dxa"/>
            <w:vMerge/>
          </w:tcPr>
          <w:p w14:paraId="3841341D"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387912C7"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nhận xét, tổng kết</w:t>
            </w:r>
          </w:p>
        </w:tc>
        <w:tc>
          <w:tcPr>
            <w:tcW w:w="3402" w:type="dxa"/>
            <w:tcBorders>
              <w:top w:val="dotted" w:sz="4" w:space="0" w:color="auto"/>
              <w:bottom w:val="dotted" w:sz="4" w:space="0" w:color="auto"/>
            </w:tcBorders>
          </w:tcPr>
          <w:p w14:paraId="17D238C2"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trình bày</w:t>
            </w:r>
          </w:p>
        </w:tc>
      </w:tr>
      <w:tr w:rsidR="00424C8F" w:rsidRPr="004C255C" w14:paraId="05E9E812" w14:textId="77777777" w:rsidTr="00ED004F">
        <w:tc>
          <w:tcPr>
            <w:tcW w:w="850" w:type="dxa"/>
            <w:vMerge/>
          </w:tcPr>
          <w:p w14:paraId="5CD6A1BE"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single" w:sz="4" w:space="0" w:color="auto"/>
            </w:tcBorders>
          </w:tcPr>
          <w:p w14:paraId="3107D15D"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VD: Mặc dù còn phải cố gắng rèn luyện nhiều nhưng em là một cô bé có nhiều ưu điểm:</w:t>
            </w:r>
          </w:p>
          <w:p w14:paraId="13F7A060"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Biết giúp đỡ bạn bè và những người xung quanh.</w:t>
            </w:r>
          </w:p>
          <w:p w14:paraId="1DD03036"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Luôn chăm chỉ và quyết tân trong học tập.</w:t>
            </w:r>
          </w:p>
          <w:p w14:paraId="56D636F9"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Biết giúp đỡ bố mẹ làm việc nhà</w:t>
            </w:r>
          </w:p>
          <w:p w14:paraId="7307C080"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lastRenderedPageBreak/>
              <w:t>- Biết lễ phép với người lớn tuổi.</w:t>
            </w:r>
          </w:p>
        </w:tc>
        <w:tc>
          <w:tcPr>
            <w:tcW w:w="3402" w:type="dxa"/>
            <w:tcBorders>
              <w:top w:val="dotted" w:sz="4" w:space="0" w:color="auto"/>
              <w:bottom w:val="single" w:sz="4" w:space="0" w:color="auto"/>
            </w:tcBorders>
          </w:tcPr>
          <w:p w14:paraId="0B70EABC" w14:textId="77777777" w:rsidR="00424C8F" w:rsidRPr="004C255C" w:rsidRDefault="00424C8F" w:rsidP="00ED004F">
            <w:pPr>
              <w:widowControl w:val="0"/>
              <w:autoSpaceDE w:val="0"/>
              <w:autoSpaceDN w:val="0"/>
              <w:jc w:val="both"/>
              <w:rPr>
                <w:rFonts w:ascii="Times New Roman" w:hAnsi="Times New Roman"/>
                <w:sz w:val="26"/>
                <w:szCs w:val="26"/>
              </w:rPr>
            </w:pPr>
          </w:p>
        </w:tc>
      </w:tr>
      <w:tr w:rsidR="00424C8F" w:rsidRPr="004C255C" w14:paraId="411451C2" w14:textId="77777777" w:rsidTr="00ED004F">
        <w:tc>
          <w:tcPr>
            <w:tcW w:w="850" w:type="dxa"/>
            <w:vMerge/>
          </w:tcPr>
          <w:p w14:paraId="7978AFBC" w14:textId="77777777" w:rsidR="00424C8F" w:rsidRPr="004C255C" w:rsidRDefault="00424C8F" w:rsidP="00ED004F">
            <w:pPr>
              <w:widowControl w:val="0"/>
              <w:autoSpaceDE w:val="0"/>
              <w:autoSpaceDN w:val="0"/>
              <w:jc w:val="center"/>
              <w:rPr>
                <w:rFonts w:ascii="Times New Roman" w:hAnsi="Times New Roman"/>
                <w:bCs/>
                <w:sz w:val="26"/>
                <w:szCs w:val="26"/>
                <w14:ligatures w14:val="standardContextual"/>
              </w:rPr>
            </w:pPr>
          </w:p>
        </w:tc>
        <w:tc>
          <w:tcPr>
            <w:tcW w:w="4941" w:type="dxa"/>
            <w:tcBorders>
              <w:top w:val="single" w:sz="4" w:space="0" w:color="auto"/>
              <w:bottom w:val="dotted" w:sz="4" w:space="0" w:color="auto"/>
            </w:tcBorders>
          </w:tcPr>
          <w:p w14:paraId="25FABE27" w14:textId="77777777" w:rsidR="00424C8F" w:rsidRPr="004C255C" w:rsidRDefault="00424C8F" w:rsidP="00ED004F">
            <w:pPr>
              <w:widowControl w:val="0"/>
              <w:autoSpaceDE w:val="0"/>
              <w:autoSpaceDN w:val="0"/>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t xml:space="preserve">4. Vận dụng </w:t>
            </w:r>
          </w:p>
          <w:p w14:paraId="1F5DA594" w14:textId="77777777" w:rsidR="00424C8F" w:rsidRPr="004C255C" w:rsidRDefault="00424C8F" w:rsidP="00ED004F">
            <w:pPr>
              <w:widowControl w:val="0"/>
              <w:autoSpaceDE w:val="0"/>
              <w:autoSpaceDN w:val="0"/>
              <w:rPr>
                <w:rFonts w:ascii="Times New Roman" w:hAnsi="Times New Roman"/>
                <w:b/>
                <w:sz w:val="26"/>
                <w:szCs w:val="26"/>
                <w14:ligatures w14:val="standardContextual"/>
              </w:rPr>
            </w:pPr>
            <w:r w:rsidRPr="004C255C">
              <w:rPr>
                <w:rFonts w:ascii="Times New Roman" w:hAnsi="Times New Roman"/>
                <w:b/>
                <w:sz w:val="26"/>
                <w:szCs w:val="26"/>
                <w14:ligatures w14:val="standardContextual"/>
              </w:rPr>
              <w:t>*Mục tiêu: Củng cố lại tác dụng của dấu gạch ngang</w:t>
            </w:r>
          </w:p>
          <w:p w14:paraId="66A5D636" w14:textId="77777777" w:rsidR="00424C8F" w:rsidRPr="004C255C" w:rsidRDefault="00424C8F" w:rsidP="00ED004F">
            <w:pPr>
              <w:widowControl w:val="0"/>
              <w:autoSpaceDE w:val="0"/>
              <w:autoSpaceDN w:val="0"/>
              <w:rPr>
                <w:rFonts w:ascii="Times New Roman" w:hAnsi="Times New Roman"/>
                <w:sz w:val="26"/>
                <w:szCs w:val="26"/>
              </w:rPr>
            </w:pPr>
            <w:r w:rsidRPr="004C255C">
              <w:rPr>
                <w:rFonts w:ascii="Times New Roman" w:hAnsi="Times New Roman"/>
                <w:b/>
                <w:sz w:val="26"/>
                <w:szCs w:val="26"/>
                <w14:ligatures w14:val="standardContextual"/>
              </w:rPr>
              <w:t>* Cách tiến hành:</w:t>
            </w:r>
          </w:p>
        </w:tc>
        <w:tc>
          <w:tcPr>
            <w:tcW w:w="3402" w:type="dxa"/>
            <w:tcBorders>
              <w:top w:val="single" w:sz="4" w:space="0" w:color="auto"/>
              <w:bottom w:val="dotted" w:sz="4" w:space="0" w:color="auto"/>
            </w:tcBorders>
          </w:tcPr>
          <w:p w14:paraId="0317BF58" w14:textId="77777777" w:rsidR="00424C8F" w:rsidRPr="004C255C" w:rsidRDefault="00424C8F" w:rsidP="00ED004F">
            <w:pPr>
              <w:widowControl w:val="0"/>
              <w:autoSpaceDE w:val="0"/>
              <w:autoSpaceDN w:val="0"/>
              <w:rPr>
                <w:rFonts w:ascii="Times New Roman" w:hAnsi="Times New Roman"/>
                <w:sz w:val="26"/>
                <w:szCs w:val="26"/>
              </w:rPr>
            </w:pPr>
          </w:p>
        </w:tc>
      </w:tr>
      <w:tr w:rsidR="00424C8F" w:rsidRPr="004C255C" w14:paraId="06385E81" w14:textId="77777777" w:rsidTr="00ED004F">
        <w:tc>
          <w:tcPr>
            <w:tcW w:w="850" w:type="dxa"/>
            <w:vMerge/>
          </w:tcPr>
          <w:p w14:paraId="4391618F"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3B5892E0"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Tổ chức chia sẻ lại kiến thức các em vừa học bằng trò chơi Ai </w:t>
            </w:r>
            <w:proofErr w:type="gramStart"/>
            <w:r w:rsidRPr="004C255C">
              <w:rPr>
                <w:rFonts w:ascii="Times New Roman" w:hAnsi="Times New Roman"/>
                <w:sz w:val="26"/>
                <w:szCs w:val="26"/>
              </w:rPr>
              <w:t xml:space="preserve">nhanh </w:t>
            </w:r>
            <w:r w:rsidRPr="004C255C">
              <w:rPr>
                <w:rFonts w:ascii="Times New Roman" w:hAnsi="Times New Roman"/>
                <w:sz w:val="26"/>
                <w:szCs w:val="26"/>
                <w14:ligatures w14:val="standardContextual"/>
              </w:rPr>
              <w:t>?</w:t>
            </w:r>
            <w:proofErr w:type="gramEnd"/>
            <w:r w:rsidRPr="004C255C">
              <w:rPr>
                <w:rFonts w:ascii="Times New Roman" w:hAnsi="Times New Roman"/>
                <w:sz w:val="26"/>
                <w:szCs w:val="26"/>
                <w14:ligatures w14:val="standardContextual"/>
              </w:rPr>
              <w:t xml:space="preserve"> </w:t>
            </w:r>
            <w:r w:rsidRPr="004C255C">
              <w:rPr>
                <w:rFonts w:ascii="Times New Roman" w:hAnsi="Times New Roman"/>
                <w:sz w:val="26"/>
                <w:szCs w:val="26"/>
              </w:rPr>
              <w:t xml:space="preserve">Ai </w:t>
            </w:r>
            <w:proofErr w:type="gramStart"/>
            <w:r w:rsidRPr="004C255C">
              <w:rPr>
                <w:rFonts w:ascii="Times New Roman" w:hAnsi="Times New Roman"/>
                <w:sz w:val="26"/>
                <w:szCs w:val="26"/>
              </w:rPr>
              <w:t xml:space="preserve">đúng </w:t>
            </w:r>
            <w:r w:rsidRPr="004C255C">
              <w:rPr>
                <w:rFonts w:ascii="Times New Roman" w:hAnsi="Times New Roman"/>
                <w:sz w:val="26"/>
                <w:szCs w:val="26"/>
                <w14:ligatures w14:val="standardContextual"/>
              </w:rPr>
              <w:t>?</w:t>
            </w:r>
            <w:proofErr w:type="gramEnd"/>
            <w:r w:rsidRPr="004C255C">
              <w:rPr>
                <w:rFonts w:ascii="Times New Roman" w:hAnsi="Times New Roman"/>
                <w:sz w:val="26"/>
                <w:szCs w:val="26"/>
              </w:rPr>
              <w:t xml:space="preserve"> </w:t>
            </w:r>
          </w:p>
          <w:p w14:paraId="500772BE"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14:ligatures w14:val="standardContextual"/>
              </w:rPr>
              <w:t xml:space="preserve">? </w:t>
            </w:r>
            <w:r w:rsidRPr="004C255C">
              <w:rPr>
                <w:rFonts w:ascii="Times New Roman" w:hAnsi="Times New Roman"/>
                <w:sz w:val="26"/>
                <w:szCs w:val="26"/>
              </w:rPr>
              <w:t>Em hãy liệt kê những mặt hàng em bạn đi siêu thị mua trong hoạt động khởi động có sử dụng dấu gạch ngang</w:t>
            </w:r>
          </w:p>
        </w:tc>
        <w:tc>
          <w:tcPr>
            <w:tcW w:w="3402" w:type="dxa"/>
            <w:tcBorders>
              <w:top w:val="dotted" w:sz="4" w:space="0" w:color="auto"/>
              <w:bottom w:val="dotted" w:sz="4" w:space="0" w:color="auto"/>
            </w:tcBorders>
          </w:tcPr>
          <w:p w14:paraId="48C9B4EB"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HS thực hiện </w:t>
            </w:r>
          </w:p>
          <w:p w14:paraId="7D2E89AA" w14:textId="77777777" w:rsidR="00424C8F" w:rsidRPr="004C255C" w:rsidRDefault="00424C8F" w:rsidP="00ED004F">
            <w:pPr>
              <w:widowControl w:val="0"/>
              <w:autoSpaceDE w:val="0"/>
              <w:autoSpaceDN w:val="0"/>
              <w:jc w:val="both"/>
              <w:rPr>
                <w:rFonts w:ascii="Times New Roman" w:hAnsi="Times New Roman"/>
                <w:sz w:val="26"/>
                <w:szCs w:val="26"/>
              </w:rPr>
            </w:pPr>
          </w:p>
          <w:p w14:paraId="7D6426FB"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- 2 HS lên bảng thi đua liệt kê</w:t>
            </w:r>
          </w:p>
        </w:tc>
      </w:tr>
      <w:tr w:rsidR="00424C8F" w:rsidRPr="004C255C" w14:paraId="5CB46C42" w14:textId="77777777" w:rsidTr="00ED004F">
        <w:tc>
          <w:tcPr>
            <w:tcW w:w="850" w:type="dxa"/>
            <w:vMerge/>
          </w:tcPr>
          <w:p w14:paraId="3B8E1CF5"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55F9AF48"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nhận xét</w:t>
            </w:r>
          </w:p>
        </w:tc>
        <w:tc>
          <w:tcPr>
            <w:tcW w:w="3402" w:type="dxa"/>
            <w:tcBorders>
              <w:top w:val="dotted" w:sz="4" w:space="0" w:color="auto"/>
              <w:bottom w:val="dotted" w:sz="4" w:space="0" w:color="auto"/>
            </w:tcBorders>
          </w:tcPr>
          <w:p w14:paraId="66C6338C" w14:textId="77777777" w:rsidR="00424C8F" w:rsidRPr="004C255C" w:rsidRDefault="00424C8F" w:rsidP="00ED004F">
            <w:pPr>
              <w:widowControl w:val="0"/>
              <w:autoSpaceDE w:val="0"/>
              <w:autoSpaceDN w:val="0"/>
              <w:jc w:val="both"/>
              <w:rPr>
                <w:rFonts w:ascii="Times New Roman" w:hAnsi="Times New Roman"/>
                <w:sz w:val="26"/>
                <w:szCs w:val="26"/>
              </w:rPr>
            </w:pPr>
          </w:p>
        </w:tc>
      </w:tr>
      <w:tr w:rsidR="00424C8F" w:rsidRPr="004C255C" w14:paraId="31321D62" w14:textId="77777777" w:rsidTr="00ED004F">
        <w:tc>
          <w:tcPr>
            <w:tcW w:w="850" w:type="dxa"/>
            <w:vMerge/>
          </w:tcPr>
          <w:p w14:paraId="10A9F71F"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bottom w:val="dotted" w:sz="4" w:space="0" w:color="auto"/>
            </w:tcBorders>
          </w:tcPr>
          <w:p w14:paraId="637A1D40"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GV nhận xét, đánh giá về tiết học.</w:t>
            </w:r>
          </w:p>
        </w:tc>
        <w:tc>
          <w:tcPr>
            <w:tcW w:w="3402" w:type="dxa"/>
            <w:tcBorders>
              <w:top w:val="dotted" w:sz="4" w:space="0" w:color="auto"/>
              <w:bottom w:val="dotted" w:sz="4" w:space="0" w:color="auto"/>
            </w:tcBorders>
          </w:tcPr>
          <w:p w14:paraId="5EC11AE8"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HS lắng nghe</w:t>
            </w:r>
          </w:p>
        </w:tc>
      </w:tr>
      <w:tr w:rsidR="00424C8F" w:rsidRPr="004C255C" w14:paraId="7F44D951" w14:textId="77777777" w:rsidTr="00ED004F">
        <w:tc>
          <w:tcPr>
            <w:tcW w:w="850" w:type="dxa"/>
            <w:vMerge/>
          </w:tcPr>
          <w:p w14:paraId="6A9E100A" w14:textId="77777777" w:rsidR="00424C8F" w:rsidRPr="004C255C" w:rsidRDefault="00424C8F" w:rsidP="00ED004F">
            <w:pPr>
              <w:widowControl w:val="0"/>
              <w:autoSpaceDE w:val="0"/>
              <w:autoSpaceDN w:val="0"/>
              <w:jc w:val="center"/>
              <w:rPr>
                <w:rFonts w:ascii="Times New Roman" w:hAnsi="Times New Roman"/>
                <w:bCs/>
                <w:sz w:val="26"/>
                <w:szCs w:val="26"/>
              </w:rPr>
            </w:pPr>
          </w:p>
        </w:tc>
        <w:tc>
          <w:tcPr>
            <w:tcW w:w="4941" w:type="dxa"/>
            <w:tcBorders>
              <w:top w:val="dotted" w:sz="4" w:space="0" w:color="auto"/>
            </w:tcBorders>
          </w:tcPr>
          <w:p w14:paraId="4CDA4EDC" w14:textId="77777777" w:rsidR="00424C8F" w:rsidRPr="004C255C" w:rsidRDefault="00424C8F" w:rsidP="00ED004F">
            <w:pPr>
              <w:widowControl w:val="0"/>
              <w:autoSpaceDE w:val="0"/>
              <w:autoSpaceDN w:val="0"/>
              <w:jc w:val="both"/>
              <w:rPr>
                <w:rFonts w:ascii="Times New Roman" w:hAnsi="Times New Roman"/>
                <w:sz w:val="26"/>
                <w:szCs w:val="26"/>
              </w:rPr>
            </w:pPr>
            <w:r w:rsidRPr="004C255C">
              <w:rPr>
                <w:rFonts w:ascii="Times New Roman" w:hAnsi="Times New Roman"/>
                <w:sz w:val="26"/>
                <w:szCs w:val="26"/>
              </w:rPr>
              <w:t xml:space="preserve">- GV nhắc HS vận dụng kiến thức về dấu gạch ngang vào việc viết văn bản. Chuẩn bị cho bài học Danh từ chung, danh từ riêng </w:t>
            </w:r>
          </w:p>
        </w:tc>
        <w:tc>
          <w:tcPr>
            <w:tcW w:w="3402" w:type="dxa"/>
            <w:tcBorders>
              <w:top w:val="dotted" w:sz="4" w:space="0" w:color="auto"/>
            </w:tcBorders>
          </w:tcPr>
          <w:p w14:paraId="6E103818" w14:textId="77777777" w:rsidR="00424C8F" w:rsidRPr="004C255C" w:rsidRDefault="00424C8F" w:rsidP="00ED004F">
            <w:pPr>
              <w:widowControl w:val="0"/>
              <w:autoSpaceDE w:val="0"/>
              <w:autoSpaceDN w:val="0"/>
              <w:jc w:val="both"/>
              <w:rPr>
                <w:rFonts w:ascii="Times New Roman" w:hAnsi="Times New Roman"/>
                <w:sz w:val="26"/>
                <w:szCs w:val="26"/>
              </w:rPr>
            </w:pPr>
          </w:p>
        </w:tc>
      </w:tr>
    </w:tbl>
    <w:p w14:paraId="0F51E826" w14:textId="77777777" w:rsidR="00424C8F" w:rsidRPr="004C255C" w:rsidRDefault="00424C8F" w:rsidP="00424C8F">
      <w:pPr>
        <w:spacing w:before="120" w:after="0" w:line="240" w:lineRule="auto"/>
        <w:rPr>
          <w:rFonts w:ascii="Times New Roman" w:hAnsi="Times New Roman"/>
          <w:sz w:val="26"/>
          <w:szCs w:val="26"/>
          <w:lang w:val="nl-NL"/>
        </w:rPr>
      </w:pPr>
      <w:r w:rsidRPr="004C255C">
        <w:rPr>
          <w:rFonts w:ascii="Times New Roman" w:hAnsi="Times New Roman"/>
          <w:b/>
          <w:sz w:val="26"/>
          <w:szCs w:val="26"/>
          <w:lang w:val="nl-NL"/>
        </w:rPr>
        <w:t>IV.  ĐIỀU CHỈNH SAU TIẾT DẠY</w:t>
      </w:r>
      <w:r w:rsidRPr="004C255C">
        <w:rPr>
          <w:rFonts w:ascii="Times New Roman" w:hAnsi="Times New Roman"/>
          <w:sz w:val="26"/>
          <w:szCs w:val="26"/>
          <w:lang w:val="nl-NL"/>
        </w:rPr>
        <w:t>:</w:t>
      </w:r>
    </w:p>
    <w:p w14:paraId="5443A6B0" w14:textId="77777777" w:rsidR="00424C8F" w:rsidRPr="004C255C" w:rsidRDefault="00424C8F" w:rsidP="00424C8F">
      <w:pPr>
        <w:tabs>
          <w:tab w:val="left" w:leader="dot" w:pos="9639"/>
        </w:tabs>
        <w:spacing w:after="0" w:line="240" w:lineRule="auto"/>
        <w:rPr>
          <w:rFonts w:ascii="Times New Roman" w:hAnsi="Times New Roman"/>
          <w:sz w:val="26"/>
          <w:szCs w:val="26"/>
          <w:lang w:val="nl-NL"/>
        </w:rPr>
      </w:pPr>
      <w:r w:rsidRPr="004C255C">
        <w:rPr>
          <w:rFonts w:ascii="Times New Roman" w:hAnsi="Times New Roman"/>
          <w:sz w:val="26"/>
          <w:szCs w:val="26"/>
          <w:lang w:val="nl-NL"/>
        </w:rPr>
        <w:tab/>
      </w:r>
    </w:p>
    <w:p w14:paraId="425E8035" w14:textId="77777777" w:rsidR="00424C8F" w:rsidRPr="004C255C" w:rsidRDefault="00424C8F" w:rsidP="00424C8F">
      <w:pPr>
        <w:tabs>
          <w:tab w:val="left" w:leader="dot" w:pos="9639"/>
        </w:tabs>
        <w:spacing w:after="0" w:line="240" w:lineRule="auto"/>
        <w:rPr>
          <w:rFonts w:ascii="Times New Roman" w:hAnsi="Times New Roman"/>
          <w:sz w:val="26"/>
          <w:szCs w:val="26"/>
          <w:lang w:val="nl-NL"/>
        </w:rPr>
      </w:pPr>
      <w:r w:rsidRPr="004C255C">
        <w:rPr>
          <w:rFonts w:ascii="Times New Roman" w:hAnsi="Times New Roman"/>
          <w:sz w:val="26"/>
          <w:szCs w:val="26"/>
          <w:lang w:val="nl-NL"/>
        </w:rPr>
        <w:tab/>
      </w:r>
    </w:p>
    <w:p w14:paraId="3E695C07" w14:textId="77777777" w:rsidR="00424C8F" w:rsidRPr="004C255C" w:rsidRDefault="00424C8F" w:rsidP="00424C8F">
      <w:pPr>
        <w:tabs>
          <w:tab w:val="left" w:leader="dot" w:pos="9639"/>
        </w:tabs>
        <w:spacing w:after="0" w:line="240" w:lineRule="auto"/>
        <w:rPr>
          <w:rFonts w:ascii="Times New Roman" w:hAnsi="Times New Roman"/>
          <w:sz w:val="26"/>
          <w:szCs w:val="26"/>
        </w:rPr>
      </w:pPr>
      <w:r w:rsidRPr="004C255C">
        <w:rPr>
          <w:rFonts w:ascii="Times New Roman" w:hAnsi="Times New Roman"/>
          <w:sz w:val="26"/>
          <w:szCs w:val="26"/>
          <w:lang w:val="nl-NL"/>
        </w:rPr>
        <w:tab/>
      </w:r>
    </w:p>
    <w:p w14:paraId="6AFC4C29" w14:textId="77777777" w:rsidR="00424C8F" w:rsidRPr="004C255C" w:rsidRDefault="00424C8F" w:rsidP="00424C8F">
      <w:pPr>
        <w:spacing w:after="0" w:line="240" w:lineRule="auto"/>
        <w:rPr>
          <w:rFonts w:ascii="Times New Roman" w:hAnsi="Times New Roman"/>
          <w:sz w:val="26"/>
          <w:szCs w:val="26"/>
        </w:rPr>
      </w:pPr>
      <w:r w:rsidRPr="004C255C">
        <w:rPr>
          <w:rFonts w:ascii="Times New Roman" w:hAnsi="Times New Roman"/>
          <w:sz w:val="26"/>
          <w:szCs w:val="26"/>
        </w:rPr>
        <w:br w:type="page"/>
      </w:r>
    </w:p>
    <w:p w14:paraId="1FDA90A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F6"/>
    <w:rsid w:val="00095750"/>
    <w:rsid w:val="000D2AC3"/>
    <w:rsid w:val="00424C8F"/>
    <w:rsid w:val="00616911"/>
    <w:rsid w:val="006678D1"/>
    <w:rsid w:val="00A229F3"/>
    <w:rsid w:val="00C60E74"/>
    <w:rsid w:val="00EC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8A702-55E5-4C29-9845-8D45FEB4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8F"/>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EC06F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EC06F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EC06F6"/>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EC06F6"/>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EC06F6"/>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EC06F6"/>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EC06F6"/>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EC06F6"/>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EC06F6"/>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6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06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06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06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06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0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6F6"/>
    <w:rPr>
      <w:rFonts w:eastAsiaTheme="majorEastAsia" w:cstheme="majorBidi"/>
      <w:color w:val="272727" w:themeColor="text1" w:themeTint="D8"/>
    </w:rPr>
  </w:style>
  <w:style w:type="paragraph" w:styleId="Title">
    <w:name w:val="Title"/>
    <w:basedOn w:val="Normal"/>
    <w:next w:val="Normal"/>
    <w:link w:val="TitleChar"/>
    <w:uiPriority w:val="10"/>
    <w:qFormat/>
    <w:rsid w:val="00EC06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0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6F6"/>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EC0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6F6"/>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EC06F6"/>
    <w:rPr>
      <w:i/>
      <w:iCs/>
      <w:color w:val="404040" w:themeColor="text1" w:themeTint="BF"/>
    </w:rPr>
  </w:style>
  <w:style w:type="paragraph" w:styleId="ListParagraph">
    <w:name w:val="List Paragraph"/>
    <w:basedOn w:val="Normal"/>
    <w:uiPriority w:val="34"/>
    <w:qFormat/>
    <w:rsid w:val="00EC06F6"/>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EC06F6"/>
    <w:rPr>
      <w:i/>
      <w:iCs/>
      <w:color w:val="2F5496" w:themeColor="accent1" w:themeShade="BF"/>
    </w:rPr>
  </w:style>
  <w:style w:type="paragraph" w:styleId="IntenseQuote">
    <w:name w:val="Intense Quote"/>
    <w:basedOn w:val="Normal"/>
    <w:next w:val="Normal"/>
    <w:link w:val="IntenseQuoteChar"/>
    <w:uiPriority w:val="30"/>
    <w:qFormat/>
    <w:rsid w:val="00EC06F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EC06F6"/>
    <w:rPr>
      <w:i/>
      <w:iCs/>
      <w:color w:val="2F5496" w:themeColor="accent1" w:themeShade="BF"/>
    </w:rPr>
  </w:style>
  <w:style w:type="character" w:styleId="IntenseReference">
    <w:name w:val="Intense Reference"/>
    <w:basedOn w:val="DefaultParagraphFont"/>
    <w:uiPriority w:val="32"/>
    <w:qFormat/>
    <w:rsid w:val="00EC06F6"/>
    <w:rPr>
      <w:b/>
      <w:bCs/>
      <w:smallCaps/>
      <w:color w:val="2F5496" w:themeColor="accent1" w:themeShade="BF"/>
      <w:spacing w:val="5"/>
    </w:rPr>
  </w:style>
  <w:style w:type="table" w:customStyle="1" w:styleId="TableGrid7">
    <w:name w:val="Table Grid7"/>
    <w:basedOn w:val="TableNormal"/>
    <w:next w:val="TableGrid"/>
    <w:uiPriority w:val="39"/>
    <w:rsid w:val="00424C8F"/>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2025-03-21T01:14:00Z</dcterms:created>
  <dcterms:modified xsi:type="dcterms:W3CDTF">2025-03-21T01:14:00Z</dcterms:modified>
</cp:coreProperties>
</file>