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19" w:rsidRPr="007C7AC1" w:rsidRDefault="00EA5A19" w:rsidP="00EA5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AC1">
        <w:rPr>
          <w:rFonts w:ascii="Times New Roman" w:hAnsi="Times New Roman" w:cs="Times New Roman"/>
          <w:b/>
          <w:bCs/>
          <w:sz w:val="28"/>
          <w:szCs w:val="28"/>
        </w:rPr>
        <w:t>Tuần 23</w:t>
      </w:r>
    </w:p>
    <w:p w:rsidR="00EA5A19" w:rsidRPr="007C7AC1" w:rsidRDefault="00EA5A19" w:rsidP="00EA5A19">
      <w:pPr>
        <w:spacing w:after="0" w:line="3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AC1">
        <w:rPr>
          <w:rFonts w:ascii="Times New Roman" w:hAnsi="Times New Roman" w:cs="Times New Roman"/>
          <w:b/>
          <w:bCs/>
          <w:sz w:val="28"/>
          <w:szCs w:val="28"/>
        </w:rPr>
        <w:t>Hoạt động trải nghiệm- Lớp2A</w:t>
      </w:r>
    </w:p>
    <w:p w:rsidR="00EA5A19" w:rsidRPr="007C7AC1" w:rsidRDefault="00EA5A19" w:rsidP="00EA5A19">
      <w:pPr>
        <w:keepNext/>
        <w:keepLines/>
        <w:spacing w:after="0" w:line="320" w:lineRule="exac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7C7AC1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SHDC: HƯỞNG ỨNG PHONG TRÀO TR.XANH – LỚP SẠCH (Tiết 67)</w:t>
      </w:r>
    </w:p>
    <w:p w:rsidR="00EA5A19" w:rsidRPr="007C7AC1" w:rsidRDefault="00EA5A19" w:rsidP="00EA5A19">
      <w:pPr>
        <w:keepNext/>
        <w:keepLines/>
        <w:spacing w:after="0" w:line="320" w:lineRule="exact"/>
        <w:outlineLvl w:val="0"/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 w:rsidRPr="007C7AC1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                                 </w:t>
      </w:r>
      <w:r w:rsidRPr="007C7AC1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 xml:space="preserve">Thứ Hai ngày 17 tháng 02 năm 2025                                    </w:t>
      </w:r>
    </w:p>
    <w:p w:rsidR="00EA5A19" w:rsidRPr="007C7AC1" w:rsidRDefault="00EA5A19" w:rsidP="00EA5A19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AC1">
        <w:rPr>
          <w:rFonts w:ascii="Times New Roman" w:hAnsi="Times New Roman" w:cs="Times New Roman"/>
          <w:b/>
          <w:sz w:val="28"/>
          <w:szCs w:val="28"/>
        </w:rPr>
        <w:t>I.YÊU CẦU CẦN ĐẠT</w:t>
      </w:r>
    </w:p>
    <w:p w:rsidR="00EA5A19" w:rsidRPr="007C7AC1" w:rsidRDefault="00EA5A19" w:rsidP="00EA5A19">
      <w:pPr>
        <w:spacing w:line="3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C7AC1">
        <w:rPr>
          <w:rFonts w:ascii="Times New Roman" w:hAnsi="Times New Roman" w:cs="Times New Roman"/>
          <w:sz w:val="28"/>
          <w:szCs w:val="28"/>
        </w:rPr>
        <w:t xml:space="preserve">Biết được kế hoạch, nội dung phong trào Trường xanh lớp sạch do nhà trường phát động. </w:t>
      </w:r>
    </w:p>
    <w:p w:rsidR="00EA5A19" w:rsidRPr="007C7AC1" w:rsidRDefault="00EA5A19" w:rsidP="00EA5A19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7C7AC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II.ĐỒ DÙNG DẠY HỌC</w:t>
      </w:r>
    </w:p>
    <w:p w:rsidR="00EA5A19" w:rsidRPr="007C7AC1" w:rsidRDefault="00EA5A19" w:rsidP="00EA5A19">
      <w:pPr>
        <w:spacing w:after="0"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7C7AC1">
        <w:rPr>
          <w:rFonts w:ascii="Times New Roman" w:hAnsi="Times New Roman" w:cs="Times New Roman"/>
          <w:b/>
          <w:sz w:val="28"/>
          <w:szCs w:val="28"/>
        </w:rPr>
        <w:t>a. Đối với GV:</w:t>
      </w:r>
      <w:r w:rsidRPr="007C7AC1">
        <w:rPr>
          <w:rFonts w:ascii="Times New Roman" w:hAnsi="Times New Roman" w:cs="Times New Roman"/>
          <w:sz w:val="28"/>
          <w:szCs w:val="28"/>
        </w:rPr>
        <w:t xml:space="preserve">Nhắc HS mặc đúng đồng phục, trang phục biểu diễn. </w:t>
      </w:r>
    </w:p>
    <w:p w:rsidR="00EA5A19" w:rsidRPr="007C7AC1" w:rsidRDefault="00EA5A19" w:rsidP="00EA5A19">
      <w:pPr>
        <w:spacing w:after="0"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7C7AC1">
        <w:rPr>
          <w:rFonts w:ascii="Times New Roman" w:hAnsi="Times New Roman" w:cs="Times New Roman"/>
          <w:b/>
          <w:sz w:val="28"/>
          <w:szCs w:val="28"/>
        </w:rPr>
        <w:t xml:space="preserve">b. Đối với HS: </w:t>
      </w:r>
      <w:r w:rsidRPr="007C7AC1">
        <w:rPr>
          <w:rFonts w:ascii="Times New Roman" w:hAnsi="Times New Roman" w:cs="Times New Roman"/>
          <w:sz w:val="28"/>
          <w:szCs w:val="28"/>
        </w:rPr>
        <w:t>Mặc lịch sự, sạch sẽ; đầu tóc gọn gàng.</w:t>
      </w:r>
    </w:p>
    <w:p w:rsidR="00EA5A19" w:rsidRPr="007C7AC1" w:rsidRDefault="00EA5A19" w:rsidP="00EA5A19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7C7AC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1"/>
        <w:tblW w:w="10065" w:type="dxa"/>
        <w:tblInd w:w="-147" w:type="dxa"/>
        <w:tblLook w:val="04A0" w:firstRow="1" w:lastRow="0" w:firstColumn="1" w:lastColumn="0" w:noHBand="0" w:noVBand="1"/>
      </w:tblPr>
      <w:tblGrid>
        <w:gridCol w:w="590"/>
        <w:gridCol w:w="5789"/>
        <w:gridCol w:w="3686"/>
      </w:tblGrid>
      <w:tr w:rsidR="00EA5A19" w:rsidRPr="007C7AC1" w:rsidTr="008B391B">
        <w:trPr>
          <w:trHeight w:val="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19" w:rsidRPr="007C7AC1" w:rsidRDefault="00EA5A19" w:rsidP="008B391B">
            <w:pPr>
              <w:spacing w:before="100" w:after="100" w:line="300" w:lineRule="exact"/>
              <w:jc w:val="center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Cs/>
                <w:color w:val="000000"/>
                <w:szCs w:val="28"/>
                <w:lang w:val="nl-NL"/>
              </w:rPr>
              <w:t>TG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19" w:rsidRPr="007C7AC1" w:rsidRDefault="00EA5A19" w:rsidP="008B391B">
            <w:pPr>
              <w:spacing w:before="100" w:after="100" w:line="300" w:lineRule="exact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19" w:rsidRPr="007C7AC1" w:rsidRDefault="00EA5A19" w:rsidP="008B391B">
            <w:pPr>
              <w:spacing w:before="100" w:after="100" w:line="300" w:lineRule="exact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</w:tr>
      <w:tr w:rsidR="00EA5A19" w:rsidRPr="007C7AC1" w:rsidTr="008B391B">
        <w:trPr>
          <w:trHeight w:val="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Cs/>
                <w:color w:val="000000"/>
                <w:szCs w:val="28"/>
                <w:lang w:val="nl-NL"/>
              </w:rPr>
              <w:t>5’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Cs/>
                <w:color w:val="000000"/>
                <w:szCs w:val="28"/>
                <w:lang w:val="nl-NL"/>
              </w:rPr>
              <w:t>15’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>10’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Cs/>
                <w:color w:val="000000"/>
                <w:szCs w:val="28"/>
                <w:lang w:val="nl-NL"/>
              </w:rPr>
              <w:t>5’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1.Khởi động</w:t>
            </w:r>
          </w:p>
          <w:p w:rsidR="00EA5A19" w:rsidRPr="007C7AC1" w:rsidRDefault="00EA5A19" w:rsidP="008B391B">
            <w:pPr>
              <w:tabs>
                <w:tab w:val="left" w:pos="567"/>
                <w:tab w:val="left" w:pos="1134"/>
              </w:tabs>
              <w:spacing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/>
                <w:color w:val="000000"/>
                <w:szCs w:val="28"/>
                <w:lang w:val="nl-NL"/>
              </w:rPr>
              <w:t>-</w:t>
            </w:r>
            <w:r w:rsidRPr="007C7AC1">
              <w:rPr>
                <w:rFonts w:cs="Times New Roman"/>
                <w:bCs/>
                <w:color w:val="000000"/>
                <w:szCs w:val="28"/>
                <w:lang w:val="nl-NL"/>
              </w:rPr>
              <w:t>GVcho HS ổn định tổ chức, nhắc nhở HS chỉnh đốn hàng ngũ, trang phục để thực hiện nghi lễ chào</w:t>
            </w:r>
          </w:p>
          <w:p w:rsidR="00EA5A19" w:rsidRPr="007C7AC1" w:rsidRDefault="00EA5A19" w:rsidP="008B391B">
            <w:pPr>
              <w:tabs>
                <w:tab w:val="left" w:pos="567"/>
                <w:tab w:val="left" w:pos="1134"/>
              </w:tabs>
              <w:spacing w:line="320" w:lineRule="exact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/>
                <w:color w:val="000000"/>
                <w:szCs w:val="28"/>
                <w:lang w:val="nl-NL"/>
              </w:rPr>
              <w:t>2.Hình thành kiến thức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>- GV Tổng phụ trách Đội phát động phong trào Trường xanh lớp sạch: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>+ Mục đích phát động: Mỗi HS có những hành động đẹp và việc làm cụ thể để hưởng ứng phong trào, góp phần xây dựng trường, lớp xanh, sạch, đẹp.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 xml:space="preserve">+ Ý nghĩa phong trào: Phong trào giáo dục HS ý thức, hành vi và thói quen đúng với môi trường học đường. HS biết giữ gìn và bảo vệ môi trường xanh, sạch, đẹp ở nơi các em học tập hằng ngày. 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3.Thực hành, luyện tập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>- GV gợi ý các hoạt đông cụ thể của cá nhân và tập thể lớp để tham gia phong trào: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iCs/>
                <w:color w:val="000000"/>
                <w:szCs w:val="28"/>
                <w:lang w:val="nl-NL"/>
              </w:rPr>
              <w:t>+ Quét dọn, vệ sinh lớp học.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iCs/>
                <w:color w:val="000000"/>
                <w:szCs w:val="28"/>
                <w:lang w:val="nl-NL"/>
              </w:rPr>
              <w:lastRenderedPageBreak/>
              <w:t xml:space="preserve">+ Bỏ rác đúng nơi quy định. 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iCs/>
                <w:color w:val="000000"/>
                <w:szCs w:val="28"/>
                <w:lang w:val="nl-NL"/>
              </w:rPr>
              <w:t>+ Chăm sóc bồn hoa, cây cảnh.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/>
                <w:bCs/>
                <w:i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iCs/>
                <w:color w:val="000000"/>
                <w:szCs w:val="28"/>
                <w:lang w:val="nl-NL"/>
              </w:rPr>
              <w:t>+ Tham gia thu gom rác thải bảo vệ môi trường.</w:t>
            </w:r>
            <w:r w:rsidRPr="007C7AC1">
              <w:rPr>
                <w:rFonts w:cs="Times New Roman"/>
                <w:i/>
                <w:color w:val="000000"/>
                <w:szCs w:val="28"/>
                <w:lang w:val="nl-NL"/>
              </w:rPr>
              <w:t xml:space="preserve"> 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/>
                <w:bCs/>
                <w:i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/>
                <w:bCs/>
                <w:iCs/>
                <w:color w:val="000000"/>
                <w:szCs w:val="28"/>
                <w:lang w:val="nl-NL"/>
              </w:rPr>
              <w:t>4. Củng cố và nối tiếp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b/>
                <w:bCs/>
                <w:iCs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b/>
                <w:bCs/>
                <w:iCs/>
                <w:color w:val="000000"/>
                <w:szCs w:val="28"/>
                <w:lang w:val="nl-NL"/>
              </w:rPr>
              <w:t>-</w:t>
            </w:r>
            <w:r w:rsidRPr="007C7AC1">
              <w:rPr>
                <w:rFonts w:cs="Times New Roman"/>
                <w:iCs/>
                <w:color w:val="000000"/>
                <w:szCs w:val="28"/>
                <w:lang w:val="nl-NL"/>
              </w:rPr>
              <w:t>Chuẩn bị bài sau: HĐGDTCĐ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20" w:lineRule="exact"/>
              <w:jc w:val="both"/>
              <w:rPr>
                <w:rFonts w:cs="Times New Roman"/>
                <w:i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i/>
                <w:color w:val="000000"/>
                <w:szCs w:val="28"/>
                <w:lang w:val="nl-NL"/>
              </w:rPr>
              <w:t>-</w:t>
            </w:r>
            <w:r w:rsidRPr="007C7AC1">
              <w:rPr>
                <w:rFonts w:cs="Times New Roman"/>
                <w:iCs/>
                <w:color w:val="000000"/>
                <w:szCs w:val="28"/>
                <w:lang w:val="nl-NL"/>
              </w:rPr>
              <w:t>GV nhận xét, tuyên dương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rPr>
                <w:rFonts w:cs="Times New Roman"/>
                <w:b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 xml:space="preserve">- HS chào cờ. 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>-HS lắng nghe</w:t>
            </w: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EA5A19" w:rsidRPr="007C7AC1" w:rsidRDefault="00EA5A19" w:rsidP="008B391B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7C7AC1">
              <w:rPr>
                <w:rFonts w:cs="Times New Roman"/>
                <w:color w:val="000000"/>
                <w:szCs w:val="28"/>
                <w:lang w:val="nl-NL"/>
              </w:rPr>
              <w:t>-HS lắng nghe để thực hiện</w:t>
            </w:r>
          </w:p>
        </w:tc>
      </w:tr>
    </w:tbl>
    <w:p w:rsidR="00EA5A19" w:rsidRPr="007C7AC1" w:rsidRDefault="00EA5A19" w:rsidP="00EA5A19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7C7A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7C7AC1">
        <w:rPr>
          <w:rFonts w:ascii="Times New Roman" w:hAnsi="Times New Roman" w:cs="Times New Roman"/>
          <w:b/>
          <w:sz w:val="28"/>
          <w:szCs w:val="28"/>
        </w:rPr>
        <w:t xml:space="preserve">IV. ĐIỀU CHỈNH SAU BÀI DẠY </w:t>
      </w:r>
    </w:p>
    <w:p w:rsidR="008E4355" w:rsidRDefault="00EA5A19" w:rsidP="00EA5A19">
      <w:r w:rsidRPr="007C7AC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8E4355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1F"/>
    <w:rsid w:val="002C011F"/>
    <w:rsid w:val="0069481D"/>
    <w:rsid w:val="008E4355"/>
    <w:rsid w:val="00E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4D270-6398-41CE-8E65-BE959EF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A19"/>
    <w:pPr>
      <w:spacing w:after="200" w:line="276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EA5A19"/>
    <w:pPr>
      <w:ind w:left="720"/>
      <w:contextualSpacing/>
    </w:pPr>
  </w:style>
  <w:style w:type="character" w:customStyle="1" w:styleId="ListParagraphChar">
    <w:name w:val="List Paragraph Char"/>
    <w:aliases w:val="List Paragraph indent Char"/>
    <w:basedOn w:val="DefaultParagraphFont"/>
    <w:link w:val="ListParagraph"/>
    <w:uiPriority w:val="34"/>
    <w:locked/>
    <w:rsid w:val="00EA5A19"/>
    <w:rPr>
      <w:rFonts w:ascii="Calibri" w:hAnsi="Calibri" w:cs="Calibri"/>
      <w:sz w:val="22"/>
    </w:rPr>
  </w:style>
  <w:style w:type="table" w:customStyle="1" w:styleId="TableGrid1">
    <w:name w:val="Table Grid1"/>
    <w:basedOn w:val="TableNormal"/>
    <w:uiPriority w:val="59"/>
    <w:rsid w:val="00EA5A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2025-03-07T02:06:00Z</dcterms:created>
  <dcterms:modified xsi:type="dcterms:W3CDTF">2025-03-07T02:07:00Z</dcterms:modified>
</cp:coreProperties>
</file>