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33B" w:rsidRDefault="0042133B" w:rsidP="0042133B">
      <w:pPr>
        <w:keepNext/>
        <w:keepLines/>
        <w:spacing w:after="0"/>
        <w:jc w:val="center"/>
        <w:outlineLvl w:val="0"/>
        <w:rPr>
          <w:rFonts w:ascii="Times New Roman" w:eastAsiaTheme="majorEastAsia" w:hAnsi="Times New Roman" w:cstheme="majorBidi"/>
          <w:b/>
          <w:bCs/>
          <w:sz w:val="28"/>
          <w:szCs w:val="28"/>
        </w:rPr>
      </w:pPr>
      <w:r w:rsidRPr="00E541F1">
        <w:rPr>
          <w:rFonts w:ascii="Times New Roman" w:eastAsiaTheme="majorEastAsia" w:hAnsi="Times New Roman" w:cstheme="majorBidi"/>
          <w:b/>
          <w:bCs/>
          <w:sz w:val="28"/>
          <w:szCs w:val="28"/>
        </w:rPr>
        <w:t xml:space="preserve">BÀI 9: BẢO QUẢN ĐỒ DÙNG GIA ĐÌNH </w:t>
      </w:r>
      <w:r>
        <w:rPr>
          <w:rFonts w:ascii="Times New Roman" w:eastAsiaTheme="majorEastAsia" w:hAnsi="Times New Roman" w:cstheme="majorBidi"/>
          <w:b/>
          <w:bCs/>
          <w:sz w:val="28"/>
          <w:szCs w:val="28"/>
        </w:rPr>
        <w:t>-</w:t>
      </w:r>
      <w:r w:rsidRPr="00E541F1">
        <w:rPr>
          <w:rFonts w:ascii="Times New Roman" w:eastAsiaTheme="majorEastAsia" w:hAnsi="Times New Roman" w:cstheme="majorBidi"/>
          <w:b/>
          <w:bCs/>
          <w:sz w:val="28"/>
          <w:szCs w:val="28"/>
        </w:rPr>
        <w:t>T2</w:t>
      </w:r>
      <w:r>
        <w:rPr>
          <w:rFonts w:ascii="Times New Roman" w:eastAsiaTheme="majorEastAsia" w:hAnsi="Times New Roman" w:cstheme="majorBidi"/>
          <w:b/>
          <w:bCs/>
          <w:sz w:val="28"/>
          <w:szCs w:val="28"/>
        </w:rPr>
        <w:t xml:space="preserve"> (Tiết 22)</w:t>
      </w:r>
    </w:p>
    <w:p w:rsidR="0042133B" w:rsidRPr="00E541F1" w:rsidRDefault="0042133B" w:rsidP="0042133B">
      <w:pPr>
        <w:keepNext/>
        <w:keepLines/>
        <w:spacing w:after="0"/>
        <w:jc w:val="center"/>
        <w:outlineLvl w:val="0"/>
        <w:rPr>
          <w:rFonts w:ascii="Times New Roman" w:eastAsiaTheme="majorEastAsia" w:hAnsi="Times New Roman" w:cstheme="majorBidi"/>
          <w:b/>
          <w:bCs/>
          <w:sz w:val="28"/>
          <w:szCs w:val="28"/>
        </w:rPr>
      </w:pPr>
      <w:r w:rsidRPr="004C745C">
        <w:rPr>
          <w:rFonts w:ascii="Times New Roman" w:hAnsi="Times New Roman" w:cs="Times New Roman"/>
          <w:b/>
          <w:bCs/>
          <w:i/>
          <w:iCs/>
          <w:sz w:val="28"/>
          <w:szCs w:val="28"/>
        </w:rPr>
        <w:t xml:space="preserve">Thứ Ba ngày </w:t>
      </w:r>
      <w:r>
        <w:rPr>
          <w:rFonts w:ascii="Times New Roman" w:hAnsi="Times New Roman" w:cs="Times New Roman"/>
          <w:b/>
          <w:bCs/>
          <w:i/>
          <w:iCs/>
          <w:sz w:val="28"/>
          <w:szCs w:val="28"/>
        </w:rPr>
        <w:t>11</w:t>
      </w:r>
      <w:r w:rsidRPr="004C745C">
        <w:rPr>
          <w:rFonts w:ascii="Times New Roman" w:hAnsi="Times New Roman" w:cs="Times New Roman"/>
          <w:b/>
          <w:bCs/>
          <w:i/>
          <w:iCs/>
          <w:sz w:val="28"/>
          <w:szCs w:val="28"/>
        </w:rPr>
        <w:t xml:space="preserve"> tháng  0</w:t>
      </w:r>
      <w:r>
        <w:rPr>
          <w:rFonts w:ascii="Times New Roman" w:hAnsi="Times New Roman" w:cs="Times New Roman"/>
          <w:b/>
          <w:bCs/>
          <w:i/>
          <w:iCs/>
          <w:sz w:val="28"/>
          <w:szCs w:val="28"/>
        </w:rPr>
        <w:t>2</w:t>
      </w:r>
      <w:r w:rsidRPr="004C745C">
        <w:rPr>
          <w:rFonts w:ascii="Times New Roman" w:hAnsi="Times New Roman" w:cs="Times New Roman"/>
          <w:b/>
          <w:bCs/>
          <w:i/>
          <w:iCs/>
          <w:sz w:val="28"/>
          <w:szCs w:val="28"/>
        </w:rPr>
        <w:t xml:space="preserve"> năm 202</w:t>
      </w:r>
      <w:r>
        <w:rPr>
          <w:rFonts w:ascii="Times New Roman" w:hAnsi="Times New Roman" w:cs="Times New Roman"/>
          <w:b/>
          <w:bCs/>
          <w:i/>
          <w:iCs/>
          <w:sz w:val="28"/>
          <w:szCs w:val="28"/>
        </w:rPr>
        <w:t>5</w:t>
      </w:r>
    </w:p>
    <w:p w:rsidR="0042133B" w:rsidRPr="00E541F1" w:rsidRDefault="0042133B" w:rsidP="0042133B">
      <w:pPr>
        <w:spacing w:after="0"/>
        <w:rPr>
          <w:rFonts w:ascii="Times New Roman" w:hAnsi="Times New Roman" w:cs="Times New Roman"/>
          <w:b/>
          <w:sz w:val="28"/>
          <w:szCs w:val="28"/>
        </w:rPr>
      </w:pPr>
      <w:r w:rsidRPr="00E541F1">
        <w:rPr>
          <w:rFonts w:ascii="Times New Roman" w:hAnsi="Times New Roman" w:cs="Times New Roman"/>
          <w:b/>
          <w:sz w:val="28"/>
          <w:szCs w:val="28"/>
        </w:rPr>
        <w:t>I. YÊU CẦU CẦN ĐẠT</w:t>
      </w:r>
    </w:p>
    <w:p w:rsidR="0042133B" w:rsidRPr="00E541F1" w:rsidRDefault="0042133B" w:rsidP="0042133B">
      <w:pPr>
        <w:spacing w:after="0"/>
        <w:rPr>
          <w:rFonts w:ascii="Times New Roman" w:hAnsi="Times New Roman" w:cs="Times New Roman"/>
          <w:sz w:val="28"/>
          <w:szCs w:val="28"/>
        </w:rPr>
      </w:pPr>
      <w:r w:rsidRPr="00E541F1">
        <w:rPr>
          <w:rFonts w:ascii="Times New Roman" w:hAnsi="Times New Roman" w:cs="Times New Roman"/>
          <w:sz w:val="28"/>
          <w:szCs w:val="28"/>
        </w:rPr>
        <w:t>- Nêu được một số biểu hiện của việc bảo quản đồ dùng gia đình, vì sao phải bảo quản đồ dùng gia đình, thực hiện được việc bảo quản đồ dùng gia đình; Nhắc nhở người thân bảo quản đồ dùng gia đình</w:t>
      </w:r>
    </w:p>
    <w:p w:rsidR="0042133B" w:rsidRPr="00E541F1" w:rsidRDefault="0042133B" w:rsidP="0042133B">
      <w:pPr>
        <w:spacing w:after="0" w:line="360" w:lineRule="auto"/>
        <w:rPr>
          <w:rFonts w:ascii="Times New Roman" w:hAnsi="Times New Roman" w:cs="Times New Roman"/>
          <w:sz w:val="28"/>
          <w:szCs w:val="28"/>
        </w:rPr>
      </w:pPr>
      <w:r w:rsidRPr="00E541F1">
        <w:rPr>
          <w:rFonts w:ascii="Times New Roman" w:hAnsi="Times New Roman" w:cs="Times New Roman"/>
          <w:sz w:val="28"/>
          <w:szCs w:val="28"/>
        </w:rPr>
        <w:t>- Trao đổi, thảo luận để thực hiện các nhiệm vụ học tập; Sử dụng các kiến thức đã học ứng dụng vào thực tế; Rèn năng lực phát triển bản thân, điều chỉnh hành vi</w:t>
      </w:r>
    </w:p>
    <w:p w:rsidR="0042133B" w:rsidRPr="00E541F1" w:rsidRDefault="0042133B" w:rsidP="0042133B">
      <w:pPr>
        <w:spacing w:after="0" w:line="360" w:lineRule="auto"/>
        <w:rPr>
          <w:rFonts w:ascii="Times New Roman" w:hAnsi="Times New Roman" w:cs="Times New Roman"/>
          <w:sz w:val="28"/>
          <w:szCs w:val="28"/>
        </w:rPr>
      </w:pPr>
      <w:r w:rsidRPr="00E541F1">
        <w:rPr>
          <w:rFonts w:ascii="Times New Roman" w:hAnsi="Times New Roman" w:cs="Times New Roman"/>
          <w:b/>
          <w:sz w:val="28"/>
          <w:szCs w:val="28"/>
        </w:rPr>
        <w:t xml:space="preserve">- </w:t>
      </w:r>
      <w:r w:rsidRPr="00E541F1">
        <w:rPr>
          <w:rFonts w:ascii="Times New Roman" w:hAnsi="Times New Roman" w:cs="Times New Roman"/>
          <w:sz w:val="28"/>
          <w:szCs w:val="28"/>
        </w:rPr>
        <w:t>Hình thành phẩm chất trách nhiệm, mạnh mẽ, can đảm.</w:t>
      </w:r>
    </w:p>
    <w:p w:rsidR="0042133B" w:rsidRPr="00496591" w:rsidRDefault="0042133B" w:rsidP="0042133B">
      <w:pPr>
        <w:tabs>
          <w:tab w:val="left" w:pos="6720"/>
        </w:tabs>
        <w:spacing w:after="0" w:line="288" w:lineRule="auto"/>
        <w:jc w:val="both"/>
        <w:rPr>
          <w:rFonts w:ascii="Times New Roman" w:eastAsia="Times New Roman" w:hAnsi="Times New Roman" w:cs="Times New Roman"/>
          <w:b/>
          <w:bCs/>
          <w:color w:val="FF0000"/>
          <w:sz w:val="26"/>
          <w:szCs w:val="26"/>
        </w:rPr>
      </w:pPr>
      <w:r w:rsidRPr="00496591">
        <w:rPr>
          <w:rFonts w:ascii="Times New Roman" w:hAnsi="Times New Roman" w:cs="Times New Roman"/>
          <w:b/>
          <w:bCs/>
          <w:color w:val="FF0000"/>
          <w:sz w:val="28"/>
          <w:szCs w:val="28"/>
        </w:rPr>
        <w:t>*</w:t>
      </w:r>
      <w:r w:rsidRPr="00496591">
        <w:rPr>
          <w:rFonts w:ascii="Times New Roman" w:eastAsia="Times New Roman" w:hAnsi="Times New Roman" w:cs="Times New Roman"/>
          <w:b/>
          <w:bCs/>
          <w:color w:val="FF0000"/>
          <w:sz w:val="26"/>
          <w:szCs w:val="26"/>
        </w:rPr>
        <w:t xml:space="preserve"> Lí tưởng Cách mạng, đạo đức lối sống cho học sinh Tiểu học </w:t>
      </w:r>
    </w:p>
    <w:p w:rsidR="0042133B" w:rsidRPr="00496591" w:rsidRDefault="0042133B" w:rsidP="0042133B">
      <w:pPr>
        <w:widowControl w:val="0"/>
        <w:tabs>
          <w:tab w:val="left" w:pos="336"/>
        </w:tabs>
        <w:autoSpaceDE w:val="0"/>
        <w:autoSpaceDN w:val="0"/>
        <w:spacing w:after="0" w:line="240" w:lineRule="auto"/>
        <w:jc w:val="both"/>
        <w:rPr>
          <w:rFonts w:ascii="Times New Roman" w:eastAsia="Times New Roman" w:hAnsi="Times New Roman" w:cs="Times New Roman"/>
          <w:color w:val="FF0000"/>
          <w:sz w:val="28"/>
          <w:szCs w:val="28"/>
        </w:rPr>
      </w:pPr>
      <w:r w:rsidRPr="00496591">
        <w:rPr>
          <w:rFonts w:ascii="Times New Roman" w:eastAsia="Times New Roman" w:hAnsi="Times New Roman" w:cs="Times New Roman"/>
          <w:color w:val="FF0000"/>
          <w:sz w:val="28"/>
          <w:szCs w:val="28"/>
        </w:rPr>
        <w:t xml:space="preserve"> - Nêu được một số biểu hiện của việc biết bảo quản đồ dung gia đình.</w:t>
      </w:r>
    </w:p>
    <w:p w:rsidR="0042133B" w:rsidRPr="00496591" w:rsidRDefault="0042133B" w:rsidP="0042133B">
      <w:pPr>
        <w:spacing w:after="0" w:line="360" w:lineRule="auto"/>
        <w:rPr>
          <w:rFonts w:ascii="Times New Roman" w:eastAsia="Times New Roman" w:hAnsi="Times New Roman" w:cs="Times New Roman"/>
          <w:color w:val="FF0000"/>
          <w:sz w:val="28"/>
          <w:szCs w:val="28"/>
        </w:rPr>
      </w:pPr>
      <w:r w:rsidRPr="00496591">
        <w:rPr>
          <w:rFonts w:ascii="Times New Roman" w:eastAsia="Times New Roman" w:hAnsi="Times New Roman" w:cs="Times New Roman"/>
          <w:color w:val="FF0000"/>
          <w:sz w:val="28"/>
          <w:szCs w:val="28"/>
        </w:rPr>
        <w:t xml:space="preserve"> - Biết bảo quản đồ dùng cá nhân và gia đình là có trách nhiệm với bản thân và gia đình.</w:t>
      </w:r>
    </w:p>
    <w:p w:rsidR="0042133B" w:rsidRPr="00496591" w:rsidRDefault="0042133B" w:rsidP="0042133B">
      <w:pPr>
        <w:spacing w:after="0" w:line="360" w:lineRule="auto"/>
        <w:rPr>
          <w:rFonts w:ascii="Times New Roman" w:hAnsi="Times New Roman" w:cs="Times New Roman"/>
          <w:color w:val="FF0000"/>
          <w:sz w:val="28"/>
          <w:szCs w:val="28"/>
        </w:rPr>
      </w:pPr>
      <w:r w:rsidRPr="00496591">
        <w:rPr>
          <w:rFonts w:ascii="Times New Roman" w:eastAsia="Times New Roman" w:hAnsi="Times New Roman" w:cs="Times New Roman"/>
          <w:color w:val="FF0000"/>
          <w:sz w:val="28"/>
          <w:szCs w:val="28"/>
        </w:rPr>
        <w:t>- Thực hiện được việc bảo quản đồ dùng.</w:t>
      </w:r>
    </w:p>
    <w:p w:rsidR="0042133B" w:rsidRPr="00E541F1" w:rsidRDefault="0042133B" w:rsidP="0042133B">
      <w:pPr>
        <w:spacing w:after="0" w:line="360" w:lineRule="auto"/>
        <w:jc w:val="both"/>
        <w:rPr>
          <w:rFonts w:ascii="Times New Roman" w:hAnsi="Times New Roman" w:cs="Times New Roman"/>
          <w:b/>
          <w:color w:val="000000" w:themeColor="text1"/>
          <w:sz w:val="28"/>
          <w:szCs w:val="28"/>
          <w:lang w:val="fr-FR"/>
        </w:rPr>
      </w:pPr>
      <w:r w:rsidRPr="00E541F1">
        <w:rPr>
          <w:rFonts w:ascii="Times New Roman" w:hAnsi="Times New Roman" w:cs="Times New Roman"/>
          <w:b/>
          <w:color w:val="000000" w:themeColor="text1"/>
          <w:sz w:val="28"/>
          <w:szCs w:val="28"/>
          <w:lang w:val="fr-FR"/>
        </w:rPr>
        <w:t xml:space="preserve">II. ĐỒ DÙNG HỌC TẬP </w:t>
      </w:r>
    </w:p>
    <w:p w:rsidR="0042133B" w:rsidRPr="00E541F1" w:rsidRDefault="0042133B" w:rsidP="0042133B">
      <w:pPr>
        <w:spacing w:after="0" w:line="360" w:lineRule="auto"/>
        <w:rPr>
          <w:rFonts w:ascii="Times New Roman" w:hAnsi="Times New Roman" w:cs="Times New Roman"/>
          <w:b/>
          <w:sz w:val="28"/>
          <w:szCs w:val="28"/>
        </w:rPr>
      </w:pPr>
      <w:r w:rsidRPr="00E541F1">
        <w:rPr>
          <w:rFonts w:ascii="Times New Roman" w:hAnsi="Times New Roman" w:cs="Times New Roman"/>
          <w:b/>
          <w:sz w:val="28"/>
          <w:szCs w:val="28"/>
        </w:rPr>
        <w:t xml:space="preserve">1. GV: </w:t>
      </w:r>
      <w:r w:rsidRPr="00E541F1">
        <w:rPr>
          <w:rFonts w:ascii="Times New Roman" w:hAnsi="Times New Roman" w:cs="Times New Roman"/>
          <w:sz w:val="28"/>
          <w:szCs w:val="28"/>
        </w:rPr>
        <w:t>SGK, VBT Đạo đức 2; Máy tính, máy chiếu</w:t>
      </w:r>
    </w:p>
    <w:p w:rsidR="0042133B" w:rsidRPr="00E541F1" w:rsidRDefault="0042133B" w:rsidP="0042133B">
      <w:pPr>
        <w:spacing w:after="0" w:line="360" w:lineRule="auto"/>
        <w:jc w:val="both"/>
        <w:rPr>
          <w:rFonts w:ascii="Times New Roman" w:hAnsi="Times New Roman" w:cs="Times New Roman"/>
          <w:b/>
          <w:color w:val="000000" w:themeColor="text1"/>
          <w:sz w:val="28"/>
          <w:szCs w:val="28"/>
          <w:lang w:val="fr-FR"/>
        </w:rPr>
      </w:pPr>
      <w:r w:rsidRPr="00E541F1">
        <w:rPr>
          <w:rFonts w:ascii="Times New Roman" w:hAnsi="Times New Roman" w:cs="Times New Roman"/>
          <w:b/>
          <w:color w:val="000000" w:themeColor="text1"/>
          <w:sz w:val="28"/>
          <w:szCs w:val="28"/>
          <w:lang w:val="fr-FR"/>
        </w:rPr>
        <w:t xml:space="preserve">2. HS: </w:t>
      </w:r>
      <w:r w:rsidRPr="00E541F1">
        <w:rPr>
          <w:rFonts w:ascii="Times New Roman" w:hAnsi="Times New Roman" w:cs="Times New Roman"/>
          <w:color w:val="000000" w:themeColor="text1"/>
          <w:sz w:val="28"/>
          <w:szCs w:val="28"/>
          <w:lang w:val="fr-FR"/>
        </w:rPr>
        <w:t xml:space="preserve">SGK, VBT Đạo đức 2 ; Tranh ảnh sưu tầm liên quan đến bài học </w:t>
      </w:r>
    </w:p>
    <w:p w:rsidR="0042133B" w:rsidRPr="00E541F1" w:rsidRDefault="0042133B" w:rsidP="0042133B">
      <w:pPr>
        <w:spacing w:after="0" w:line="360" w:lineRule="auto"/>
        <w:rPr>
          <w:rFonts w:ascii="Times New Roman" w:hAnsi="Times New Roman" w:cs="Times New Roman"/>
          <w:b/>
          <w:sz w:val="28"/>
          <w:szCs w:val="28"/>
        </w:rPr>
      </w:pPr>
      <w:r w:rsidRPr="00E541F1">
        <w:rPr>
          <w:rFonts w:ascii="Times New Roman" w:hAnsi="Times New Roman" w:cs="Times New Roman"/>
          <w:b/>
          <w:sz w:val="28"/>
          <w:szCs w:val="28"/>
        </w:rPr>
        <w:t>III. CÁC HOẠT ĐỘNG DẠY HỌC</w:t>
      </w:r>
    </w:p>
    <w:tbl>
      <w:tblPr>
        <w:tblStyle w:val="TableGrid5"/>
        <w:tblW w:w="9498" w:type="dxa"/>
        <w:tblInd w:w="108" w:type="dxa"/>
        <w:tblLook w:val="04A0" w:firstRow="1" w:lastRow="0" w:firstColumn="1" w:lastColumn="0" w:noHBand="0" w:noVBand="1"/>
      </w:tblPr>
      <w:tblGrid>
        <w:gridCol w:w="851"/>
        <w:gridCol w:w="5103"/>
        <w:gridCol w:w="3544"/>
      </w:tblGrid>
      <w:tr w:rsidR="0042133B" w:rsidRPr="00E541F1" w:rsidTr="00E91EAF">
        <w:trPr>
          <w:trHeight w:val="451"/>
        </w:trPr>
        <w:tc>
          <w:tcPr>
            <w:tcW w:w="851" w:type="dxa"/>
          </w:tcPr>
          <w:p w:rsidR="0042133B" w:rsidRPr="00E541F1" w:rsidRDefault="0042133B" w:rsidP="00E91EAF">
            <w:pPr>
              <w:jc w:val="center"/>
              <w:rPr>
                <w:rFonts w:ascii="Times New Roman" w:hAnsi="Times New Roman" w:cs="Times New Roman"/>
                <w:b/>
                <w:sz w:val="28"/>
                <w:szCs w:val="28"/>
              </w:rPr>
            </w:pPr>
            <w:r w:rsidRPr="00E541F1">
              <w:rPr>
                <w:rFonts w:ascii="Times New Roman" w:hAnsi="Times New Roman" w:cs="Times New Roman"/>
                <w:b/>
                <w:sz w:val="28"/>
                <w:szCs w:val="28"/>
              </w:rPr>
              <w:t>TG</w:t>
            </w:r>
          </w:p>
        </w:tc>
        <w:tc>
          <w:tcPr>
            <w:tcW w:w="5103" w:type="dxa"/>
          </w:tcPr>
          <w:p w:rsidR="0042133B" w:rsidRPr="00E541F1" w:rsidRDefault="0042133B" w:rsidP="00E91EAF">
            <w:pPr>
              <w:jc w:val="center"/>
              <w:rPr>
                <w:rFonts w:ascii="Times New Roman" w:hAnsi="Times New Roman" w:cs="Times New Roman"/>
                <w:b/>
                <w:sz w:val="28"/>
                <w:szCs w:val="28"/>
              </w:rPr>
            </w:pPr>
            <w:r w:rsidRPr="00E541F1">
              <w:rPr>
                <w:rFonts w:ascii="Times New Roman" w:hAnsi="Times New Roman" w:cs="Times New Roman"/>
                <w:b/>
                <w:sz w:val="28"/>
                <w:szCs w:val="28"/>
              </w:rPr>
              <w:t>Hoạt động của giáo viên</w:t>
            </w:r>
          </w:p>
        </w:tc>
        <w:tc>
          <w:tcPr>
            <w:tcW w:w="3544" w:type="dxa"/>
          </w:tcPr>
          <w:p w:rsidR="0042133B" w:rsidRPr="00E541F1" w:rsidRDefault="0042133B" w:rsidP="00E91EAF">
            <w:pPr>
              <w:jc w:val="center"/>
              <w:rPr>
                <w:rFonts w:ascii="Times New Roman" w:hAnsi="Times New Roman" w:cs="Times New Roman"/>
                <w:b/>
                <w:sz w:val="28"/>
                <w:szCs w:val="28"/>
              </w:rPr>
            </w:pPr>
            <w:r w:rsidRPr="00E541F1">
              <w:rPr>
                <w:rFonts w:ascii="Times New Roman" w:hAnsi="Times New Roman" w:cs="Times New Roman"/>
                <w:b/>
                <w:sz w:val="28"/>
                <w:szCs w:val="28"/>
              </w:rPr>
              <w:t>Hoạt động của học sinh</w:t>
            </w:r>
          </w:p>
        </w:tc>
      </w:tr>
      <w:tr w:rsidR="0042133B" w:rsidRPr="00E541F1" w:rsidTr="00E91EAF">
        <w:tc>
          <w:tcPr>
            <w:tcW w:w="851" w:type="dxa"/>
          </w:tcPr>
          <w:p w:rsidR="0042133B" w:rsidRPr="00E541F1" w:rsidRDefault="0042133B" w:rsidP="00E91EAF">
            <w:pPr>
              <w:spacing w:line="360" w:lineRule="auto"/>
              <w:rPr>
                <w:rFonts w:ascii="Times New Roman" w:hAnsi="Times New Roman" w:cs="Times New Roman"/>
                <w:b/>
                <w:sz w:val="28"/>
                <w:szCs w:val="28"/>
              </w:rPr>
            </w:pPr>
          </w:p>
        </w:tc>
        <w:tc>
          <w:tcPr>
            <w:tcW w:w="5103" w:type="dxa"/>
          </w:tcPr>
          <w:p w:rsidR="0042133B" w:rsidRPr="00E541F1" w:rsidRDefault="0042133B" w:rsidP="00E91EAF">
            <w:pPr>
              <w:spacing w:line="360" w:lineRule="auto"/>
              <w:rPr>
                <w:rFonts w:ascii="Times New Roman" w:hAnsi="Times New Roman" w:cs="Times New Roman"/>
                <w:b/>
                <w:sz w:val="28"/>
                <w:szCs w:val="28"/>
              </w:rPr>
            </w:pPr>
            <w:r w:rsidRPr="00E541F1">
              <w:rPr>
                <w:rFonts w:ascii="Times New Roman" w:hAnsi="Times New Roman" w:cs="Times New Roman"/>
                <w:b/>
                <w:sz w:val="28"/>
                <w:szCs w:val="28"/>
              </w:rPr>
              <w:t>1. Khởi động</w:t>
            </w: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b/>
                <w:sz w:val="28"/>
                <w:szCs w:val="28"/>
              </w:rPr>
              <w:t>Mục tiêu:</w:t>
            </w:r>
            <w:r w:rsidRPr="00E541F1">
              <w:rPr>
                <w:rFonts w:ascii="Times New Roman" w:hAnsi="Times New Roman" w:cs="Times New Roman"/>
                <w:bCs/>
                <w:color w:val="000000"/>
                <w:sz w:val="28"/>
                <w:szCs w:val="28"/>
                <w:lang w:val="nl-NL"/>
              </w:rPr>
              <w:t>Tạo hứng thú cho HS vào bài học và giúp HS có hiểu biết ban đầu về bài học mới.</w:t>
            </w:r>
          </w:p>
          <w:p w:rsidR="0042133B" w:rsidRPr="00E541F1" w:rsidRDefault="0042133B" w:rsidP="00E91EAF">
            <w:pPr>
              <w:spacing w:line="360" w:lineRule="auto"/>
              <w:rPr>
                <w:rFonts w:ascii="Times New Roman" w:hAnsi="Times New Roman" w:cs="Times New Roman"/>
                <w:b/>
                <w:sz w:val="28"/>
                <w:szCs w:val="28"/>
              </w:rPr>
            </w:pPr>
            <w:r w:rsidRPr="00E541F1">
              <w:rPr>
                <w:rFonts w:ascii="Times New Roman" w:hAnsi="Times New Roman" w:cs="Times New Roman"/>
                <w:b/>
                <w:sz w:val="28"/>
                <w:szCs w:val="28"/>
              </w:rPr>
              <w:t>Cách tiến hành:</w:t>
            </w: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GV chia lớp thành 2 nhóm, mỗi nhóm sử dụng 1 bảng nhóm và tổ chức thi: Kể tên </w:t>
            </w:r>
            <w:r w:rsidRPr="00E541F1">
              <w:rPr>
                <w:rFonts w:ascii="Times New Roman" w:hAnsi="Times New Roman" w:cs="Times New Roman"/>
                <w:sz w:val="28"/>
                <w:szCs w:val="28"/>
              </w:rPr>
              <w:lastRenderedPageBreak/>
              <w:t>đồ dùng gia đình, trong 3 phút, nhóm nào kể được nhiều hơn, nhóm đó chiến thắng.</w:t>
            </w:r>
          </w:p>
          <w:p w:rsidR="0042133B"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t>- GV thu bảng, kiểm tra số đáp án đúng của cả hai bảng, công bố nhóm chiến thắng.</w:t>
            </w: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t>- GV dẫn dắt vào bài:</w:t>
            </w:r>
            <w:r w:rsidRPr="00E541F1">
              <w:rPr>
                <w:rFonts w:ascii="Times New Roman" w:hAnsi="Times New Roman" w:cs="Times New Roman"/>
                <w:i/>
                <w:sz w:val="28"/>
                <w:szCs w:val="28"/>
              </w:rPr>
              <w:t>Trong nhà chúng ta hẳn đều có rất nhiều đồ dùng. Vậy em đã thực sự biết cách bảo quản và sử dụng chúng hợp lý hay chưa? Tại sao chúng ta phải bảo quản nó?</w:t>
            </w:r>
          </w:p>
          <w:p w:rsidR="0042133B" w:rsidRPr="00E541F1" w:rsidRDefault="0042133B" w:rsidP="00E91EAF">
            <w:pPr>
              <w:spacing w:line="360" w:lineRule="auto"/>
              <w:rPr>
                <w:rFonts w:ascii="Times New Roman" w:hAnsi="Times New Roman" w:cs="Times New Roman"/>
                <w:b/>
                <w:sz w:val="28"/>
                <w:szCs w:val="28"/>
              </w:rPr>
            </w:pPr>
            <w:r>
              <w:rPr>
                <w:rFonts w:ascii="Times New Roman" w:hAnsi="Times New Roman" w:cs="Times New Roman"/>
                <w:b/>
                <w:sz w:val="28"/>
                <w:szCs w:val="28"/>
              </w:rPr>
              <w:t>2.</w:t>
            </w:r>
            <w:r w:rsidRPr="00E541F1">
              <w:rPr>
                <w:rFonts w:ascii="Times New Roman" w:hAnsi="Times New Roman" w:cs="Times New Roman"/>
                <w:b/>
                <w:sz w:val="28"/>
                <w:szCs w:val="28"/>
              </w:rPr>
              <w:t xml:space="preserve"> Luyện tập</w:t>
            </w:r>
          </w:p>
          <w:p w:rsidR="0042133B" w:rsidRPr="00E541F1" w:rsidRDefault="0042133B" w:rsidP="00E91EAF">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
                <w:sz w:val="28"/>
                <w:szCs w:val="28"/>
              </w:rPr>
              <w:t>Mục tiêu:</w:t>
            </w:r>
            <w:r w:rsidRPr="00E541F1">
              <w:rPr>
                <w:rFonts w:ascii="Times New Roman" w:hAnsi="Times New Roman" w:cs="Times New Roman"/>
                <w:bCs/>
                <w:color w:val="000000"/>
                <w:sz w:val="28"/>
                <w:szCs w:val="28"/>
                <w:lang w:val="nl-NL"/>
              </w:rPr>
              <w:t>Giúp HS củng cố kiến thức , bày tỏ được ý kiến, biết xử lí tình huống và liên hệ cụ thể vào bản thân để rút ra bài học.</w:t>
            </w:r>
          </w:p>
          <w:p w:rsidR="0042133B" w:rsidRPr="00E541F1" w:rsidRDefault="0042133B" w:rsidP="00E91EAF">
            <w:pPr>
              <w:spacing w:line="360" w:lineRule="auto"/>
              <w:rPr>
                <w:rFonts w:ascii="Times New Roman" w:hAnsi="Times New Roman" w:cs="Times New Roman"/>
                <w:b/>
                <w:bCs/>
                <w:color w:val="000000"/>
                <w:sz w:val="28"/>
                <w:szCs w:val="28"/>
                <w:lang w:val="nl-NL"/>
              </w:rPr>
            </w:pPr>
            <w:r w:rsidRPr="00E541F1">
              <w:rPr>
                <w:rFonts w:ascii="Times New Roman" w:hAnsi="Times New Roman" w:cs="Times New Roman"/>
                <w:b/>
                <w:bCs/>
                <w:color w:val="000000"/>
                <w:sz w:val="28"/>
                <w:szCs w:val="28"/>
                <w:lang w:val="nl-NL"/>
              </w:rPr>
              <w:t>Cách tiến hành:</w:t>
            </w:r>
          </w:p>
          <w:p w:rsidR="0042133B" w:rsidRPr="00E541F1" w:rsidRDefault="0042133B" w:rsidP="00E91EAF">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
                <w:bCs/>
                <w:color w:val="000000"/>
                <w:sz w:val="28"/>
                <w:szCs w:val="28"/>
                <w:lang w:val="nl-NL"/>
              </w:rPr>
              <w:t>Nhiệm vụ 1</w:t>
            </w:r>
            <w:r w:rsidRPr="00E541F1">
              <w:rPr>
                <w:rFonts w:ascii="Times New Roman" w:hAnsi="Times New Roman" w:cs="Times New Roman"/>
                <w:bCs/>
                <w:color w:val="000000"/>
                <w:sz w:val="28"/>
                <w:szCs w:val="28"/>
                <w:lang w:val="nl-NL"/>
              </w:rPr>
              <w:t>:</w:t>
            </w:r>
            <w:r w:rsidRPr="00E541F1">
              <w:rPr>
                <w:rFonts w:ascii="Times New Roman" w:hAnsi="Times New Roman" w:cs="Times New Roman"/>
                <w:b/>
                <w:bCs/>
                <w:color w:val="000000"/>
                <w:sz w:val="28"/>
                <w:szCs w:val="28"/>
                <w:lang w:val="nl-NL"/>
              </w:rPr>
              <w:t xml:space="preserve"> Hoạt động cá nhân, hoàn thành BT1</w:t>
            </w: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t>- GV yêu cầu HS quan sát tranh, mô tả hành động, việc làm của các bạn là đúng hay chưa đúng trong việc bảo quản đồ dùng gia đình. Giải thích vì sao?</w:t>
            </w:r>
          </w:p>
          <w:p w:rsidR="0042133B" w:rsidRPr="00E541F1" w:rsidRDefault="0042133B" w:rsidP="00E91EAF">
            <w:pPr>
              <w:spacing w:line="360" w:lineRule="auto"/>
              <w:rPr>
                <w:rFonts w:ascii="Times New Roman" w:hAnsi="Times New Roman" w:cs="Times New Roman"/>
                <w:noProof/>
                <w:sz w:val="28"/>
                <w:szCs w:val="28"/>
              </w:rPr>
            </w:pPr>
            <w:r w:rsidRPr="00E541F1">
              <w:rPr>
                <w:rFonts w:ascii="Times New Roman" w:hAnsi="Times New Roman" w:cs="Times New Roman"/>
                <w:noProof/>
                <w:sz w:val="28"/>
                <w:szCs w:val="28"/>
              </w:rPr>
              <w:t>- HS thảo luận nhóm, thống nhất phương án trả lời</w:t>
            </w:r>
          </w:p>
          <w:p w:rsidR="0042133B" w:rsidRPr="00E541F1" w:rsidRDefault="0042133B" w:rsidP="00E91EAF">
            <w:pPr>
              <w:spacing w:line="360" w:lineRule="auto"/>
              <w:rPr>
                <w:rFonts w:ascii="Times New Roman" w:hAnsi="Times New Roman" w:cs="Times New Roman"/>
                <w:noProof/>
                <w:sz w:val="28"/>
                <w:szCs w:val="28"/>
              </w:rPr>
            </w:pPr>
            <w:r w:rsidRPr="00E541F1">
              <w:rPr>
                <w:rFonts w:ascii="Times New Roman" w:hAnsi="Times New Roman" w:cs="Times New Roman"/>
                <w:noProof/>
                <w:sz w:val="28"/>
                <w:szCs w:val="28"/>
              </w:rPr>
              <w:t>- GV mời một số nhóm đứng lên trả lời</w:t>
            </w:r>
          </w:p>
          <w:p w:rsidR="0042133B" w:rsidRPr="00E541F1" w:rsidRDefault="0042133B" w:rsidP="00E91EAF">
            <w:pPr>
              <w:spacing w:line="360" w:lineRule="auto"/>
              <w:rPr>
                <w:rFonts w:ascii="Times New Roman" w:hAnsi="Times New Roman" w:cs="Times New Roman"/>
                <w:noProof/>
                <w:sz w:val="28"/>
                <w:szCs w:val="28"/>
              </w:rPr>
            </w:pPr>
            <w:r w:rsidRPr="00E541F1">
              <w:rPr>
                <w:rFonts w:ascii="Times New Roman" w:hAnsi="Times New Roman" w:cs="Times New Roman"/>
                <w:noProof/>
                <w:sz w:val="28"/>
                <w:szCs w:val="28"/>
              </w:rPr>
              <w:lastRenderedPageBreak/>
              <w:t>- GV cùng HS nhận xét và kết luận:</w:t>
            </w:r>
          </w:p>
          <w:p w:rsidR="0042133B" w:rsidRPr="00E541F1" w:rsidRDefault="0042133B" w:rsidP="00E91EAF">
            <w:pPr>
              <w:spacing w:line="360" w:lineRule="auto"/>
              <w:rPr>
                <w:rFonts w:ascii="Times New Roman" w:hAnsi="Times New Roman" w:cs="Times New Roman"/>
                <w:i/>
                <w:sz w:val="28"/>
                <w:szCs w:val="28"/>
              </w:rPr>
            </w:pPr>
            <w:r w:rsidRPr="00E541F1">
              <w:rPr>
                <w:rFonts w:ascii="Times New Roman" w:hAnsi="Times New Roman" w:cs="Times New Roman"/>
                <w:i/>
                <w:sz w:val="28"/>
                <w:szCs w:val="28"/>
              </w:rPr>
              <w:t>+ Đồng tình với ý B và E</w:t>
            </w:r>
          </w:p>
          <w:p w:rsidR="0042133B" w:rsidRPr="00E541F1" w:rsidRDefault="0042133B" w:rsidP="00E91EAF">
            <w:pPr>
              <w:spacing w:line="360" w:lineRule="auto"/>
              <w:rPr>
                <w:rFonts w:ascii="Times New Roman" w:hAnsi="Times New Roman" w:cs="Times New Roman"/>
                <w:i/>
                <w:sz w:val="28"/>
                <w:szCs w:val="28"/>
              </w:rPr>
            </w:pPr>
            <w:r w:rsidRPr="00E541F1">
              <w:rPr>
                <w:rFonts w:ascii="Times New Roman" w:hAnsi="Times New Roman" w:cs="Times New Roman"/>
                <w:i/>
                <w:sz w:val="28"/>
                <w:szCs w:val="28"/>
              </w:rPr>
              <w:t>+ Không đồng tình với ý A, C, D</w:t>
            </w:r>
          </w:p>
          <w:p w:rsidR="0042133B" w:rsidRPr="00E541F1" w:rsidRDefault="0042133B" w:rsidP="00E91EAF">
            <w:pPr>
              <w:spacing w:line="360" w:lineRule="auto"/>
              <w:rPr>
                <w:rFonts w:ascii="Times New Roman" w:hAnsi="Times New Roman" w:cs="Times New Roman"/>
                <w:b/>
                <w:sz w:val="28"/>
                <w:szCs w:val="28"/>
              </w:rPr>
            </w:pPr>
            <w:r w:rsidRPr="00E541F1">
              <w:rPr>
                <w:rFonts w:ascii="Times New Roman" w:hAnsi="Times New Roman" w:cs="Times New Roman"/>
                <w:b/>
                <w:sz w:val="28"/>
                <w:szCs w:val="28"/>
              </w:rPr>
              <w:t>Nhiệm vụ 2: Hoạt động nhóm, hoàn thành BT2</w:t>
            </w:r>
          </w:p>
          <w:p w:rsidR="0042133B" w:rsidRPr="00E541F1" w:rsidRDefault="0042133B" w:rsidP="00E91EAF">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Cs/>
                <w:color w:val="000000"/>
                <w:sz w:val="28"/>
                <w:szCs w:val="28"/>
                <w:lang w:val="nl-NL"/>
              </w:rPr>
              <w:t>- GV chia lớp thành 4 nhóm, yêu cầu:</w:t>
            </w:r>
          </w:p>
          <w:p w:rsidR="0042133B" w:rsidRPr="00E541F1" w:rsidRDefault="0042133B" w:rsidP="00E91EAF">
            <w:pPr>
              <w:spacing w:line="360" w:lineRule="auto"/>
              <w:rPr>
                <w:rFonts w:ascii="Times New Roman" w:hAnsi="Times New Roman" w:cs="Times New Roman"/>
                <w:bCs/>
                <w:i/>
                <w:color w:val="000000"/>
                <w:sz w:val="28"/>
                <w:szCs w:val="28"/>
                <w:lang w:val="nl-NL"/>
              </w:rPr>
            </w:pPr>
            <w:r w:rsidRPr="00E541F1">
              <w:rPr>
                <w:rFonts w:ascii="Times New Roman" w:hAnsi="Times New Roman" w:cs="Times New Roman"/>
                <w:bCs/>
                <w:i/>
                <w:color w:val="000000"/>
                <w:sz w:val="28"/>
                <w:szCs w:val="28"/>
                <w:lang w:val="nl-NL"/>
              </w:rPr>
              <w:t>+ Nhóm 1 + 2: xử lí tình huống 1</w:t>
            </w:r>
          </w:p>
          <w:p w:rsidR="0042133B" w:rsidRPr="00E541F1" w:rsidRDefault="0042133B" w:rsidP="00E91EAF">
            <w:pPr>
              <w:spacing w:line="360" w:lineRule="auto"/>
              <w:rPr>
                <w:rFonts w:ascii="Times New Roman" w:hAnsi="Times New Roman" w:cs="Times New Roman"/>
                <w:bCs/>
                <w:i/>
                <w:color w:val="000000"/>
                <w:sz w:val="28"/>
                <w:szCs w:val="28"/>
                <w:lang w:val="nl-NL"/>
              </w:rPr>
            </w:pPr>
            <w:r w:rsidRPr="00E541F1">
              <w:rPr>
                <w:rFonts w:ascii="Times New Roman" w:hAnsi="Times New Roman" w:cs="Times New Roman"/>
                <w:bCs/>
                <w:i/>
                <w:color w:val="000000"/>
                <w:sz w:val="28"/>
                <w:szCs w:val="28"/>
                <w:lang w:val="nl-NL"/>
              </w:rPr>
              <w:t>+ Nhóm 3 + 4: xử lí tình huống 2</w:t>
            </w:r>
          </w:p>
          <w:p w:rsidR="0042133B" w:rsidRPr="00E541F1" w:rsidRDefault="0042133B" w:rsidP="00E91EAF">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Cs/>
                <w:color w:val="000000"/>
                <w:sz w:val="28"/>
                <w:szCs w:val="28"/>
                <w:lang w:val="nl-NL"/>
              </w:rPr>
              <w:t>- GV cùng cả lớp lắng  nghe, cổ vũ, động viên để các nhóm trình bày tốt kết quả thảo luận.</w:t>
            </w:r>
          </w:p>
          <w:p w:rsidR="0042133B" w:rsidRPr="00E541F1" w:rsidRDefault="0042133B" w:rsidP="00E91EAF">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Cs/>
                <w:color w:val="000000"/>
                <w:sz w:val="28"/>
                <w:szCs w:val="28"/>
                <w:lang w:val="nl-NL"/>
              </w:rPr>
              <w:t>- GV nhận xét cách xử lí tình huống của các nhóm, có lời tuyên dương với nhóm xử lí tốt nhất, kết luận.</w:t>
            </w:r>
          </w:p>
          <w:p w:rsidR="0042133B" w:rsidRPr="00E541F1" w:rsidRDefault="0042133B" w:rsidP="00E91EAF">
            <w:pPr>
              <w:spacing w:line="360" w:lineRule="auto"/>
              <w:rPr>
                <w:rFonts w:ascii="Times New Roman" w:hAnsi="Times New Roman" w:cs="Times New Roman"/>
                <w:b/>
                <w:bCs/>
                <w:color w:val="000000"/>
                <w:sz w:val="28"/>
                <w:szCs w:val="28"/>
                <w:lang w:val="nl-NL"/>
              </w:rPr>
            </w:pPr>
            <w:r w:rsidRPr="00E541F1">
              <w:rPr>
                <w:rFonts w:ascii="Times New Roman" w:hAnsi="Times New Roman" w:cs="Times New Roman"/>
                <w:b/>
                <w:bCs/>
                <w:color w:val="000000"/>
                <w:sz w:val="28"/>
                <w:szCs w:val="28"/>
                <w:lang w:val="nl-NL"/>
              </w:rPr>
              <w:t>Nhiệm vụ 3: Hoạt động cá nhân, hoàn thành BT3</w:t>
            </w:r>
          </w:p>
          <w:p w:rsidR="0042133B" w:rsidRPr="00E541F1" w:rsidRDefault="0042133B" w:rsidP="00E91EAF">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Cs/>
                <w:color w:val="000000"/>
                <w:sz w:val="28"/>
                <w:szCs w:val="28"/>
                <w:lang w:val="nl-NL"/>
              </w:rPr>
              <w:t>- GV khuyến khích HS chia sẻ về những việc em đã và sẽ làm để bảo quản đồ dùng gia đình.</w:t>
            </w:r>
          </w:p>
          <w:p w:rsidR="0042133B" w:rsidRPr="00E541F1" w:rsidRDefault="0042133B" w:rsidP="00E91EAF">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Cs/>
                <w:color w:val="000000"/>
                <w:sz w:val="28"/>
                <w:szCs w:val="28"/>
                <w:lang w:val="nl-NL"/>
              </w:rPr>
              <w:t>- GV gọi HS có tinh thần xung phong chia sẻ, GV lắng nghe nhận xét và góp ý.</w:t>
            </w:r>
          </w:p>
          <w:p w:rsidR="0042133B" w:rsidRPr="00E541F1" w:rsidRDefault="0042133B" w:rsidP="00E91EAF">
            <w:pPr>
              <w:spacing w:line="360" w:lineRule="auto"/>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3.</w:t>
            </w:r>
            <w:r w:rsidRPr="00E541F1">
              <w:rPr>
                <w:rFonts w:ascii="Times New Roman" w:hAnsi="Times New Roman" w:cs="Times New Roman"/>
                <w:b/>
                <w:bCs/>
                <w:color w:val="000000"/>
                <w:sz w:val="28"/>
                <w:szCs w:val="28"/>
                <w:lang w:val="nl-NL"/>
              </w:rPr>
              <w:t xml:space="preserve"> Vận dụng</w:t>
            </w:r>
          </w:p>
          <w:p w:rsidR="0042133B" w:rsidRPr="00E541F1" w:rsidRDefault="0042133B" w:rsidP="00E91EAF">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
                <w:bCs/>
                <w:color w:val="000000"/>
                <w:sz w:val="28"/>
                <w:szCs w:val="28"/>
                <w:lang w:val="nl-NL"/>
              </w:rPr>
              <w:lastRenderedPageBreak/>
              <w:t>Mục tiêu:</w:t>
            </w:r>
            <w:r w:rsidRPr="00E541F1">
              <w:rPr>
                <w:rFonts w:ascii="Times New Roman" w:hAnsi="Times New Roman" w:cs="Times New Roman"/>
                <w:bCs/>
                <w:color w:val="000000"/>
                <w:sz w:val="28"/>
                <w:szCs w:val="28"/>
                <w:lang w:val="nl-NL"/>
              </w:rPr>
              <w:t>Giúp HS vận dụng kiến thức đã học để chia sẻ và thực hiện những việc làm thể hiện việc đồ dùng gia đình</w:t>
            </w:r>
          </w:p>
          <w:p w:rsidR="0042133B" w:rsidRPr="00E541F1" w:rsidRDefault="0042133B" w:rsidP="00E91EAF">
            <w:pPr>
              <w:spacing w:line="360" w:lineRule="auto"/>
              <w:rPr>
                <w:rFonts w:ascii="Times New Roman" w:hAnsi="Times New Roman" w:cs="Times New Roman"/>
                <w:b/>
                <w:bCs/>
                <w:color w:val="000000"/>
                <w:sz w:val="28"/>
                <w:szCs w:val="28"/>
                <w:lang w:val="nl-NL"/>
              </w:rPr>
            </w:pPr>
            <w:r w:rsidRPr="00E541F1">
              <w:rPr>
                <w:rFonts w:ascii="Times New Roman" w:hAnsi="Times New Roman" w:cs="Times New Roman"/>
                <w:b/>
                <w:bCs/>
                <w:color w:val="000000"/>
                <w:sz w:val="28"/>
                <w:szCs w:val="28"/>
                <w:lang w:val="nl-NL"/>
              </w:rPr>
              <w:t>Cách tiến hành:</w:t>
            </w:r>
          </w:p>
          <w:p w:rsidR="0042133B" w:rsidRPr="00E541F1" w:rsidRDefault="0042133B" w:rsidP="00E91EAF">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Cs/>
                <w:color w:val="000000"/>
                <w:sz w:val="28"/>
                <w:szCs w:val="28"/>
                <w:lang w:val="nl-NL"/>
              </w:rPr>
              <w:t>- GV hướng dẫn HS về nhà thực hành việc rửa và cất gọn bát đĩa.</w:t>
            </w:r>
          </w:p>
          <w:p w:rsidR="0042133B" w:rsidRPr="00E541F1" w:rsidRDefault="0042133B" w:rsidP="00E91EAF">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Cs/>
                <w:color w:val="000000"/>
                <w:sz w:val="28"/>
                <w:szCs w:val="28"/>
                <w:lang w:val="nl-NL"/>
              </w:rPr>
              <w:t>- GV hướng dẫn HS về nhà cùng người thân lau dọn, sắp xếp lại các đồ dùng trong nhà.</w:t>
            </w:r>
          </w:p>
          <w:p w:rsidR="0042133B" w:rsidRDefault="0042133B" w:rsidP="00E91EAF">
            <w:pPr>
              <w:tabs>
                <w:tab w:val="left" w:pos="6720"/>
              </w:tabs>
              <w:spacing w:line="288" w:lineRule="auto"/>
              <w:jc w:val="both"/>
              <w:rPr>
                <w:rFonts w:ascii="Times New Roman" w:hAnsi="Times New Roman" w:cs="Times New Roman"/>
                <w:b/>
                <w:bCs/>
                <w:sz w:val="28"/>
                <w:szCs w:val="28"/>
              </w:rPr>
            </w:pPr>
            <w:r w:rsidRPr="00E541F1">
              <w:rPr>
                <w:rFonts w:ascii="Times New Roman" w:hAnsi="Times New Roman" w:cs="Times New Roman"/>
                <w:sz w:val="28"/>
                <w:szCs w:val="28"/>
                <w:lang w:val="sv-SE"/>
              </w:rPr>
              <w:t>- GV kết luận, tổng kết bài học, tuyên dương các cá nhân, nhóm có tinh thần học tập tốt, nhắc nhở một số học sinh còn có ý thức chưa tốt.</w:t>
            </w:r>
            <w:r w:rsidRPr="00E541F1">
              <w:rPr>
                <w:rFonts w:ascii="Times New Roman" w:hAnsi="Times New Roman" w:cs="Times New Roman"/>
                <w:b/>
                <w:bCs/>
                <w:sz w:val="28"/>
                <w:szCs w:val="28"/>
              </w:rPr>
              <w:t xml:space="preserve"> </w:t>
            </w:r>
          </w:p>
          <w:p w:rsidR="0042133B" w:rsidRPr="00496591" w:rsidRDefault="0042133B" w:rsidP="00E91EAF">
            <w:pPr>
              <w:tabs>
                <w:tab w:val="left" w:pos="6720"/>
              </w:tabs>
              <w:spacing w:line="288" w:lineRule="auto"/>
              <w:jc w:val="both"/>
              <w:rPr>
                <w:rFonts w:ascii="Times New Roman" w:eastAsia="Times New Roman" w:hAnsi="Times New Roman" w:cs="Times New Roman"/>
                <w:b/>
                <w:bCs/>
                <w:color w:val="FF0000"/>
                <w:sz w:val="26"/>
                <w:szCs w:val="26"/>
              </w:rPr>
            </w:pPr>
            <w:r w:rsidRPr="00496591">
              <w:rPr>
                <w:rFonts w:ascii="Times New Roman" w:hAnsi="Times New Roman" w:cs="Times New Roman"/>
                <w:b/>
                <w:bCs/>
                <w:color w:val="FF0000"/>
                <w:sz w:val="28"/>
                <w:szCs w:val="28"/>
              </w:rPr>
              <w:t>*</w:t>
            </w:r>
            <w:r w:rsidRPr="00496591">
              <w:rPr>
                <w:rFonts w:ascii="Times New Roman" w:eastAsia="Times New Roman" w:hAnsi="Times New Roman" w:cs="Times New Roman"/>
                <w:b/>
                <w:bCs/>
                <w:color w:val="FF0000"/>
                <w:sz w:val="26"/>
                <w:szCs w:val="26"/>
              </w:rPr>
              <w:t xml:space="preserve"> Lí tưởng Cách mạng, đạo đức lối sống cho học sinh Tiểu học </w:t>
            </w:r>
          </w:p>
          <w:p w:rsidR="0042133B" w:rsidRPr="00496591" w:rsidRDefault="0042133B" w:rsidP="00E91EAF">
            <w:pPr>
              <w:widowControl w:val="0"/>
              <w:tabs>
                <w:tab w:val="left" w:pos="336"/>
              </w:tabs>
              <w:autoSpaceDE w:val="0"/>
              <w:autoSpaceDN w:val="0"/>
              <w:jc w:val="both"/>
              <w:rPr>
                <w:rFonts w:ascii="Times New Roman" w:eastAsia="Times New Roman" w:hAnsi="Times New Roman" w:cs="Times New Roman"/>
                <w:color w:val="FF0000"/>
                <w:sz w:val="28"/>
                <w:szCs w:val="28"/>
              </w:rPr>
            </w:pPr>
            <w:r w:rsidRPr="00496591">
              <w:rPr>
                <w:rFonts w:ascii="Times New Roman" w:eastAsia="Times New Roman" w:hAnsi="Times New Roman" w:cs="Times New Roman"/>
                <w:color w:val="FF0000"/>
                <w:sz w:val="28"/>
                <w:szCs w:val="28"/>
              </w:rPr>
              <w:t xml:space="preserve"> - Nêu được một số biểu hiện của việc biết bảo quản đồ dung gia đình.</w:t>
            </w:r>
          </w:p>
          <w:p w:rsidR="0042133B" w:rsidRPr="00496591" w:rsidRDefault="0042133B" w:rsidP="00E91EAF">
            <w:pPr>
              <w:spacing w:line="360" w:lineRule="auto"/>
              <w:rPr>
                <w:rFonts w:ascii="Times New Roman" w:eastAsia="Times New Roman" w:hAnsi="Times New Roman" w:cs="Times New Roman"/>
                <w:color w:val="FF0000"/>
                <w:sz w:val="28"/>
                <w:szCs w:val="28"/>
              </w:rPr>
            </w:pPr>
            <w:r w:rsidRPr="00496591">
              <w:rPr>
                <w:rFonts w:ascii="Times New Roman" w:eastAsia="Times New Roman" w:hAnsi="Times New Roman" w:cs="Times New Roman"/>
                <w:color w:val="FF0000"/>
                <w:sz w:val="28"/>
                <w:szCs w:val="28"/>
              </w:rPr>
              <w:t xml:space="preserve"> - Biết bảo quản đồ dùng cá nhân và gia đình là có trách nhiệm với bản thân và gia đình.</w:t>
            </w:r>
          </w:p>
          <w:p w:rsidR="0042133B" w:rsidRPr="00496591" w:rsidRDefault="0042133B" w:rsidP="00E91EAF">
            <w:pPr>
              <w:spacing w:line="360" w:lineRule="auto"/>
              <w:rPr>
                <w:rFonts w:ascii="Times New Roman" w:hAnsi="Times New Roman" w:cs="Times New Roman"/>
                <w:color w:val="FF0000"/>
                <w:sz w:val="28"/>
                <w:szCs w:val="28"/>
              </w:rPr>
            </w:pPr>
            <w:r w:rsidRPr="00496591">
              <w:rPr>
                <w:rFonts w:ascii="Times New Roman" w:eastAsia="Times New Roman" w:hAnsi="Times New Roman" w:cs="Times New Roman"/>
                <w:color w:val="FF0000"/>
                <w:sz w:val="28"/>
                <w:szCs w:val="28"/>
              </w:rPr>
              <w:t>- Thực hiện được việc bảo quản đồ dùng.</w:t>
            </w:r>
          </w:p>
          <w:p w:rsidR="0042133B" w:rsidRPr="00E541F1" w:rsidRDefault="0042133B" w:rsidP="00E91EAF">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
                <w:color w:val="000000"/>
                <w:sz w:val="28"/>
                <w:szCs w:val="28"/>
                <w:lang w:val="nl-NL"/>
              </w:rPr>
              <w:t xml:space="preserve"> </w:t>
            </w:r>
            <w:r>
              <w:rPr>
                <w:rFonts w:ascii="Times New Roman" w:hAnsi="Times New Roman" w:cs="Times New Roman"/>
                <w:b/>
                <w:color w:val="000000"/>
                <w:sz w:val="28"/>
                <w:szCs w:val="28"/>
                <w:lang w:val="nl-NL"/>
              </w:rPr>
              <w:t>4</w:t>
            </w:r>
            <w:r w:rsidRPr="00E541F1">
              <w:rPr>
                <w:rFonts w:ascii="Times New Roman" w:hAnsi="Times New Roman" w:cs="Times New Roman"/>
                <w:b/>
                <w:color w:val="000000"/>
                <w:sz w:val="28"/>
                <w:szCs w:val="28"/>
                <w:lang w:val="nl-NL"/>
              </w:rPr>
              <w:t>.</w:t>
            </w:r>
            <w:r>
              <w:rPr>
                <w:rFonts w:ascii="Times New Roman" w:hAnsi="Times New Roman" w:cs="Times New Roman"/>
                <w:b/>
                <w:color w:val="000000"/>
                <w:sz w:val="28"/>
                <w:szCs w:val="28"/>
                <w:lang w:val="nl-NL"/>
              </w:rPr>
              <w:t xml:space="preserve"> </w:t>
            </w:r>
            <w:r w:rsidRPr="00E541F1">
              <w:rPr>
                <w:rFonts w:ascii="Times New Roman" w:hAnsi="Times New Roman" w:cs="Times New Roman"/>
                <w:b/>
                <w:color w:val="000000"/>
                <w:sz w:val="28"/>
                <w:szCs w:val="28"/>
                <w:lang w:val="nl-NL"/>
              </w:rPr>
              <w:t>Củng cố và nối tiếp</w:t>
            </w:r>
          </w:p>
          <w:p w:rsidR="0042133B" w:rsidRPr="00E541F1" w:rsidRDefault="0042133B" w:rsidP="00E91EAF">
            <w:pPr>
              <w:spacing w:line="360" w:lineRule="auto"/>
              <w:rPr>
                <w:rFonts w:ascii="Times New Roman" w:hAnsi="Times New Roman" w:cs="Times New Roman"/>
                <w:bCs/>
                <w:color w:val="000000"/>
                <w:sz w:val="28"/>
                <w:szCs w:val="28"/>
                <w:lang w:val="nl-NL"/>
              </w:rPr>
            </w:pPr>
            <w:r w:rsidRPr="00E541F1">
              <w:rPr>
                <w:rFonts w:ascii="Times New Roman" w:hAnsi="Times New Roman" w:cs="Times New Roman"/>
                <w:bCs/>
                <w:color w:val="000000"/>
                <w:sz w:val="28"/>
                <w:szCs w:val="28"/>
                <w:lang w:val="nl-NL"/>
              </w:rPr>
              <w:t>-Nhận xét, tuyên dương</w:t>
            </w:r>
          </w:p>
        </w:tc>
        <w:tc>
          <w:tcPr>
            <w:tcW w:w="3544" w:type="dxa"/>
          </w:tcPr>
          <w:p w:rsidR="0042133B" w:rsidRPr="00E541F1" w:rsidRDefault="0042133B" w:rsidP="00E91EAF">
            <w:pPr>
              <w:rPr>
                <w:sz w:val="28"/>
                <w:szCs w:val="28"/>
              </w:rPr>
            </w:pPr>
          </w:p>
          <w:p w:rsidR="0042133B" w:rsidRPr="00E541F1" w:rsidRDefault="0042133B" w:rsidP="00E91EAF">
            <w:pPr>
              <w:rPr>
                <w:sz w:val="28"/>
                <w:szCs w:val="28"/>
              </w:rPr>
            </w:pPr>
          </w:p>
          <w:p w:rsidR="0042133B" w:rsidRPr="00E541F1" w:rsidRDefault="0042133B" w:rsidP="00E91EAF">
            <w:pPr>
              <w:rPr>
                <w:sz w:val="28"/>
                <w:szCs w:val="28"/>
              </w:rPr>
            </w:pPr>
          </w:p>
          <w:p w:rsidR="0042133B" w:rsidRPr="00E541F1" w:rsidRDefault="0042133B" w:rsidP="00E91EAF">
            <w:pPr>
              <w:rPr>
                <w:sz w:val="28"/>
                <w:szCs w:val="28"/>
              </w:rPr>
            </w:pPr>
          </w:p>
          <w:p w:rsidR="0042133B" w:rsidRPr="00E541F1" w:rsidRDefault="0042133B" w:rsidP="00E91EAF">
            <w:pPr>
              <w:rPr>
                <w:sz w:val="28"/>
                <w:szCs w:val="28"/>
              </w:rPr>
            </w:pPr>
          </w:p>
          <w:p w:rsidR="0042133B" w:rsidRPr="00E541F1" w:rsidRDefault="0042133B" w:rsidP="00E91EAF">
            <w:pPr>
              <w:rPr>
                <w:sz w:val="28"/>
                <w:szCs w:val="28"/>
              </w:rPr>
            </w:pPr>
          </w:p>
          <w:p w:rsidR="0042133B" w:rsidRPr="00E541F1" w:rsidRDefault="0042133B" w:rsidP="00E91EAF">
            <w:pPr>
              <w:rPr>
                <w:sz w:val="28"/>
                <w:szCs w:val="28"/>
              </w:rPr>
            </w:pP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lastRenderedPageBreak/>
              <w:t>- HS chia nhóm, hào hứng nghe GV trình bày luật chơi và tham gia trò chơi.</w:t>
            </w: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t>- HS ghi kết quả vào bảng nhóm</w:t>
            </w: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t>- HS quan sát tranh, đọc câu hỏi, tìm ra câu trả lời</w:t>
            </w: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w:t>
            </w:r>
            <w:r>
              <w:rPr>
                <w:rFonts w:ascii="Times New Roman" w:hAnsi="Times New Roman" w:cs="Times New Roman"/>
                <w:sz w:val="28"/>
                <w:szCs w:val="28"/>
              </w:rPr>
              <w:t>HS thảo luận</w:t>
            </w:r>
            <w:r w:rsidRPr="00E541F1">
              <w:rPr>
                <w:rFonts w:ascii="Times New Roman" w:hAnsi="Times New Roman" w:cs="Times New Roman"/>
                <w:sz w:val="28"/>
                <w:szCs w:val="28"/>
              </w:rPr>
              <w:t xml:space="preserve"> nhóm </w:t>
            </w: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t>- HS trả lời</w:t>
            </w: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t>- HS lắng nghe, nhận xét</w:t>
            </w: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t>- HS đứng dậy trình bày, nghe nhận xét.</w:t>
            </w: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t>- HS hoạt động theo nhóm, mỗi nhóm xử lí tình huống được giao.</w:t>
            </w: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t>- Các nhóm trình bày kết quả thảo luận</w:t>
            </w: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t>- HS nghe nhận xét, tuyên dương.</w:t>
            </w: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t>- HS chia sẻ</w:t>
            </w: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t>- HS lắng nghe nhận xét và góp ý</w:t>
            </w: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t>- HS lắng nghe về nhà thực hành</w:t>
            </w:r>
          </w:p>
          <w:p w:rsidR="0042133B" w:rsidRDefault="0042133B" w:rsidP="00E91EAF">
            <w:pPr>
              <w:spacing w:line="360" w:lineRule="auto"/>
              <w:rPr>
                <w:rFonts w:ascii="Times New Roman" w:hAnsi="Times New Roman" w:cs="Times New Roman"/>
                <w:sz w:val="28"/>
                <w:szCs w:val="28"/>
              </w:rPr>
            </w:pPr>
          </w:p>
          <w:p w:rsidR="0042133B" w:rsidRDefault="0042133B" w:rsidP="00E91EAF">
            <w:pPr>
              <w:spacing w:line="360" w:lineRule="auto"/>
              <w:rPr>
                <w:rFonts w:ascii="Times New Roman" w:hAnsi="Times New Roman" w:cs="Times New Roman"/>
                <w:sz w:val="28"/>
                <w:szCs w:val="28"/>
              </w:rPr>
            </w:pPr>
          </w:p>
          <w:p w:rsidR="0042133B" w:rsidRDefault="0042133B" w:rsidP="00E91EAF">
            <w:pPr>
              <w:spacing w:line="360" w:lineRule="auto"/>
              <w:rPr>
                <w:rFonts w:ascii="Times New Roman" w:hAnsi="Times New Roman" w:cs="Times New Roman"/>
                <w:sz w:val="28"/>
                <w:szCs w:val="28"/>
              </w:rPr>
            </w:pPr>
          </w:p>
          <w:p w:rsidR="0042133B" w:rsidRPr="00E541F1" w:rsidRDefault="0042133B" w:rsidP="00E91EAF">
            <w:pPr>
              <w:spacing w:line="360" w:lineRule="auto"/>
              <w:rPr>
                <w:rFonts w:ascii="Times New Roman" w:hAnsi="Times New Roman" w:cs="Times New Roman"/>
                <w:sz w:val="28"/>
                <w:szCs w:val="28"/>
              </w:rPr>
            </w:pPr>
            <w:r w:rsidRPr="00E541F1">
              <w:rPr>
                <w:rFonts w:ascii="Times New Roman" w:hAnsi="Times New Roman" w:cs="Times New Roman"/>
                <w:sz w:val="28"/>
                <w:szCs w:val="28"/>
              </w:rPr>
              <w:t xml:space="preserve">- HS lắng nghe </w:t>
            </w:r>
          </w:p>
          <w:p w:rsidR="0042133B" w:rsidRPr="00E541F1" w:rsidRDefault="0042133B" w:rsidP="00E91EAF">
            <w:pPr>
              <w:spacing w:line="360" w:lineRule="auto"/>
              <w:rPr>
                <w:rFonts w:ascii="Times New Roman" w:hAnsi="Times New Roman" w:cs="Times New Roman"/>
                <w:sz w:val="28"/>
                <w:szCs w:val="28"/>
              </w:rPr>
            </w:pPr>
          </w:p>
          <w:p w:rsidR="0042133B" w:rsidRPr="00E541F1" w:rsidRDefault="0042133B" w:rsidP="00E91EAF">
            <w:pPr>
              <w:rPr>
                <w:rFonts w:ascii="Times New Roman" w:hAnsi="Times New Roman" w:cs="Times New Roman"/>
                <w:sz w:val="28"/>
                <w:szCs w:val="28"/>
              </w:rPr>
            </w:pPr>
          </w:p>
          <w:p w:rsidR="0042133B" w:rsidRDefault="0042133B" w:rsidP="00E91EAF">
            <w:pPr>
              <w:rPr>
                <w:rFonts w:ascii="Times New Roman" w:hAnsi="Times New Roman" w:cs="Times New Roman"/>
                <w:sz w:val="28"/>
                <w:szCs w:val="28"/>
              </w:rPr>
            </w:pPr>
            <w:r>
              <w:rPr>
                <w:rFonts w:ascii="Times New Roman" w:hAnsi="Times New Roman" w:cs="Times New Roman"/>
                <w:sz w:val="28"/>
                <w:szCs w:val="28"/>
              </w:rPr>
              <w:t>-HS bảo quản đồ dùng</w:t>
            </w:r>
          </w:p>
          <w:p w:rsidR="0042133B" w:rsidRPr="004E7A6B" w:rsidRDefault="0042133B" w:rsidP="00E91EAF">
            <w:pPr>
              <w:rPr>
                <w:rFonts w:ascii="Times New Roman" w:hAnsi="Times New Roman" w:cs="Times New Roman"/>
                <w:sz w:val="28"/>
                <w:szCs w:val="28"/>
              </w:rPr>
            </w:pPr>
          </w:p>
          <w:p w:rsidR="0042133B" w:rsidRPr="00E541F1" w:rsidRDefault="0042133B" w:rsidP="00E91EAF">
            <w:pPr>
              <w:rPr>
                <w:sz w:val="28"/>
                <w:szCs w:val="28"/>
              </w:rPr>
            </w:pPr>
            <w:r w:rsidRPr="004E7A6B">
              <w:rPr>
                <w:rFonts w:ascii="Times New Roman" w:hAnsi="Times New Roman" w:cs="Times New Roman"/>
                <w:sz w:val="28"/>
                <w:szCs w:val="28"/>
              </w:rPr>
              <w:t>-HS nhắc người thân bảo quản đồ dùng</w:t>
            </w:r>
          </w:p>
        </w:tc>
      </w:tr>
    </w:tbl>
    <w:p w:rsidR="0042133B" w:rsidRPr="00194051" w:rsidRDefault="0042133B" w:rsidP="0042133B">
      <w:pPr>
        <w:spacing w:after="0" w:line="240" w:lineRule="auto"/>
        <w:rPr>
          <w:rFonts w:ascii="Times New Roman" w:eastAsia="Calibri" w:hAnsi="Times New Roman" w:cs="Times New Roman"/>
          <w:b/>
          <w:bCs/>
          <w:sz w:val="28"/>
          <w:szCs w:val="28"/>
        </w:rPr>
      </w:pPr>
      <w:r w:rsidRPr="00194051">
        <w:rPr>
          <w:rFonts w:ascii="Times New Roman" w:eastAsia="Calibri" w:hAnsi="Times New Roman" w:cs="Times New Roman"/>
          <w:b/>
          <w:bCs/>
          <w:sz w:val="28"/>
          <w:szCs w:val="28"/>
        </w:rPr>
        <w:lastRenderedPageBreak/>
        <w:t>IV. ĐIỀU CHỈNH SAU TIẾT DẠY</w:t>
      </w:r>
    </w:p>
    <w:p w:rsidR="0042133B" w:rsidRPr="00194051" w:rsidRDefault="0042133B" w:rsidP="0042133B">
      <w:pPr>
        <w:spacing w:after="0" w:line="340" w:lineRule="exact"/>
        <w:jc w:val="center"/>
        <w:rPr>
          <w:rFonts w:ascii="Times New Roman" w:eastAsiaTheme="minorEastAsia" w:hAnsi="Times New Roman" w:cs="Times New Roman"/>
          <w:b/>
          <w:bCs/>
          <w:sz w:val="28"/>
          <w:szCs w:val="28"/>
        </w:rPr>
      </w:pPr>
      <w:r w:rsidRPr="00194051">
        <w:rPr>
          <w:rFonts w:ascii="Times New Roman" w:eastAsia="Calibri" w:hAnsi="Times New Roman" w:cs="Times New Roman"/>
          <w:sz w:val="28"/>
          <w:szCs w:val="28"/>
        </w:rPr>
        <w:t>………………………………………………………………………………………………………………………………………………………………………………………………………………………………………………………………</w:t>
      </w:r>
    </w:p>
    <w:p w:rsidR="0042133B" w:rsidRPr="00E541F1" w:rsidRDefault="0042133B" w:rsidP="0042133B">
      <w:pPr>
        <w:rPr>
          <w:rFonts w:asciiTheme="minorHAnsi" w:hAnsiTheme="minorHAnsi" w:cstheme="minorBidi"/>
        </w:rPr>
      </w:pPr>
    </w:p>
    <w:p w:rsidR="0042133B" w:rsidRPr="00E541F1" w:rsidRDefault="0042133B" w:rsidP="0042133B">
      <w:pPr>
        <w:rPr>
          <w:rFonts w:asciiTheme="minorHAnsi" w:hAnsiTheme="minorHAnsi" w:cstheme="minorBidi"/>
        </w:rPr>
      </w:pPr>
    </w:p>
    <w:p w:rsidR="000033DF" w:rsidRDefault="000033DF">
      <w:bookmarkStart w:id="0" w:name="_GoBack"/>
      <w:bookmarkEnd w:id="0"/>
    </w:p>
    <w:sectPr w:rsidR="000033DF"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7AC"/>
    <w:rsid w:val="000033DF"/>
    <w:rsid w:val="0042133B"/>
    <w:rsid w:val="0069481D"/>
    <w:rsid w:val="008C0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BFB2D-0A14-4CAA-A272-8306C95E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33B"/>
    <w:pPr>
      <w:spacing w:after="200" w:line="276"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59"/>
    <w:rsid w:val="0042133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2025-03-05T08:52:00Z</dcterms:created>
  <dcterms:modified xsi:type="dcterms:W3CDTF">2025-03-05T08:52:00Z</dcterms:modified>
</cp:coreProperties>
</file>