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9E" w:rsidRPr="000E27C6" w:rsidRDefault="00FA1B9E" w:rsidP="00FA1B9E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27C6">
        <w:rPr>
          <w:rFonts w:ascii="Times New Roman" w:hAnsi="Times New Roman"/>
          <w:b/>
          <w:bCs/>
          <w:sz w:val="28"/>
          <w:szCs w:val="28"/>
        </w:rPr>
        <w:t>Tuần 20</w:t>
      </w:r>
    </w:p>
    <w:p w:rsidR="00FA1B9E" w:rsidRPr="000E27C6" w:rsidRDefault="00FA1B9E" w:rsidP="00FA1B9E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  <w:r w:rsidRPr="000E27C6">
        <w:rPr>
          <w:rFonts w:ascii="Times New Roman" w:hAnsi="Times New Roman"/>
          <w:sz w:val="28"/>
          <w:szCs w:val="28"/>
        </w:rPr>
        <w:t xml:space="preserve"> Hoạt động trải nghiệm</w:t>
      </w:r>
      <w:r w:rsidRPr="000E27C6">
        <w:rPr>
          <w:rFonts w:ascii="Times New Roman" w:hAnsi="Times New Roman"/>
          <w:b/>
          <w:sz w:val="28"/>
          <w:szCs w:val="28"/>
        </w:rPr>
        <w:t xml:space="preserve"> (Tiết 59)                                                     Lớp 2A</w:t>
      </w:r>
    </w:p>
    <w:p w:rsidR="00FA1B9E" w:rsidRPr="000E27C6" w:rsidRDefault="00FA1B9E" w:rsidP="00FA1B9E">
      <w:pPr>
        <w:rPr>
          <w:rFonts w:ascii="Times New Roman" w:hAnsi="Times New Roman"/>
          <w:i/>
          <w:iCs/>
          <w:sz w:val="28"/>
          <w:szCs w:val="28"/>
        </w:rPr>
      </w:pPr>
      <w:r w:rsidRPr="000E27C6">
        <w:rPr>
          <w:rFonts w:ascii="Times New Roman" w:hAnsi="Times New Roman"/>
          <w:b/>
          <w:sz w:val="28"/>
          <w:szCs w:val="28"/>
        </w:rPr>
        <w:t xml:space="preserve">                                HĐGDTCĐ: MUA SẮM HÀNG HÓA</w:t>
      </w:r>
      <w:r w:rsidRPr="000E27C6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FA1B9E" w:rsidRPr="000E27C6" w:rsidRDefault="00FA1B9E" w:rsidP="00FA1B9E">
      <w:pPr>
        <w:rPr>
          <w:rFonts w:ascii="Times New Roman" w:hAnsi="Times New Roman"/>
          <w:i/>
          <w:iCs/>
          <w:sz w:val="28"/>
          <w:szCs w:val="28"/>
        </w:rPr>
      </w:pPr>
      <w:r w:rsidRPr="000E27C6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Thứ Năm ngày </w:t>
      </w:r>
      <w:r>
        <w:rPr>
          <w:rFonts w:ascii="Times New Roman" w:hAnsi="Times New Roman"/>
          <w:i/>
          <w:iCs/>
          <w:sz w:val="28"/>
          <w:szCs w:val="28"/>
        </w:rPr>
        <w:t xml:space="preserve">23 </w:t>
      </w:r>
      <w:r w:rsidRPr="000E27C6">
        <w:rPr>
          <w:rFonts w:ascii="Times New Roman" w:hAnsi="Times New Roman"/>
          <w:i/>
          <w:iCs/>
          <w:sz w:val="28"/>
          <w:szCs w:val="28"/>
        </w:rPr>
        <w:t xml:space="preserve">tháng </w:t>
      </w:r>
      <w:r>
        <w:rPr>
          <w:rFonts w:ascii="Times New Roman" w:hAnsi="Times New Roman"/>
          <w:i/>
          <w:iCs/>
          <w:sz w:val="28"/>
          <w:szCs w:val="28"/>
        </w:rPr>
        <w:t>01</w:t>
      </w:r>
      <w:r w:rsidRPr="000E27C6">
        <w:rPr>
          <w:rFonts w:ascii="Times New Roman" w:hAnsi="Times New Roman"/>
          <w:i/>
          <w:iCs/>
          <w:sz w:val="28"/>
          <w:szCs w:val="28"/>
        </w:rPr>
        <w:t xml:space="preserve"> năm 202</w:t>
      </w:r>
      <w:r>
        <w:rPr>
          <w:rFonts w:ascii="Times New Roman" w:hAnsi="Times New Roman"/>
          <w:i/>
          <w:iCs/>
          <w:sz w:val="28"/>
          <w:szCs w:val="28"/>
        </w:rPr>
        <w:t>5</w:t>
      </w:r>
    </w:p>
    <w:p w:rsidR="00FA1B9E" w:rsidRPr="000E27C6" w:rsidRDefault="00FA1B9E" w:rsidP="00FA1B9E">
      <w:pPr>
        <w:spacing w:line="320" w:lineRule="exact"/>
        <w:jc w:val="both"/>
        <w:rPr>
          <w:rFonts w:ascii="Times New Roman" w:hAnsi="Times New Roman"/>
          <w:b/>
          <w:sz w:val="28"/>
          <w:szCs w:val="28"/>
        </w:rPr>
      </w:pPr>
      <w:r w:rsidRPr="000E27C6">
        <w:rPr>
          <w:rFonts w:ascii="Times New Roman" w:hAnsi="Times New Roman"/>
          <w:b/>
          <w:sz w:val="28"/>
          <w:szCs w:val="28"/>
        </w:rPr>
        <w:t>I. YÊU CẦU CẦN ĐẠT</w:t>
      </w:r>
    </w:p>
    <w:p w:rsidR="00FA1B9E" w:rsidRPr="000E27C6" w:rsidRDefault="00FA1B9E" w:rsidP="00FA1B9E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0E27C6">
        <w:rPr>
          <w:rFonts w:ascii="Times New Roman" w:hAnsi="Times New Roman"/>
          <w:sz w:val="28"/>
          <w:szCs w:val="28"/>
        </w:rPr>
        <w:t>- Kể lại được một lần đi mua sắm hàng hóa với người thân</w:t>
      </w:r>
    </w:p>
    <w:p w:rsidR="00FA1B9E" w:rsidRPr="000E27C6" w:rsidRDefault="00FA1B9E" w:rsidP="00FA1B9E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0E27C6">
        <w:rPr>
          <w:rFonts w:ascii="Times New Roman" w:hAnsi="Times New Roman"/>
          <w:b/>
          <w:sz w:val="28"/>
          <w:szCs w:val="28"/>
        </w:rPr>
        <w:t xml:space="preserve">- </w:t>
      </w:r>
      <w:r w:rsidRPr="000E27C6">
        <w:rPr>
          <w:rFonts w:ascii="Times New Roman" w:hAnsi="Times New Roman"/>
          <w:sz w:val="28"/>
          <w:szCs w:val="28"/>
        </w:rPr>
        <w:t xml:space="preserve">Nhận thức được ý nghĩa của hoạt động mua sắm hàng hóa trong cuộc sống </w:t>
      </w:r>
    </w:p>
    <w:p w:rsidR="00FA1B9E" w:rsidRPr="000E27C6" w:rsidRDefault="00FA1B9E" w:rsidP="00FA1B9E">
      <w:pPr>
        <w:spacing w:line="32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0E27C6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- T</w:t>
      </w:r>
      <w:r w:rsidRPr="000E27C6">
        <w:rPr>
          <w:rFonts w:ascii="Times New Roman" w:hAnsi="Times New Roman"/>
          <w:sz w:val="28"/>
          <w:szCs w:val="28"/>
        </w:rPr>
        <w:t xml:space="preserve">rung thực, trách nhiệm. </w:t>
      </w:r>
    </w:p>
    <w:p w:rsidR="00FA1B9E" w:rsidRPr="000E27C6" w:rsidRDefault="00FA1B9E" w:rsidP="00FA1B9E">
      <w:pPr>
        <w:spacing w:line="32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0E27C6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II. ĐỒ DÙNG DẠY HỌC </w:t>
      </w:r>
    </w:p>
    <w:p w:rsidR="00FA1B9E" w:rsidRPr="000E27C6" w:rsidRDefault="00FA1B9E" w:rsidP="00FA1B9E">
      <w:pPr>
        <w:spacing w:line="320" w:lineRule="exact"/>
        <w:rPr>
          <w:rFonts w:ascii="Times New Roman" w:hAnsi="Times New Roman"/>
          <w:b/>
          <w:sz w:val="28"/>
          <w:szCs w:val="28"/>
        </w:rPr>
      </w:pPr>
      <w:r w:rsidRPr="000E27C6">
        <w:rPr>
          <w:rFonts w:ascii="Times New Roman" w:hAnsi="Times New Roman"/>
          <w:b/>
          <w:sz w:val="28"/>
          <w:szCs w:val="28"/>
        </w:rPr>
        <w:t xml:space="preserve"> GV: </w:t>
      </w:r>
      <w:r w:rsidRPr="000E27C6">
        <w:rPr>
          <w:rFonts w:ascii="Times New Roman" w:hAnsi="Times New Roman"/>
          <w:sz w:val="28"/>
          <w:szCs w:val="28"/>
        </w:rPr>
        <w:t xml:space="preserve">Giáo án, SGK, một số đồng tiền Việt Nam có mệnh giá 1 nghìn đồng, 2 nghìn đồng, 5 nghìn đồng, 10 nghìn đồng, 20 nghìn đồng và 50 nghìn đồng. </w:t>
      </w:r>
    </w:p>
    <w:p w:rsidR="00FA1B9E" w:rsidRPr="000E27C6" w:rsidRDefault="00FA1B9E" w:rsidP="00FA1B9E">
      <w:pPr>
        <w:spacing w:line="320" w:lineRule="exact"/>
        <w:rPr>
          <w:rFonts w:ascii="Times New Roman" w:hAnsi="Times New Roman"/>
          <w:b/>
          <w:sz w:val="28"/>
          <w:szCs w:val="28"/>
        </w:rPr>
      </w:pPr>
      <w:r w:rsidRPr="000E27C6">
        <w:rPr>
          <w:rFonts w:ascii="Times New Roman" w:hAnsi="Times New Roman"/>
          <w:b/>
          <w:sz w:val="28"/>
          <w:szCs w:val="28"/>
        </w:rPr>
        <w:t xml:space="preserve"> HS: </w:t>
      </w:r>
      <w:r w:rsidRPr="000E27C6">
        <w:rPr>
          <w:rFonts w:ascii="Times New Roman" w:hAnsi="Times New Roman"/>
          <w:sz w:val="28"/>
          <w:szCs w:val="28"/>
        </w:rPr>
        <w:t>SGK</w:t>
      </w:r>
      <w:r w:rsidRPr="000E27C6">
        <w:rPr>
          <w:rFonts w:ascii="Times New Roman" w:hAnsi="Times New Roman"/>
          <w:b/>
          <w:sz w:val="28"/>
          <w:szCs w:val="28"/>
        </w:rPr>
        <w:t>, c</w:t>
      </w:r>
      <w:r w:rsidRPr="000E27C6">
        <w:rPr>
          <w:rFonts w:ascii="Times New Roman" w:hAnsi="Times New Roman"/>
          <w:sz w:val="28"/>
          <w:szCs w:val="28"/>
        </w:rPr>
        <w:t xml:space="preserve">ác tờ giấy màu, kéo, bút chì, bút màu, băng dính. </w:t>
      </w:r>
    </w:p>
    <w:p w:rsidR="00FA1B9E" w:rsidRPr="000E27C6" w:rsidRDefault="00FA1B9E" w:rsidP="00FA1B9E">
      <w:pPr>
        <w:spacing w:line="320" w:lineRule="exact"/>
        <w:rPr>
          <w:rFonts w:ascii="Times New Roman" w:hAnsi="Times New Roman"/>
          <w:b/>
          <w:sz w:val="28"/>
          <w:szCs w:val="28"/>
        </w:rPr>
      </w:pPr>
      <w:r w:rsidRPr="000E27C6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III. CÁC HOẠT ĐỘNG DẠY HỌC </w:t>
      </w:r>
    </w:p>
    <w:tbl>
      <w:tblPr>
        <w:tblStyle w:val="TableGrid"/>
        <w:tblW w:w="9781" w:type="dxa"/>
        <w:tblInd w:w="250" w:type="dxa"/>
        <w:tblLook w:val="04A0" w:firstRow="1" w:lastRow="0" w:firstColumn="1" w:lastColumn="0" w:noHBand="0" w:noVBand="1"/>
      </w:tblPr>
      <w:tblGrid>
        <w:gridCol w:w="851"/>
        <w:gridCol w:w="5244"/>
        <w:gridCol w:w="3686"/>
      </w:tblGrid>
      <w:tr w:rsidR="00FA1B9E" w:rsidRPr="000E27C6" w:rsidTr="008C2507"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1B9E" w:rsidRPr="000E27C6" w:rsidRDefault="00FA1B9E" w:rsidP="008C2507">
            <w:pPr>
              <w:spacing w:before="100" w:after="100" w:line="300" w:lineRule="exact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TG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B9E" w:rsidRPr="000E27C6" w:rsidRDefault="00FA1B9E" w:rsidP="008C2507">
            <w:pPr>
              <w:spacing w:before="100" w:after="100" w:line="300" w:lineRule="exact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 w:val="32"/>
                <w:szCs w:val="32"/>
                <w:lang w:val="nl-NL"/>
              </w:rPr>
              <w:t>Hoạt động của giáo viên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1B9E" w:rsidRPr="000E27C6" w:rsidRDefault="00FA1B9E" w:rsidP="008C2507">
            <w:pPr>
              <w:spacing w:before="100" w:after="100" w:line="300" w:lineRule="exact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 w:rsidR="00FA1B9E" w:rsidRPr="000E27C6" w:rsidTr="008C2507"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9E" w:rsidRPr="000E27C6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5’</w:t>
            </w:r>
          </w:p>
          <w:p w:rsidR="00FA1B9E" w:rsidRPr="000E27C6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12’</w:t>
            </w:r>
          </w:p>
          <w:p w:rsidR="00FA1B9E" w:rsidRPr="000E27C6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8’</w:t>
            </w:r>
          </w:p>
          <w:p w:rsidR="00FA1B9E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5’</w:t>
            </w:r>
          </w:p>
          <w:p w:rsidR="00FA1B9E" w:rsidRPr="000E27C6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5’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B9E" w:rsidRPr="000E27C6" w:rsidRDefault="00FA1B9E" w:rsidP="008C2507">
            <w:pPr>
              <w:tabs>
                <w:tab w:val="center" w:pos="4977"/>
                <w:tab w:val="left" w:pos="9040"/>
              </w:tabs>
              <w:spacing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I.Khởi động</w:t>
            </w:r>
          </w:p>
          <w:p w:rsidR="00FA1B9E" w:rsidRPr="000E27C6" w:rsidRDefault="00FA1B9E" w:rsidP="008C2507">
            <w:pPr>
              <w:spacing w:line="3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E27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giới thiệu trực tiếp vào bài Hoạt động giáo dục theo chủ đề nghề nghiệp – Mua sắm hàng hóa</w:t>
            </w:r>
          </w:p>
          <w:p w:rsidR="00FA1B9E" w:rsidRPr="000E27C6" w:rsidRDefault="00FA1B9E" w:rsidP="008C2507">
            <w:pPr>
              <w:spacing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2.Hình thành kiến thức </w:t>
            </w:r>
          </w:p>
          <w:p w:rsidR="00FA1B9E" w:rsidRPr="000E27C6" w:rsidRDefault="00FA1B9E" w:rsidP="008C2507">
            <w:pPr>
              <w:spacing w:line="3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HĐ3</w:t>
            </w:r>
            <w:r w:rsidRPr="000E27C6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: Liên hệ và chia sẻ</w:t>
            </w:r>
          </w:p>
          <w:p w:rsidR="00FA1B9E" w:rsidRPr="000E27C6" w:rsidRDefault="00FA1B9E" w:rsidP="008C2507">
            <w:pPr>
              <w:spacing w:line="340" w:lineRule="exact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* GV cho HS kể lại được một lần tham gia mua sắm hàng hóa cùng người thân.</w:t>
            </w:r>
          </w:p>
          <w:p w:rsidR="00FA1B9E" w:rsidRPr="000E27C6" w:rsidRDefault="00FA1B9E" w:rsidP="008C2507">
            <w:pPr>
              <w:spacing w:line="3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* Làm việc nhóm:</w:t>
            </w:r>
          </w:p>
          <w:p w:rsidR="00FA1B9E" w:rsidRPr="000E27C6" w:rsidRDefault="00FA1B9E" w:rsidP="008C2507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GV chia lớp thành các nhóm, mỗi nhóm từ 4 đến 6 HS.</w:t>
            </w:r>
          </w:p>
          <w:p w:rsidR="00FA1B9E" w:rsidRPr="000E27C6" w:rsidRDefault="00FA1B9E" w:rsidP="008C2507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GV yêu cầu HS dành nhớ lại một lần đi mua sắm hàng hóa cùng người thân </w:t>
            </w:r>
          </w:p>
          <w:p w:rsidR="00FA1B9E" w:rsidRPr="000E27C6" w:rsidRDefault="00FA1B9E" w:rsidP="008C2507">
            <w:pPr>
              <w:spacing w:line="340" w:lineRule="exact"/>
              <w:ind w:right="22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GV hướng dẫn HS chia sẻ với các bạn trong nhóm </w:t>
            </w:r>
          </w:p>
          <w:p w:rsidR="00FA1B9E" w:rsidRPr="000E27C6" w:rsidRDefault="00FA1B9E" w:rsidP="008C2507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Kể lại các việc làm khi đi mua sắm ....</w:t>
            </w:r>
          </w:p>
          <w:p w:rsidR="00FA1B9E" w:rsidRPr="000E27C6" w:rsidRDefault="00FA1B9E" w:rsidP="008C2507">
            <w:pPr>
              <w:spacing w:line="340" w:lineRule="exact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* Làm việc cả lớp</w:t>
            </w:r>
          </w:p>
          <w:p w:rsidR="00FA1B9E" w:rsidRPr="000E27C6" w:rsidRDefault="00FA1B9E" w:rsidP="008C2507">
            <w:pPr>
              <w:spacing w:line="340" w:lineRule="exact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- GV mời một số HS lên chia sẻ trước lớp về một lần đi mua sắm cùng người thân.</w:t>
            </w:r>
          </w:p>
          <w:p w:rsidR="00FA1B9E" w:rsidRPr="000E27C6" w:rsidRDefault="00FA1B9E" w:rsidP="008C2507">
            <w:pPr>
              <w:spacing w:line="340" w:lineRule="exact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- GV khuyến khích HS bày tỏ cảm xúc khi được đi mua sắm cùng người thân. </w:t>
            </w:r>
          </w:p>
          <w:p w:rsidR="00FA1B9E" w:rsidRPr="000E27C6" w:rsidRDefault="00FA1B9E" w:rsidP="008C2507">
            <w:pPr>
              <w:spacing w:line="340" w:lineRule="exact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-</w:t>
            </w:r>
            <w:r w:rsidRPr="000E27C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HS, GV nhận xét và kết luận:</w:t>
            </w:r>
            <w:r w:rsidRPr="000E27C6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Pr="000E27C6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Mua sắm là một hoạt động không thể thiếu được trong cuộc sống hàng ngày. Biết mua sắm hàng hóa giúp em tự tin hơn ....</w:t>
            </w:r>
          </w:p>
          <w:p w:rsidR="00FA1B9E" w:rsidRPr="000E27C6" w:rsidRDefault="00FA1B9E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3. Thực hành, luyện tập</w:t>
            </w:r>
          </w:p>
          <w:p w:rsidR="00FA1B9E" w:rsidRPr="000E27C6" w:rsidRDefault="00FA1B9E" w:rsidP="008C2507">
            <w:pPr>
              <w:tabs>
                <w:tab w:val="left" w:pos="431"/>
              </w:tabs>
              <w:spacing w:line="340" w:lineRule="exact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u w:val="single"/>
                <w:lang w:val="nl-NL"/>
              </w:rPr>
              <w:lastRenderedPageBreak/>
              <w:t>HĐ4</w:t>
            </w:r>
            <w:r w:rsidRPr="000E27C6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: Trò chơi Hãy chọn giá đúng</w:t>
            </w:r>
          </w:p>
          <w:p w:rsidR="00FA1B9E" w:rsidRPr="000E27C6" w:rsidRDefault="00FA1B9E" w:rsidP="008C2507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Bàn ghế trong lớp kê theo hình chữ U. </w:t>
            </w:r>
          </w:p>
          <w:p w:rsidR="00FA1B9E" w:rsidRPr="000E27C6" w:rsidRDefault="00FA1B9E" w:rsidP="008C2507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Phía trên bục giảng kê một cái bàn để bày các sản phẩm như sách vở, đồ dùng học tập,...</w:t>
            </w:r>
          </w:p>
          <w:p w:rsidR="00FA1B9E" w:rsidRPr="000E27C6" w:rsidRDefault="00FA1B9E" w:rsidP="008C2507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Các tờ giấy có ghi các mệnh giá tiền khác nhau: 2 nghìn đồng, 5 nghìn đồng,....</w:t>
            </w:r>
          </w:p>
          <w:p w:rsidR="00FA1B9E" w:rsidRPr="000E27C6" w:rsidRDefault="00FA1B9E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4. Vận dụng</w:t>
            </w:r>
          </w:p>
          <w:p w:rsidR="00FA1B9E" w:rsidRPr="000E27C6" w:rsidRDefault="00FA1B9E" w:rsidP="008C2507">
            <w:pPr>
              <w:spacing w:line="340" w:lineRule="exac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*Tổ chức trò chơi</w:t>
            </w:r>
          </w:p>
          <w:p w:rsidR="00FA1B9E" w:rsidRPr="000E27C6" w:rsidRDefault="00FA1B9E" w:rsidP="008C2507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Chọn một HS làm quản trò.</w:t>
            </w:r>
          </w:p>
          <w:p w:rsidR="00FA1B9E" w:rsidRPr="000E27C6" w:rsidRDefault="00FA1B9E" w:rsidP="008C2507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Chia lớp thành các đội chơi, mỗi đội gồm 3 đến 6 thành viên. </w:t>
            </w:r>
          </w:p>
          <w:p w:rsidR="00FA1B9E" w:rsidRPr="000E27C6" w:rsidRDefault="00FA1B9E" w:rsidP="008C2507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Mỗi lượt chơi gồm hai đội thi đấu với nhau. Các đội còn lại làm khán giả cổ vũ. </w:t>
            </w:r>
          </w:p>
          <w:p w:rsidR="00FA1B9E" w:rsidRPr="000E27C6" w:rsidRDefault="00FA1B9E" w:rsidP="008C2507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Các thành viên trong đội trao đổi, thảo luận với nhau trước khi đưa ra giá của sản phẩm. </w:t>
            </w:r>
          </w:p>
          <w:p w:rsidR="00FA1B9E" w:rsidRPr="000E27C6" w:rsidRDefault="00FA1B9E" w:rsidP="008C2507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Kết thúc trò chơi, quản trò nêu tên đội dành chiến thắng chung cuộc. Đội đó sẽ nhận được thêm một món quà đặc biệt từ ban tổ chức. </w:t>
            </w:r>
          </w:p>
          <w:p w:rsidR="00FA1B9E" w:rsidRPr="000E27C6" w:rsidRDefault="00FA1B9E" w:rsidP="008C2507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HS, GV nhận xét và tổng kết sự tích cực tham gia trò chơi  </w:t>
            </w:r>
          </w:p>
          <w:p w:rsidR="00FA1B9E" w:rsidRPr="000E27C6" w:rsidRDefault="00FA1B9E" w:rsidP="008C2507">
            <w:pPr>
              <w:spacing w:line="3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5. Củng cố và nối tiếp</w:t>
            </w:r>
          </w:p>
          <w:p w:rsidR="00FA1B9E" w:rsidRPr="000E27C6" w:rsidRDefault="00FA1B9E" w:rsidP="008C2507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GV giao nhiệm vụ cho HS về nhà hỏi bố mẹ, người thân về giá của một số loại thực phẩm, ....</w:t>
            </w:r>
          </w:p>
          <w:p w:rsidR="00FA1B9E" w:rsidRPr="000E27C6" w:rsidRDefault="00FA1B9E" w:rsidP="008C2507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Chuẩn bị bài sau: SHL-Điều em được học từ chủ đề Nghề nghiệp trong cuộc sống</w:t>
            </w:r>
          </w:p>
          <w:p w:rsidR="00FA1B9E" w:rsidRPr="000E27C6" w:rsidRDefault="00FA1B9E" w:rsidP="008C2507">
            <w:pPr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GV nhận xét, tuyên dương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chia thành các nhóm. </w:t>
            </w: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-HS nhớ lại</w:t>
            </w: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chia sẻ </w:t>
            </w: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trình bày.</w:t>
            </w: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lắng nghe, tiếp thu. </w:t>
            </w: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chuẩn bị. </w:t>
            </w: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chia thành các đội chơi. </w:t>
            </w: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nghe phổ biến luật chơi. </w:t>
            </w: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chơi trò chơi. </w:t>
            </w: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lắng nghe, tiếp thu.</w:t>
            </w:r>
          </w:p>
          <w:p w:rsidR="00FA1B9E" w:rsidRPr="000E27C6" w:rsidRDefault="00FA1B9E" w:rsidP="008C2507">
            <w:pPr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thực hiện hoạt động tại nhà.</w:t>
            </w:r>
          </w:p>
        </w:tc>
      </w:tr>
    </w:tbl>
    <w:p w:rsidR="00FA1B9E" w:rsidRPr="001C48AF" w:rsidRDefault="00FA1B9E" w:rsidP="00FA1B9E">
      <w:pPr>
        <w:rPr>
          <w:rFonts w:ascii="Times New Roman" w:eastAsia="Calibri" w:hAnsi="Times New Roman"/>
          <w:b/>
          <w:bCs/>
          <w:sz w:val="28"/>
          <w:szCs w:val="28"/>
        </w:rPr>
      </w:pPr>
      <w:r w:rsidRPr="001C48AF">
        <w:rPr>
          <w:rFonts w:ascii="Times New Roman" w:eastAsia="Calibri" w:hAnsi="Times New Roman"/>
          <w:b/>
          <w:bCs/>
          <w:sz w:val="28"/>
          <w:szCs w:val="28"/>
        </w:rPr>
        <w:lastRenderedPageBreak/>
        <w:t>IV. ĐIỀU CHỈNH SAU TIẾT DẠY</w:t>
      </w:r>
    </w:p>
    <w:p w:rsidR="00FA1B9E" w:rsidRPr="000E27C6" w:rsidRDefault="00FA1B9E" w:rsidP="00FA1B9E">
      <w:pPr>
        <w:spacing w:line="3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1C48AF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/>
          <w:sz w:val="28"/>
          <w:szCs w:val="28"/>
        </w:rPr>
        <w:t>………………</w:t>
      </w:r>
    </w:p>
    <w:p w:rsidR="00FA1B9E" w:rsidRPr="000E27C6" w:rsidRDefault="00FA1B9E" w:rsidP="00FA1B9E">
      <w:pPr>
        <w:rPr>
          <w:rFonts w:ascii="Times New Roman" w:hAnsi="Times New Roman"/>
          <w:sz w:val="28"/>
          <w:szCs w:val="28"/>
        </w:rPr>
      </w:pPr>
    </w:p>
    <w:p w:rsidR="00FA1B9E" w:rsidRDefault="00FA1B9E" w:rsidP="00FA1B9E">
      <w:pPr>
        <w:rPr>
          <w:rFonts w:ascii="Times New Roman" w:hAnsi="Times New Roman"/>
          <w:color w:val="FF0000"/>
          <w:sz w:val="28"/>
          <w:szCs w:val="28"/>
          <w:lang w:val="nl-NL"/>
        </w:rPr>
      </w:pPr>
      <w:r>
        <w:rPr>
          <w:rFonts w:ascii="Times New Roman" w:hAnsi="Times New Roman"/>
          <w:color w:val="FF0000"/>
          <w:sz w:val="28"/>
          <w:szCs w:val="28"/>
          <w:lang w:val="nl-NL"/>
        </w:rPr>
        <w:br w:type="page"/>
      </w:r>
    </w:p>
    <w:p w:rsidR="006D1AE4" w:rsidRDefault="006D1AE4">
      <w:bookmarkStart w:id="0" w:name="_GoBack"/>
      <w:bookmarkEnd w:id="0"/>
    </w:p>
    <w:sectPr w:rsidR="006D1AE4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69481D"/>
    <w:rsid w:val="006D1AE4"/>
    <w:rsid w:val="00E47D21"/>
    <w:rsid w:val="00FA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C4441-177A-4E14-84CE-4410B6FE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B9E"/>
    <w:pPr>
      <w:spacing w:after="0" w:line="240" w:lineRule="auto"/>
    </w:pPr>
    <w:rPr>
      <w:rFonts w:ascii=".VnTime" w:eastAsiaTheme="minorEastAsia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59"/>
    <w:qFormat/>
    <w:rsid w:val="00FA1B9E"/>
    <w:pPr>
      <w:spacing w:after="0" w:line="240" w:lineRule="auto"/>
    </w:pPr>
    <w:rPr>
      <w:rFonts w:eastAsiaTheme="minorEastAsia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2025-03-05T07:55:00Z</dcterms:created>
  <dcterms:modified xsi:type="dcterms:W3CDTF">2025-03-05T07:55:00Z</dcterms:modified>
</cp:coreProperties>
</file>