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BA" w:rsidRPr="000E27C6" w:rsidRDefault="00A231BA" w:rsidP="00A231BA">
      <w:pPr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0E27C6">
        <w:rPr>
          <w:rFonts w:ascii="Times New Roman" w:eastAsiaTheme="minorHAnsi" w:hAnsi="Times New Roman"/>
          <w:b/>
          <w:bCs/>
          <w:sz w:val="28"/>
          <w:szCs w:val="28"/>
        </w:rPr>
        <w:t>Tuần 20</w:t>
      </w:r>
    </w:p>
    <w:p w:rsidR="00A231BA" w:rsidRPr="000E27C6" w:rsidRDefault="00A231BA" w:rsidP="00A231BA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 w:rsidRPr="000E27C6">
        <w:rPr>
          <w:rFonts w:ascii="Times New Roman" w:eastAsiaTheme="minorHAnsi" w:hAnsi="Times New Roman"/>
          <w:sz w:val="28"/>
          <w:szCs w:val="28"/>
        </w:rPr>
        <w:t>Đạo đức (</w:t>
      </w:r>
      <w:r w:rsidRPr="000E27C6">
        <w:rPr>
          <w:rFonts w:ascii="Times New Roman" w:eastAsiaTheme="minorHAnsi" w:hAnsi="Times New Roman"/>
          <w:b/>
          <w:bCs/>
          <w:sz w:val="28"/>
          <w:szCs w:val="28"/>
        </w:rPr>
        <w:t xml:space="preserve">Tiết 20)                                                                             </w:t>
      </w:r>
      <w:r w:rsidRPr="000E27C6">
        <w:rPr>
          <w:rFonts w:ascii="Times New Roman" w:eastAsiaTheme="minorHAnsi" w:hAnsi="Times New Roman"/>
          <w:sz w:val="28"/>
          <w:szCs w:val="28"/>
        </w:rPr>
        <w:t>Lớp 2A</w:t>
      </w:r>
      <w:r w:rsidRPr="000E27C6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</w:t>
      </w:r>
    </w:p>
    <w:p w:rsidR="00A231BA" w:rsidRPr="000E27C6" w:rsidRDefault="00A231BA" w:rsidP="00A231BA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0E27C6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      Bài 8: BẢO QUẢN ĐỒ DÙNG CÁ NHÂN </w:t>
      </w:r>
    </w:p>
    <w:p w:rsidR="00A231BA" w:rsidRPr="000E27C6" w:rsidRDefault="00A231BA" w:rsidP="00A231BA">
      <w:pPr>
        <w:spacing w:line="259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0E27C6">
        <w:rPr>
          <w:rFonts w:ascii="Times New Roman" w:eastAsiaTheme="minorHAnsi" w:hAnsi="Times New Roman"/>
          <w:i/>
          <w:iCs/>
          <w:sz w:val="28"/>
          <w:szCs w:val="28"/>
        </w:rPr>
        <w:t xml:space="preserve">Thứ </w:t>
      </w:r>
      <w:r>
        <w:rPr>
          <w:rFonts w:ascii="Times New Roman" w:eastAsiaTheme="minorHAnsi" w:hAnsi="Times New Roman"/>
          <w:i/>
          <w:iCs/>
          <w:sz w:val="28"/>
          <w:szCs w:val="28"/>
        </w:rPr>
        <w:t>Ba</w:t>
      </w:r>
      <w:r w:rsidRPr="000E27C6">
        <w:rPr>
          <w:rFonts w:ascii="Times New Roman" w:eastAsiaTheme="minorHAnsi" w:hAnsi="Times New Roman"/>
          <w:i/>
          <w:iCs/>
          <w:sz w:val="28"/>
          <w:szCs w:val="28"/>
        </w:rPr>
        <w:t xml:space="preserve"> ngày </w:t>
      </w:r>
      <w:r>
        <w:rPr>
          <w:rFonts w:ascii="Times New Roman" w:eastAsiaTheme="minorHAnsi" w:hAnsi="Times New Roman"/>
          <w:i/>
          <w:iCs/>
          <w:sz w:val="28"/>
          <w:szCs w:val="28"/>
        </w:rPr>
        <w:t>21</w:t>
      </w:r>
      <w:r w:rsidRPr="000E27C6">
        <w:rPr>
          <w:rFonts w:ascii="Times New Roman" w:eastAsiaTheme="minorHAnsi" w:hAnsi="Times New Roman"/>
          <w:i/>
          <w:iCs/>
          <w:sz w:val="28"/>
          <w:szCs w:val="28"/>
        </w:rPr>
        <w:t xml:space="preserve"> tháng </w:t>
      </w:r>
      <w:r>
        <w:rPr>
          <w:rFonts w:ascii="Times New Roman" w:eastAsiaTheme="minorHAnsi" w:hAnsi="Times New Roman"/>
          <w:i/>
          <w:iCs/>
          <w:sz w:val="28"/>
          <w:szCs w:val="28"/>
        </w:rPr>
        <w:t>0</w:t>
      </w:r>
      <w:r w:rsidRPr="000E27C6">
        <w:rPr>
          <w:rFonts w:ascii="Times New Roman" w:eastAsiaTheme="minorHAnsi" w:hAnsi="Times New Roman"/>
          <w:i/>
          <w:iCs/>
          <w:sz w:val="28"/>
          <w:szCs w:val="28"/>
        </w:rPr>
        <w:t>1 năm 202</w:t>
      </w:r>
      <w:r>
        <w:rPr>
          <w:rFonts w:ascii="Times New Roman" w:eastAsiaTheme="minorHAnsi" w:hAnsi="Times New Roman"/>
          <w:i/>
          <w:iCs/>
          <w:sz w:val="28"/>
          <w:szCs w:val="28"/>
        </w:rPr>
        <w:t>5</w:t>
      </w:r>
    </w:p>
    <w:p w:rsidR="00A231BA" w:rsidRPr="000E27C6" w:rsidRDefault="00A231BA" w:rsidP="00A231BA">
      <w:pPr>
        <w:spacing w:line="259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0E27C6">
        <w:rPr>
          <w:rFonts w:ascii="Times New Roman" w:eastAsiaTheme="minorHAnsi" w:hAnsi="Times New Roman"/>
          <w:b/>
          <w:bCs/>
          <w:sz w:val="28"/>
          <w:szCs w:val="28"/>
        </w:rPr>
        <w:t>I.YÊU CẦU CẦN ĐẠT</w:t>
      </w:r>
    </w:p>
    <w:p w:rsidR="00A231BA" w:rsidRPr="000E27C6" w:rsidRDefault="00A231BA" w:rsidP="00A231BA">
      <w:pPr>
        <w:spacing w:line="259" w:lineRule="auto"/>
        <w:rPr>
          <w:rFonts w:ascii="Times New Roman" w:eastAsiaTheme="minorHAnsi" w:hAnsi="Times New Roman"/>
          <w:bCs/>
          <w:sz w:val="28"/>
          <w:szCs w:val="28"/>
        </w:rPr>
      </w:pPr>
      <w:r w:rsidRPr="000E27C6">
        <w:rPr>
          <w:rFonts w:ascii="Times New Roman" w:eastAsiaTheme="minorHAnsi" w:hAnsi="Times New Roman"/>
          <w:b/>
          <w:bCs/>
          <w:sz w:val="28"/>
          <w:szCs w:val="28"/>
        </w:rPr>
        <w:t>-</w:t>
      </w:r>
      <w:r w:rsidRPr="000E27C6">
        <w:rPr>
          <w:rFonts w:ascii="Times New Roman" w:eastAsiaTheme="minorHAnsi" w:hAnsi="Times New Roman"/>
          <w:bCs/>
          <w:sz w:val="28"/>
          <w:szCs w:val="28"/>
        </w:rPr>
        <w:t>Nêu được một số biểu hiện của việc biết bảo quản đồ dùng cá nhân; Nêu được vì sao phải bảo quản đồ dùng cá nhân.</w:t>
      </w:r>
    </w:p>
    <w:p w:rsidR="00A231BA" w:rsidRPr="000E27C6" w:rsidRDefault="00A231BA" w:rsidP="00A231BA">
      <w:pPr>
        <w:spacing w:line="259" w:lineRule="auto"/>
        <w:rPr>
          <w:rFonts w:ascii="Times New Roman" w:eastAsiaTheme="minorHAnsi" w:hAnsi="Times New Roman"/>
          <w:bCs/>
          <w:sz w:val="28"/>
          <w:szCs w:val="28"/>
        </w:rPr>
      </w:pPr>
      <w:r w:rsidRPr="000E27C6">
        <w:rPr>
          <w:rFonts w:ascii="Times New Roman" w:eastAsiaTheme="minorHAnsi" w:hAnsi="Times New Roman"/>
          <w:bCs/>
          <w:sz w:val="28"/>
          <w:szCs w:val="28"/>
        </w:rPr>
        <w:t>-Thực hiện được việc bảo quản đồ dùng cá nhân.</w:t>
      </w:r>
    </w:p>
    <w:p w:rsidR="00A231BA" w:rsidRPr="000E27C6" w:rsidRDefault="00A231BA" w:rsidP="00A231BA">
      <w:pPr>
        <w:spacing w:line="259" w:lineRule="auto"/>
        <w:rPr>
          <w:rFonts w:ascii="Times New Roman" w:eastAsiaTheme="minorHAnsi" w:hAnsi="Times New Roman"/>
          <w:bCs/>
          <w:sz w:val="28"/>
          <w:szCs w:val="28"/>
        </w:rPr>
      </w:pPr>
      <w:r w:rsidRPr="000E27C6">
        <w:rPr>
          <w:rFonts w:ascii="Times New Roman" w:eastAsiaTheme="minorHAnsi" w:hAnsi="Times New Roman"/>
          <w:bCs/>
          <w:sz w:val="28"/>
          <w:szCs w:val="28"/>
        </w:rPr>
        <w:t>-Nhắc nhở bạn bè người thân có ý thức bảo vệ và sắp xếp đồ dùng cá nhân của mình và mọi người.</w:t>
      </w:r>
    </w:p>
    <w:p w:rsidR="00A231BA" w:rsidRPr="000E27C6" w:rsidRDefault="00A231BA" w:rsidP="00A231BA">
      <w:pPr>
        <w:spacing w:line="259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0E27C6">
        <w:rPr>
          <w:rFonts w:ascii="Times New Roman" w:eastAsiaTheme="minorHAnsi" w:hAnsi="Times New Roman"/>
          <w:b/>
          <w:bCs/>
          <w:sz w:val="28"/>
          <w:szCs w:val="28"/>
        </w:rPr>
        <w:t>II. ĐỒ DÙNG DẠY HỌC</w:t>
      </w:r>
    </w:p>
    <w:p w:rsidR="00A231BA" w:rsidRPr="000E27C6" w:rsidRDefault="00A231BA" w:rsidP="00A231BA">
      <w:pPr>
        <w:spacing w:line="259" w:lineRule="auto"/>
        <w:rPr>
          <w:rFonts w:ascii="Times New Roman" w:eastAsiaTheme="minorHAnsi" w:hAnsi="Times New Roman"/>
          <w:bCs/>
          <w:sz w:val="28"/>
          <w:szCs w:val="28"/>
        </w:rPr>
      </w:pPr>
      <w:r w:rsidRPr="000E27C6">
        <w:rPr>
          <w:rFonts w:ascii="Times New Roman" w:eastAsiaTheme="minorHAnsi" w:hAnsi="Times New Roman"/>
          <w:b/>
          <w:bCs/>
          <w:sz w:val="28"/>
          <w:szCs w:val="28"/>
        </w:rPr>
        <w:t xml:space="preserve">Giáo viên: </w:t>
      </w:r>
      <w:r w:rsidRPr="000E27C6">
        <w:rPr>
          <w:rFonts w:ascii="Times New Roman" w:eastAsiaTheme="minorHAnsi" w:hAnsi="Times New Roman"/>
          <w:bCs/>
          <w:sz w:val="28"/>
          <w:szCs w:val="28"/>
        </w:rPr>
        <w:t>SGK, phiếu thảo luận nhóm, bảng phụ, bút dạ</w:t>
      </w:r>
    </w:p>
    <w:p w:rsidR="00A231BA" w:rsidRPr="000E27C6" w:rsidRDefault="00A231BA" w:rsidP="00A231BA">
      <w:pPr>
        <w:spacing w:line="259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0E27C6">
        <w:rPr>
          <w:rFonts w:ascii="Times New Roman" w:eastAsiaTheme="minorHAnsi" w:hAnsi="Times New Roman"/>
          <w:b/>
          <w:bCs/>
          <w:sz w:val="28"/>
          <w:szCs w:val="28"/>
        </w:rPr>
        <w:t>Học sinh:</w:t>
      </w:r>
      <w:r w:rsidRPr="000E27C6">
        <w:rPr>
          <w:rFonts w:ascii="Times New Roman" w:eastAsiaTheme="minorHAnsi" w:hAnsi="Times New Roman"/>
          <w:bCs/>
          <w:sz w:val="28"/>
          <w:szCs w:val="28"/>
        </w:rPr>
        <w:t xml:space="preserve"> vở bài tập thực hành Đạo đức 2, bút dạ</w:t>
      </w:r>
    </w:p>
    <w:p w:rsidR="00A231BA" w:rsidRPr="000E27C6" w:rsidRDefault="00A231BA" w:rsidP="00A231BA">
      <w:pPr>
        <w:spacing w:line="259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0E27C6">
        <w:rPr>
          <w:rFonts w:ascii="Times New Roman" w:eastAsiaTheme="minorHAnsi" w:hAnsi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1"/>
        <w:tblW w:w="9214" w:type="dxa"/>
        <w:tblInd w:w="-5" w:type="dxa"/>
        <w:tblLook w:val="04A0" w:firstRow="1" w:lastRow="0" w:firstColumn="1" w:lastColumn="0" w:noHBand="0" w:noVBand="1"/>
      </w:tblPr>
      <w:tblGrid>
        <w:gridCol w:w="621"/>
        <w:gridCol w:w="4932"/>
        <w:gridCol w:w="3661"/>
      </w:tblGrid>
      <w:tr w:rsidR="00A231BA" w:rsidRPr="000E27C6" w:rsidTr="008C2507">
        <w:tc>
          <w:tcPr>
            <w:tcW w:w="621" w:type="dxa"/>
            <w:tcBorders>
              <w:bottom w:val="single" w:sz="4" w:space="0" w:color="auto"/>
            </w:tcBorders>
          </w:tcPr>
          <w:p w:rsidR="00A231BA" w:rsidRPr="000E27C6" w:rsidRDefault="00A231BA" w:rsidP="008C2507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A231BA" w:rsidRPr="000E27C6" w:rsidRDefault="00A231BA" w:rsidP="008C2507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A231BA" w:rsidRPr="000E27C6" w:rsidRDefault="00A231BA" w:rsidP="008C2507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A231BA" w:rsidRPr="000E27C6" w:rsidTr="008C2507">
        <w:trPr>
          <w:trHeight w:val="601"/>
        </w:trPr>
        <w:tc>
          <w:tcPr>
            <w:tcW w:w="62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5’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1. Khởi động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 GV giới thiệu bài mới.</w:t>
            </w:r>
          </w:p>
        </w:tc>
        <w:tc>
          <w:tcPr>
            <w:tcW w:w="3661" w:type="dxa"/>
            <w:tcBorders>
              <w:left w:val="single" w:sz="4" w:space="0" w:color="auto"/>
              <w:bottom w:val="dotted" w:sz="4" w:space="0" w:color="auto"/>
            </w:tcBorders>
          </w:tcPr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-HS lắng nghe</w:t>
            </w:r>
          </w:p>
        </w:tc>
      </w:tr>
      <w:tr w:rsidR="00A231BA" w:rsidRPr="000E27C6" w:rsidTr="008C2507">
        <w:trPr>
          <w:trHeight w:val="65"/>
        </w:trPr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i/>
                <w:sz w:val="28"/>
                <w:szCs w:val="28"/>
              </w:rPr>
              <w:t>15’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i/>
                <w:sz w:val="28"/>
                <w:szCs w:val="28"/>
              </w:rPr>
              <w:t>10’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b/>
                <w:bCs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b/>
                <w:bCs/>
                <w:i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i/>
                <w:sz w:val="28"/>
                <w:szCs w:val="28"/>
              </w:rPr>
              <w:t>5’</w:t>
            </w:r>
          </w:p>
        </w:tc>
        <w:tc>
          <w:tcPr>
            <w:tcW w:w="4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 xml:space="preserve">2.Thực hành 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b/>
                <w:bCs/>
                <w:sz w:val="28"/>
                <w:szCs w:val="28"/>
                <w:u w:val="single"/>
              </w:rPr>
              <w:t>HĐ1</w:t>
            </w:r>
            <w:r w:rsidRPr="000E27C6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</w:rPr>
              <w:t>:Nhận xét hành vi.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 xml:space="preserve">-GV cho HS hoạt động nhóm quan sát các tranh theo các câu hỏi 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+Tranh vẽ gì?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+Bạn trong tranh đang làm gì?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+Em có đồng ý với việc làm của bạn không?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-GV mời đại diện nhóm trình bày.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-HS, GV nhận xét và kết luận: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*Tranh1:Hai bạn nhỏ đang lấy chiếc khăn len ra để chơi trò kéo co…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*Tranh 2: Bạn nhỏ đánh dấu chiếc cặp sách của mình bằng ….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*Tranh 3: Bạn nhỏ vẽ bậy vào bìa ngoài cuốn sách. Đây là việc làm không tốt …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*Tranh 4: Bạn nhỏ rửa bình nước cá nhân. Đây là việc làm bảo quản, giữ gìn đồ dùng cá nhân…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*Tranh 5: Bạn nhỏ đang xếp bút vào hộp.đây là việc làm thể hiện …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*Tranh 6: Bạn nhỏ đang dùng chân hất tung đôi dép …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b/>
                <w:bCs/>
                <w:sz w:val="28"/>
                <w:szCs w:val="28"/>
                <w:u w:val="single"/>
              </w:rPr>
              <w:t>HĐ2</w:t>
            </w:r>
            <w:r w:rsidRPr="000E27C6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</w:rPr>
              <w:t>: Xử lí tình huống: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-GV cho HS thảo luận nhóm và sắm vai  các tình huống sau: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iCs/>
                <w:sz w:val="28"/>
                <w:szCs w:val="28"/>
              </w:rPr>
              <w:t>*Tình huống 1: Con nhớ giữ gìn và sử dụng bàn chải cẩn thận nhé!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iCs/>
                <w:sz w:val="28"/>
                <w:szCs w:val="28"/>
              </w:rPr>
              <w:t>*Tình huống2 : Chúng mình lấy thước kẻ chơi đấu kiếm đi.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-GV gọi 1 số nhóm trình bày.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 xml:space="preserve">- HS, GV nhận xét 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b/>
                <w:bCs/>
                <w:sz w:val="28"/>
                <w:szCs w:val="28"/>
                <w:u w:val="single"/>
              </w:rPr>
              <w:t>HĐ3</w:t>
            </w:r>
            <w:r w:rsidRPr="000E27C6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</w:rPr>
              <w:t>: Liên hệ.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-GV cho HSchia sẻ ý kiến, suy nghĩ của mình với mỗi tình huống sau: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+Tình huống 1: Em nên khuyên bạn rửa bàn chải trước và sau khi sử dụng, cất bàn chải ở nơi…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+ Tình huống 2: Em nên khuyên bạn nên từ chối lời rủ rê đó vì lấy thước…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 xml:space="preserve">-HS, Gv nhận xét 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</w:rPr>
              <w:t>3.Vận dụng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  <w:u w:val="single"/>
              </w:rPr>
              <w:t>HĐ1</w:t>
            </w:r>
            <w:r w:rsidRPr="000E27C6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</w:rPr>
              <w:t>: Lựa chọn và đánh dấu.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-GV cho HS trao đổi nhóm câu hỏi sau: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+ Em đã biết giữ gìn và bảo quản đồ dùng cá nhân chưa?....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-GV mời đại diện nhóm trả lời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 xml:space="preserve">-HS, Gv nhận xét 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  <w:u w:val="single"/>
              </w:rPr>
              <w:t>HĐ2</w:t>
            </w:r>
            <w:r w:rsidRPr="000E27C6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</w:rPr>
              <w:t>: Vệ sinh, làm sạch đồ dùng cá nhân.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-Gv  cho hs thảo luận, tìm cách để đánh dấu đồ dùng của mình cho phù hợp.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-Gv mời hs các nhóm thuyết trình.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-Gv cho hs các nhóm còn lại quan sát sản phẩm của nhóm bạn.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-Gv mời 1 số hs thao tác lại và hướng dẫn cả lớp vệ sinh đồ dùng cá nhân đó.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 xml:space="preserve">-Gv nhận xét và chỉnh sửa 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HĐ 3: Nhắc nhở bạn bè, người thân bảo quản đồ dùng cá nhân.</w:t>
            </w: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-GV cho hs làm việc nhóm nhắc nhở bạn và người thân bảo vệ đồ dùng cá nhân nào? Bảo quản ra sao?....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-GV mời đại diện nhóm trình bày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-HS, GV nhận xét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</w:rPr>
              <w:t>4.Củng cố và nối tiếp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</w:rPr>
              <w:t>-</w:t>
            </w:r>
            <w:r w:rsidRPr="000E27C6">
              <w:rPr>
                <w:rFonts w:ascii="Times New Roman" w:eastAsiaTheme="minorHAnsi" w:hAnsi="Times New Roman"/>
                <w:iCs/>
                <w:sz w:val="28"/>
                <w:szCs w:val="28"/>
              </w:rPr>
              <w:t>Chuẩn bị bài sau: Bài 9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-GV nhận xét, tuyên dương</w:t>
            </w:r>
          </w:p>
        </w:tc>
        <w:tc>
          <w:tcPr>
            <w:tcW w:w="36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-Hs đọc và quan sát.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-HS trình bày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-Hs lắng nghe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-Hs thảo luận, sắm vai.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-HS trình bày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-Hs lắng nghe.</w:t>
            </w:r>
          </w:p>
          <w:p w:rsidR="00A231BA" w:rsidRPr="000E27C6" w:rsidRDefault="00A231BA" w:rsidP="008C2507">
            <w:pPr>
              <w:ind w:left="36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ind w:left="36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ind w:left="36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ind w:left="36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ind w:left="36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ind w:left="36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ind w:left="36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ind w:left="36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ind w:left="36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ind w:left="36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ind w:left="36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-Hs trao đổi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-HS đại diện trả lời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-HS thảo luận.</w:t>
            </w:r>
          </w:p>
          <w:p w:rsidR="00A231BA" w:rsidRPr="000E27C6" w:rsidRDefault="00A231BA" w:rsidP="008C2507">
            <w:pPr>
              <w:ind w:left="36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-HS thuyết trình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-HS quan sát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-HSthao tác lại</w:t>
            </w:r>
          </w:p>
          <w:p w:rsidR="00A231BA" w:rsidRPr="000E27C6" w:rsidRDefault="00A231BA" w:rsidP="008C2507">
            <w:pPr>
              <w:ind w:left="720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-HS lắng nghe.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-HS thảo luận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27C6">
              <w:rPr>
                <w:rFonts w:ascii="Times New Roman" w:eastAsiaTheme="minorHAnsi" w:hAnsi="Times New Roman"/>
                <w:sz w:val="28"/>
                <w:szCs w:val="28"/>
              </w:rPr>
              <w:t>-HS trình bày</w:t>
            </w: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231BA" w:rsidRPr="000E27C6" w:rsidRDefault="00A231BA" w:rsidP="008C250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231BA" w:rsidRPr="001C48AF" w:rsidRDefault="00A231BA" w:rsidP="00A231BA">
      <w:pPr>
        <w:rPr>
          <w:rFonts w:ascii="Times New Roman" w:eastAsia="Calibri" w:hAnsi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/>
          <w:b/>
          <w:bCs/>
          <w:sz w:val="28"/>
          <w:szCs w:val="28"/>
        </w:rPr>
        <w:lastRenderedPageBreak/>
        <w:t>IV. ĐIỀU CHỈNH SAU TIẾT DẠY</w:t>
      </w:r>
    </w:p>
    <w:p w:rsidR="00A231BA" w:rsidRPr="000E27C6" w:rsidRDefault="00A231BA" w:rsidP="00A231BA">
      <w:pPr>
        <w:spacing w:after="160" w:line="259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/>
          <w:sz w:val="28"/>
          <w:szCs w:val="28"/>
        </w:rPr>
        <w:t>………………</w:t>
      </w:r>
    </w:p>
    <w:p w:rsidR="00A231BA" w:rsidRDefault="00A231BA" w:rsidP="00A231B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31BA" w:rsidRDefault="00A231BA" w:rsidP="00A231BA"/>
    <w:p w:rsidR="006D1AE4" w:rsidRDefault="006D1AE4">
      <w:bookmarkStart w:id="0" w:name="_GoBack"/>
      <w:bookmarkEnd w:id="0"/>
    </w:p>
    <w:sectPr w:rsidR="006D1AE4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26"/>
    <w:rsid w:val="0069481D"/>
    <w:rsid w:val="006C3426"/>
    <w:rsid w:val="006D1AE4"/>
    <w:rsid w:val="00A2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0B75B-571E-4778-9657-F5FAB144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1BA"/>
    <w:pPr>
      <w:spacing w:after="0" w:line="240" w:lineRule="auto"/>
    </w:pPr>
    <w:rPr>
      <w:rFonts w:ascii=".VnTime" w:eastAsiaTheme="minorEastAsia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231B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2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2025-03-05T07:23:00Z</dcterms:created>
  <dcterms:modified xsi:type="dcterms:W3CDTF">2025-03-05T07:23:00Z</dcterms:modified>
</cp:coreProperties>
</file>