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45" w:rsidRPr="000B5C74" w:rsidRDefault="00606345" w:rsidP="00606345">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 xml:space="preserve">02 </w:t>
      </w:r>
      <w:r w:rsidRPr="000B5C74">
        <w:rPr>
          <w:rFonts w:ascii="Times New Roman" w:hAnsi="Times New Roman"/>
          <w:i/>
          <w:sz w:val="28"/>
          <w:szCs w:val="28"/>
          <w:lang w:val="vi-VN"/>
        </w:rPr>
        <w:t xml:space="preserve">tháng </w:t>
      </w:r>
      <w:r>
        <w:rPr>
          <w:rFonts w:ascii="Times New Roman" w:hAnsi="Times New Roman"/>
          <w:i/>
          <w:sz w:val="28"/>
          <w:szCs w:val="28"/>
        </w:rPr>
        <w:t xml:space="preserve">01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rsidR="00606345" w:rsidRDefault="00606345" w:rsidP="00606345">
      <w:pPr>
        <w:pStyle w:val="BodyText"/>
        <w:widowControl w:val="0"/>
        <w:tabs>
          <w:tab w:val="left" w:pos="9072"/>
        </w:tabs>
        <w:jc w:val="center"/>
        <w:rPr>
          <w:rFonts w:ascii="Times New Roman" w:hAnsi="Times New Roman"/>
          <w:b/>
          <w:sz w:val="28"/>
          <w:szCs w:val="28"/>
        </w:rPr>
      </w:pPr>
    </w:p>
    <w:p w:rsidR="00606345" w:rsidRDefault="00606345" w:rsidP="00606345">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606345" w:rsidRPr="000B5C74" w:rsidRDefault="00606345" w:rsidP="00606345">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90: uông, uôc</w:t>
      </w:r>
    </w:p>
    <w:p w:rsidR="00606345" w:rsidRDefault="00606345" w:rsidP="00606345">
      <w:pPr>
        <w:adjustRightInd w:val="0"/>
        <w:spacing w:after="120"/>
        <w:ind w:firstLine="709"/>
        <w:jc w:val="both"/>
        <w:rPr>
          <w:b/>
          <w:bCs w:val="0"/>
          <w:color w:val="000000"/>
          <w:lang w:val="nl-NL"/>
        </w:rPr>
      </w:pPr>
    </w:p>
    <w:p w:rsidR="00606345" w:rsidRDefault="00606345" w:rsidP="00606345">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606345" w:rsidRDefault="00606345" w:rsidP="00606345">
      <w:pPr>
        <w:adjustRightInd w:val="0"/>
        <w:spacing w:after="120"/>
        <w:jc w:val="both"/>
        <w:rPr>
          <w:bCs w:val="0"/>
          <w:color w:val="000000"/>
          <w:lang w:val="nl-NL"/>
        </w:rPr>
      </w:pPr>
      <w:r>
        <w:rPr>
          <w:bCs w:val="0"/>
          <w:color w:val="000000"/>
          <w:lang w:val="nl-NL"/>
        </w:rPr>
        <w:t xml:space="preserve">Nhận biết vần </w:t>
      </w:r>
      <w:r>
        <w:rPr>
          <w:b/>
        </w:rPr>
        <w:t>uông, uôc</w:t>
      </w:r>
      <w:r>
        <w:rPr>
          <w:bCs w:val="0"/>
          <w:color w:val="000000"/>
          <w:lang w:val="nl-NL"/>
        </w:rPr>
        <w:t xml:space="preserve"> tìm và đọc đúng tiếng có vần </w:t>
      </w:r>
      <w:r>
        <w:rPr>
          <w:b/>
        </w:rPr>
        <w:t>uông, uôc</w:t>
      </w:r>
    </w:p>
    <w:p w:rsidR="00606345" w:rsidRDefault="00606345" w:rsidP="00606345">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606345" w:rsidRPr="00AB52C8" w:rsidRDefault="00606345" w:rsidP="00606345">
      <w:pPr>
        <w:adjustRightInd w:val="0"/>
        <w:spacing w:after="120"/>
        <w:jc w:val="both"/>
        <w:rPr>
          <w:b/>
          <w:bCs w:val="0"/>
          <w:color w:val="000000"/>
          <w:lang w:val="nl-NL"/>
        </w:rPr>
      </w:pPr>
      <w:r w:rsidRPr="00AB52C8">
        <w:rPr>
          <w:b/>
          <w:bCs w:val="0"/>
          <w:color w:val="000000"/>
          <w:lang w:val="nl-NL"/>
        </w:rPr>
        <w:t>II. CHUẨN BỊ</w:t>
      </w:r>
    </w:p>
    <w:p w:rsidR="00606345" w:rsidRDefault="00606345" w:rsidP="00606345">
      <w:pPr>
        <w:adjustRightInd w:val="0"/>
        <w:spacing w:after="120"/>
        <w:jc w:val="both"/>
        <w:rPr>
          <w:bCs w:val="0"/>
          <w:color w:val="000000"/>
          <w:lang w:val="nl-NL"/>
        </w:rPr>
      </w:pPr>
      <w:r>
        <w:rPr>
          <w:bCs w:val="0"/>
          <w:color w:val="000000"/>
          <w:lang w:val="nl-NL"/>
        </w:rPr>
        <w:t>GV: Tranh, phiếu bài tập</w:t>
      </w:r>
    </w:p>
    <w:p w:rsidR="00606345" w:rsidRDefault="00606345" w:rsidP="00606345">
      <w:pPr>
        <w:adjustRightInd w:val="0"/>
        <w:spacing w:after="120"/>
        <w:jc w:val="both"/>
        <w:rPr>
          <w:bCs w:val="0"/>
          <w:color w:val="000000"/>
          <w:lang w:val="nl-NL"/>
        </w:rPr>
      </w:pPr>
      <w:r>
        <w:rPr>
          <w:bCs w:val="0"/>
          <w:color w:val="000000"/>
          <w:lang w:val="nl-NL"/>
        </w:rPr>
        <w:t>HS: bút, bảng con</w:t>
      </w:r>
    </w:p>
    <w:p w:rsidR="00606345" w:rsidRPr="00AB52C8" w:rsidRDefault="00606345" w:rsidP="00606345">
      <w:pPr>
        <w:adjustRightInd w:val="0"/>
        <w:spacing w:after="120"/>
        <w:jc w:val="both"/>
        <w:rPr>
          <w:b/>
          <w:bCs w:val="0"/>
          <w:color w:val="000000"/>
          <w:lang w:val="nl-NL"/>
        </w:rPr>
      </w:pPr>
      <w:r w:rsidRPr="00AB52C8">
        <w:rPr>
          <w:b/>
          <w:bCs w:val="0"/>
          <w:color w:val="000000"/>
          <w:lang w:val="nl-NL"/>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06345" w:rsidRPr="00211DE5" w:rsidTr="00893832">
        <w:tc>
          <w:tcPr>
            <w:tcW w:w="5211" w:type="dxa"/>
            <w:shd w:val="clear" w:color="auto" w:fill="auto"/>
          </w:tcPr>
          <w:p w:rsidR="00606345" w:rsidRPr="00211DE5" w:rsidRDefault="00606345" w:rsidP="00893832">
            <w:pPr>
              <w:adjustRightInd w:val="0"/>
              <w:spacing w:after="120"/>
              <w:jc w:val="center"/>
              <w:rPr>
                <w:b/>
                <w:bCs w:val="0"/>
                <w:color w:val="000000"/>
                <w:lang w:val="nl-NL"/>
              </w:rPr>
            </w:pPr>
            <w:r w:rsidRPr="00211DE5">
              <w:rPr>
                <w:b/>
                <w:bCs w:val="0"/>
                <w:color w:val="000000"/>
                <w:lang w:val="nl-NL"/>
              </w:rPr>
              <w:t>HOẠT ĐỘNG CỦA GIÁO VIÊN</w:t>
            </w:r>
          </w:p>
        </w:tc>
        <w:tc>
          <w:tcPr>
            <w:tcW w:w="4253" w:type="dxa"/>
            <w:shd w:val="clear" w:color="auto" w:fill="auto"/>
          </w:tcPr>
          <w:p w:rsidR="00606345" w:rsidRPr="00211DE5" w:rsidRDefault="00606345" w:rsidP="00893832">
            <w:pPr>
              <w:adjustRightInd w:val="0"/>
              <w:spacing w:after="120"/>
              <w:jc w:val="center"/>
              <w:rPr>
                <w:b/>
                <w:bCs w:val="0"/>
                <w:color w:val="000000"/>
                <w:lang w:val="nl-NL"/>
              </w:rPr>
            </w:pPr>
            <w:r w:rsidRPr="00211DE5">
              <w:rPr>
                <w:b/>
                <w:bCs w:val="0"/>
                <w:color w:val="000000"/>
                <w:lang w:val="nl-NL"/>
              </w:rPr>
              <w:t>HOẠT ĐỘNG CỦA HỌC SINH</w:t>
            </w:r>
          </w:p>
        </w:tc>
      </w:tr>
      <w:tr w:rsidR="00606345" w:rsidRPr="00211DE5" w:rsidTr="00893832">
        <w:tc>
          <w:tcPr>
            <w:tcW w:w="5211" w:type="dxa"/>
            <w:shd w:val="clear" w:color="auto" w:fill="auto"/>
          </w:tcPr>
          <w:p w:rsidR="00606345" w:rsidRPr="00211DE5" w:rsidRDefault="00606345" w:rsidP="00893832">
            <w:pPr>
              <w:adjustRightInd w:val="0"/>
              <w:spacing w:after="120"/>
              <w:jc w:val="both"/>
              <w:rPr>
                <w:bCs w:val="0"/>
                <w:color w:val="000000"/>
                <w:lang w:val="nl-NL"/>
              </w:rPr>
            </w:pPr>
            <w:r w:rsidRPr="00211DE5">
              <w:rPr>
                <w:bCs w:val="0"/>
                <w:color w:val="000000"/>
                <w:lang w:val="nl-NL"/>
              </w:rPr>
              <w:t>1. Giới thiệu bài</w:t>
            </w:r>
          </w:p>
          <w:p w:rsidR="00606345" w:rsidRPr="00211DE5" w:rsidRDefault="00606345" w:rsidP="00893832">
            <w:pPr>
              <w:adjustRightInd w:val="0"/>
              <w:spacing w:after="120"/>
              <w:jc w:val="both"/>
              <w:rPr>
                <w:bCs w:val="0"/>
                <w:color w:val="000000"/>
                <w:lang w:val="nl-NL"/>
              </w:rPr>
            </w:pPr>
            <w:r w:rsidRPr="00211DE5">
              <w:rPr>
                <w:bCs w:val="0"/>
                <w:color w:val="000000"/>
                <w:lang w:val="nl-NL"/>
              </w:rPr>
              <w:t>GV nêu mục đích yêu cầu tiết học</w:t>
            </w:r>
          </w:p>
        </w:tc>
        <w:tc>
          <w:tcPr>
            <w:tcW w:w="4253" w:type="dxa"/>
            <w:shd w:val="clear" w:color="auto" w:fill="auto"/>
          </w:tcPr>
          <w:p w:rsidR="00606345" w:rsidRPr="00211DE5" w:rsidRDefault="00606345" w:rsidP="00893832">
            <w:pPr>
              <w:adjustRightInd w:val="0"/>
              <w:spacing w:after="120"/>
              <w:jc w:val="both"/>
              <w:rPr>
                <w:bCs w:val="0"/>
                <w:color w:val="000000"/>
                <w:lang w:val="nl-NL"/>
              </w:rPr>
            </w:pPr>
          </w:p>
        </w:tc>
      </w:tr>
      <w:tr w:rsidR="00606345" w:rsidRPr="00211DE5" w:rsidTr="00893832">
        <w:tc>
          <w:tcPr>
            <w:tcW w:w="5211" w:type="dxa"/>
            <w:shd w:val="clear" w:color="auto" w:fill="auto"/>
          </w:tcPr>
          <w:p w:rsidR="00606345" w:rsidRPr="00C611E4" w:rsidRDefault="00606345" w:rsidP="00893832">
            <w:pPr>
              <w:adjustRightInd w:val="0"/>
              <w:spacing w:before="120" w:after="120"/>
              <w:jc w:val="both"/>
              <w:rPr>
                <w:bCs w:val="0"/>
                <w:color w:val="000000"/>
                <w:lang w:val="nl-NL"/>
              </w:rPr>
            </w:pPr>
            <w:r w:rsidRPr="00C611E4">
              <w:rPr>
                <w:bCs w:val="0"/>
                <w:color w:val="000000"/>
                <w:lang w:val="nl-NL"/>
              </w:rPr>
              <w:t>2. Ôn kiến thức</w:t>
            </w:r>
          </w:p>
          <w:p w:rsidR="00606345" w:rsidRPr="00C611E4" w:rsidRDefault="00606345" w:rsidP="00893832">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tranh 1 vẽ</w:t>
            </w:r>
            <w:r w:rsidRPr="00C611E4">
              <w:rPr>
                <w:bCs w:val="0"/>
                <w:color w:val="000000"/>
                <w:spacing w:val="-6"/>
                <w:lang w:val="nl-NL"/>
              </w:rPr>
              <w:t xml:space="preserve"> gì? </w:t>
            </w:r>
            <w:r>
              <w:rPr>
                <w:bCs w:val="0"/>
                <w:color w:val="000000"/>
                <w:spacing w:val="-6"/>
                <w:lang w:val="nl-NL"/>
              </w:rPr>
              <w:t>Trong từ chuông có chứa vần gì?</w:t>
            </w:r>
          </w:p>
          <w:p w:rsidR="00606345" w:rsidRPr="00C611E4" w:rsidRDefault="00606345" w:rsidP="00893832">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spacing w:val="-6"/>
                <w:lang w:val="nl-NL"/>
              </w:rPr>
              <w:t>chuông</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 xml:space="preserve">Cho HS xem tranh 2 và hỏi tranh vẽ gì? Trong từ </w:t>
            </w:r>
            <w:r>
              <w:rPr>
                <w:bCs w:val="0"/>
                <w:color w:val="000000"/>
                <w:lang w:val="nl-NL"/>
              </w:rPr>
              <w:t>ngọn đuốc từ nào chứa vần uôc ?</w:t>
            </w:r>
          </w:p>
          <w:p w:rsidR="00606345" w:rsidRPr="00C611E4" w:rsidRDefault="00606345" w:rsidP="00893832">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lang w:val="nl-NL"/>
              </w:rPr>
              <w:t>đuốc</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 xml:space="preserve">GV đánh vần và đọc trơn các tiếng </w:t>
            </w:r>
            <w:r>
              <w:rPr>
                <w:bCs w:val="0"/>
                <w:color w:val="000000"/>
                <w:lang w:val="nl-NL"/>
              </w:rPr>
              <w:t>chuông, đuốc/ngọn đuốc.</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3. Thực hành luyện tập</w:t>
            </w:r>
          </w:p>
          <w:p w:rsidR="00606345" w:rsidRDefault="00606345" w:rsidP="00893832">
            <w:pPr>
              <w:adjustRightInd w:val="0"/>
              <w:spacing w:before="120" w:after="120"/>
              <w:jc w:val="both"/>
              <w:rPr>
                <w:bCs w:val="0"/>
                <w:color w:val="000000"/>
                <w:lang w:val="nl-NL"/>
              </w:rPr>
            </w:pPr>
            <w:r w:rsidRPr="00C611E4">
              <w:rPr>
                <w:bCs w:val="0"/>
                <w:color w:val="000000"/>
                <w:lang w:val="nl-NL"/>
              </w:rPr>
              <w:t xml:space="preserve">Bài 1: Nối </w:t>
            </w:r>
          </w:p>
          <w:p w:rsidR="00606345" w:rsidRPr="00C611E4" w:rsidRDefault="00606345" w:rsidP="00893832">
            <w:pPr>
              <w:adjustRightInd w:val="0"/>
              <w:spacing w:before="120" w:after="120"/>
              <w:jc w:val="both"/>
              <w:rPr>
                <w:bCs w:val="0"/>
                <w:color w:val="000000"/>
                <w:lang w:val="nl-NL"/>
              </w:rPr>
            </w:pPr>
            <w:r>
              <w:rPr>
                <w:bCs w:val="0"/>
                <w:noProof/>
                <w:color w:val="000000"/>
              </w:rPr>
              <w:drawing>
                <wp:inline distT="0" distB="0" distL="0" distR="0">
                  <wp:extent cx="2886075" cy="1076325"/>
                  <wp:effectExtent l="0" t="0" r="9525" b="9525"/>
                  <wp:docPr id="1" name="Picture 1" descr="CamScanner 12-01-25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01-25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6075" cy="1076325"/>
                          </a:xfrm>
                          <a:prstGeom prst="rect">
                            <a:avLst/>
                          </a:prstGeom>
                          <a:noFill/>
                          <a:ln>
                            <a:noFill/>
                          </a:ln>
                        </pic:spPr>
                      </pic:pic>
                    </a:graphicData>
                  </a:graphic>
                </wp:inline>
              </w:drawing>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lastRenderedPageBreak/>
              <w:t>Gọi HS nêu yêu cầu bài tập</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 xml:space="preserve">GV hướng dẫn </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làm bài</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làm bảng lớp</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nhận xét</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 xml:space="preserve">GV nhận xét và cho lớp đọc đồng thanh các </w:t>
            </w:r>
            <w:r>
              <w:rPr>
                <w:bCs w:val="0"/>
                <w:color w:val="000000"/>
                <w:lang w:val="nl-NL"/>
              </w:rPr>
              <w:t>từ</w:t>
            </w:r>
            <w:r w:rsidRPr="00C611E4">
              <w:rPr>
                <w:bCs w:val="0"/>
                <w:color w:val="000000"/>
                <w:lang w:val="nl-NL"/>
              </w:rPr>
              <w:t xml:space="preserve"> vừa làm</w:t>
            </w:r>
          </w:p>
          <w:p w:rsidR="00606345" w:rsidRDefault="00606345" w:rsidP="00893832">
            <w:pPr>
              <w:adjustRightInd w:val="0"/>
              <w:spacing w:before="120" w:after="120"/>
              <w:jc w:val="both"/>
              <w:rPr>
                <w:bCs w:val="0"/>
                <w:color w:val="000000"/>
                <w:lang w:val="nl-NL"/>
              </w:rPr>
            </w:pPr>
            <w:r w:rsidRPr="00C611E4">
              <w:rPr>
                <w:bCs w:val="0"/>
                <w:color w:val="000000"/>
                <w:lang w:val="nl-NL"/>
              </w:rPr>
              <w:t xml:space="preserve">Bài 2. </w:t>
            </w:r>
            <w:r>
              <w:rPr>
                <w:bCs w:val="0"/>
                <w:color w:val="000000"/>
                <w:lang w:val="nl-NL"/>
              </w:rPr>
              <w:t>Chọn uôc hay uông</w:t>
            </w:r>
          </w:p>
          <w:p w:rsidR="00606345" w:rsidRPr="00C611E4" w:rsidRDefault="00606345" w:rsidP="00893832">
            <w:pPr>
              <w:adjustRightInd w:val="0"/>
              <w:spacing w:before="120" w:after="120"/>
              <w:jc w:val="both"/>
              <w:rPr>
                <w:bCs w:val="0"/>
                <w:color w:val="000000"/>
                <w:lang w:val="nl-NL"/>
              </w:rPr>
            </w:pPr>
            <w:r>
              <w:rPr>
                <w:bCs w:val="0"/>
                <w:color w:val="000000"/>
                <w:lang w:val="nl-NL"/>
              </w:rPr>
              <w:t>Chim m........; vở t.......; l....... rau; c.......thi; học th.......; hình v.......; rau m.......; đôi g.......; chim c.......;</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bài tập</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GV hướng dẫn</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làm bài</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làm bảng lớp</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nhận xét</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GV nhận xét chữa bài</w:t>
            </w:r>
          </w:p>
          <w:p w:rsidR="00606345" w:rsidRDefault="00606345" w:rsidP="00893832">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ừ </w:t>
            </w:r>
            <w:r w:rsidRPr="00C611E4">
              <w:rPr>
                <w:bCs w:val="0"/>
                <w:color w:val="000000"/>
                <w:lang w:val="nl-NL"/>
              </w:rPr>
              <w:t>vừa làm</w:t>
            </w:r>
          </w:p>
          <w:p w:rsidR="00606345" w:rsidRDefault="00606345" w:rsidP="00893832">
            <w:pPr>
              <w:adjustRightInd w:val="0"/>
              <w:spacing w:before="120" w:after="120"/>
              <w:jc w:val="both"/>
              <w:rPr>
                <w:bCs w:val="0"/>
                <w:color w:val="000000"/>
                <w:lang w:val="nl-NL"/>
              </w:rPr>
            </w:pPr>
            <w:r>
              <w:rPr>
                <w:bCs w:val="0"/>
                <w:color w:val="000000"/>
                <w:lang w:val="nl-NL"/>
              </w:rPr>
              <w:t xml:space="preserve">3. a. Đọc bài </w:t>
            </w:r>
          </w:p>
          <w:p w:rsidR="00606345" w:rsidRDefault="00606345" w:rsidP="00893832">
            <w:pPr>
              <w:adjustRightInd w:val="0"/>
              <w:spacing w:before="120" w:after="120"/>
              <w:jc w:val="both"/>
              <w:rPr>
                <w:bCs w:val="0"/>
                <w:color w:val="000000"/>
                <w:lang w:val="nl-NL"/>
              </w:rPr>
            </w:pPr>
            <w:r>
              <w:rPr>
                <w:bCs w:val="0"/>
                <w:color w:val="000000"/>
                <w:lang w:val="nl-NL"/>
              </w:rPr>
              <w:t>Bé bị ho và sốt. Mẹ cho bé ăn một quả trứng luộc và nửa bát cháo ruốc. Ăn xong bé uống ba viên thuốc. Mẹ thủ thỉ: “Con ngủ đi, tí nữa là hết sốt luôn mà”</w:t>
            </w:r>
          </w:p>
          <w:p w:rsidR="00606345" w:rsidRDefault="00606345" w:rsidP="00893832">
            <w:pPr>
              <w:adjustRightInd w:val="0"/>
              <w:spacing w:before="120" w:after="120"/>
              <w:jc w:val="both"/>
              <w:rPr>
                <w:bCs w:val="0"/>
                <w:color w:val="000000"/>
                <w:lang w:val="nl-NL"/>
              </w:rPr>
            </w:pPr>
            <w:r>
              <w:rPr>
                <w:bCs w:val="0"/>
                <w:color w:val="000000"/>
                <w:lang w:val="nl-NL"/>
              </w:rPr>
              <w:t>Cho Hs nêu yêu cầu câu a</w:t>
            </w:r>
          </w:p>
          <w:p w:rsidR="00606345" w:rsidRDefault="00606345" w:rsidP="00893832">
            <w:pPr>
              <w:adjustRightInd w:val="0"/>
              <w:spacing w:before="120" w:after="120"/>
              <w:jc w:val="both"/>
              <w:rPr>
                <w:bCs w:val="0"/>
                <w:color w:val="000000"/>
                <w:lang w:val="nl-NL"/>
              </w:rPr>
            </w:pPr>
            <w:r>
              <w:rPr>
                <w:bCs w:val="0"/>
                <w:color w:val="000000"/>
                <w:lang w:val="nl-NL"/>
              </w:rPr>
              <w:t>Cho  Hs luyện  đọc từng câu và cả đoạn</w:t>
            </w:r>
          </w:p>
          <w:p w:rsidR="00606345" w:rsidRDefault="00606345" w:rsidP="00893832">
            <w:pPr>
              <w:adjustRightInd w:val="0"/>
              <w:spacing w:before="120" w:after="120"/>
              <w:jc w:val="both"/>
              <w:rPr>
                <w:bCs w:val="0"/>
                <w:color w:val="000000"/>
                <w:lang w:val="nl-NL"/>
              </w:rPr>
            </w:pPr>
            <w:r>
              <w:rPr>
                <w:bCs w:val="0"/>
                <w:color w:val="000000"/>
                <w:lang w:val="nl-NL"/>
              </w:rPr>
              <w:t>b. Viết lại các tiếng có vần uông, uôc</w:t>
            </w:r>
          </w:p>
          <w:p w:rsidR="00606345" w:rsidRDefault="00606345" w:rsidP="00893832">
            <w:pPr>
              <w:adjustRightInd w:val="0"/>
              <w:spacing w:before="120" w:after="120"/>
              <w:jc w:val="both"/>
              <w:rPr>
                <w:bCs w:val="0"/>
                <w:color w:val="000000"/>
                <w:lang w:val="nl-NL"/>
              </w:rPr>
            </w:pPr>
            <w:r>
              <w:rPr>
                <w:bCs w:val="0"/>
                <w:color w:val="000000"/>
                <w:lang w:val="nl-NL"/>
              </w:rPr>
              <w:t>...........................................................</w:t>
            </w:r>
          </w:p>
          <w:p w:rsidR="00606345" w:rsidRDefault="00606345" w:rsidP="00893832">
            <w:pPr>
              <w:adjustRightInd w:val="0"/>
              <w:spacing w:before="120" w:after="120"/>
              <w:jc w:val="both"/>
              <w:rPr>
                <w:bCs w:val="0"/>
                <w:color w:val="000000"/>
                <w:lang w:val="nl-NL"/>
              </w:rPr>
            </w:pPr>
            <w:r>
              <w:rPr>
                <w:bCs w:val="0"/>
                <w:color w:val="000000"/>
                <w:lang w:val="nl-NL"/>
              </w:rPr>
              <w:t>.......................................................... ..........................................................</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câu b</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làm bài</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làm bảng lớp</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t>Cho HS nhận xét</w:t>
            </w:r>
          </w:p>
          <w:p w:rsidR="00606345" w:rsidRPr="00C611E4" w:rsidRDefault="00606345" w:rsidP="00893832">
            <w:pPr>
              <w:adjustRightInd w:val="0"/>
              <w:spacing w:before="120" w:after="120"/>
              <w:jc w:val="both"/>
              <w:rPr>
                <w:bCs w:val="0"/>
                <w:color w:val="000000"/>
                <w:lang w:val="nl-NL"/>
              </w:rPr>
            </w:pPr>
            <w:r w:rsidRPr="00C611E4">
              <w:rPr>
                <w:bCs w:val="0"/>
                <w:color w:val="000000"/>
                <w:lang w:val="nl-NL"/>
              </w:rPr>
              <w:lastRenderedPageBreak/>
              <w:t>GV nhận xét chữa bài</w:t>
            </w:r>
          </w:p>
          <w:p w:rsidR="00606345" w:rsidRDefault="00606345" w:rsidP="00893832">
            <w:pPr>
              <w:adjustRightInd w:val="0"/>
              <w:spacing w:before="120" w:after="120"/>
              <w:jc w:val="both"/>
              <w:rPr>
                <w:bCs w:val="0"/>
                <w:color w:val="000000"/>
                <w:lang w:val="nl-NL"/>
              </w:rPr>
            </w:pPr>
            <w:r w:rsidRPr="00C611E4">
              <w:rPr>
                <w:bCs w:val="0"/>
                <w:color w:val="000000"/>
                <w:lang w:val="nl-NL"/>
              </w:rPr>
              <w:t xml:space="preserve">Cho lớp đọc đồng thanh các </w:t>
            </w:r>
            <w:r>
              <w:rPr>
                <w:bCs w:val="0"/>
                <w:color w:val="000000"/>
                <w:lang w:val="nl-NL"/>
              </w:rPr>
              <w:t xml:space="preserve">tiếng </w:t>
            </w:r>
            <w:r w:rsidRPr="00C611E4">
              <w:rPr>
                <w:bCs w:val="0"/>
                <w:color w:val="000000"/>
                <w:lang w:val="nl-NL"/>
              </w:rPr>
              <w:t>vừa làm</w:t>
            </w:r>
          </w:p>
          <w:p w:rsidR="00606345" w:rsidRPr="00C611E4" w:rsidRDefault="00606345" w:rsidP="00893832">
            <w:pPr>
              <w:adjustRightInd w:val="0"/>
              <w:jc w:val="both"/>
              <w:rPr>
                <w:bCs w:val="0"/>
                <w:color w:val="000000"/>
                <w:lang w:val="nl-NL"/>
              </w:rPr>
            </w:pPr>
            <w:r w:rsidRPr="00C611E4">
              <w:rPr>
                <w:bCs w:val="0"/>
                <w:color w:val="000000"/>
                <w:lang w:val="nl-NL"/>
              </w:rPr>
              <w:t>4. Củng cố dặn dò</w:t>
            </w:r>
          </w:p>
          <w:p w:rsidR="00606345" w:rsidRPr="00C611E4" w:rsidRDefault="00606345" w:rsidP="00893832">
            <w:pPr>
              <w:adjustRightInd w:val="0"/>
              <w:jc w:val="both"/>
              <w:rPr>
                <w:bCs w:val="0"/>
                <w:color w:val="000000"/>
                <w:spacing w:val="-6"/>
                <w:lang w:val="nl-NL"/>
              </w:rPr>
            </w:pPr>
            <w:r w:rsidRPr="00C611E4">
              <w:rPr>
                <w:bCs w:val="0"/>
                <w:color w:val="000000"/>
                <w:spacing w:val="-6"/>
                <w:lang w:val="nl-NL"/>
              </w:rPr>
              <w:t>Cho HS nhắc lại 2 vần 2 tiếng vừa học</w:t>
            </w:r>
          </w:p>
          <w:p w:rsidR="00606345" w:rsidRPr="000474BD" w:rsidRDefault="00606345" w:rsidP="00893832">
            <w:pPr>
              <w:adjustRightInd w:val="0"/>
              <w:jc w:val="both"/>
              <w:rPr>
                <w:bCs w:val="0"/>
                <w:color w:val="000000"/>
                <w:spacing w:val="-14"/>
                <w:lang w:val="nl-NL"/>
              </w:rPr>
            </w:pPr>
            <w:r w:rsidRPr="000474BD">
              <w:rPr>
                <w:bCs w:val="0"/>
                <w:color w:val="000000"/>
                <w:spacing w:val="-14"/>
                <w:lang w:val="nl-NL"/>
              </w:rPr>
              <w:t>Cho hs tìm tiếng ngoài bài có chứa vần uông, uôc</w:t>
            </w:r>
          </w:p>
          <w:p w:rsidR="00606345" w:rsidRPr="00C611E4" w:rsidRDefault="00606345" w:rsidP="00893832">
            <w:pPr>
              <w:adjustRightInd w:val="0"/>
              <w:jc w:val="both"/>
              <w:rPr>
                <w:bCs w:val="0"/>
                <w:color w:val="000000"/>
                <w:lang w:val="nl-NL"/>
              </w:rPr>
            </w:pPr>
            <w:r w:rsidRPr="00C611E4">
              <w:rPr>
                <w:bCs w:val="0"/>
                <w:color w:val="000000"/>
                <w:lang w:val="nl-NL"/>
              </w:rPr>
              <w:t>Nhận xét tiết học</w:t>
            </w:r>
          </w:p>
          <w:p w:rsidR="00606345" w:rsidRPr="00C611E4" w:rsidRDefault="00606345" w:rsidP="00893832">
            <w:pPr>
              <w:adjustRightInd w:val="0"/>
              <w:jc w:val="both"/>
              <w:rPr>
                <w:bCs w:val="0"/>
                <w:color w:val="000000"/>
                <w:lang w:val="nl-NL"/>
              </w:rPr>
            </w:pPr>
            <w:r w:rsidRPr="00C611E4">
              <w:rPr>
                <w:bCs w:val="0"/>
                <w:color w:val="000000"/>
                <w:lang w:val="nl-NL"/>
              </w:rPr>
              <w:t>Khen ngợi biểu dương học sinh</w:t>
            </w:r>
          </w:p>
        </w:tc>
        <w:tc>
          <w:tcPr>
            <w:tcW w:w="4253" w:type="dxa"/>
            <w:shd w:val="clear" w:color="auto" w:fill="auto"/>
          </w:tcPr>
          <w:p w:rsidR="00606345" w:rsidRPr="00C611E4" w:rsidRDefault="00606345" w:rsidP="00893832">
            <w:pPr>
              <w:rPr>
                <w:lang w:val="nl-NL"/>
              </w:rPr>
            </w:pPr>
          </w:p>
          <w:p w:rsidR="00606345" w:rsidRPr="00C611E4" w:rsidRDefault="00606345" w:rsidP="00893832">
            <w:pPr>
              <w:rPr>
                <w:lang w:val="nl-NL"/>
              </w:rPr>
            </w:pPr>
          </w:p>
          <w:p w:rsidR="00606345" w:rsidRPr="00C611E4" w:rsidRDefault="00606345" w:rsidP="00893832">
            <w:pPr>
              <w:rPr>
                <w:lang w:val="nl-NL"/>
              </w:rPr>
            </w:pPr>
            <w:r w:rsidRPr="00C611E4">
              <w:rPr>
                <w:lang w:val="nl-NL"/>
              </w:rPr>
              <w:t>Quan sát tranh và trả lời</w:t>
            </w:r>
          </w:p>
          <w:p w:rsidR="00606345" w:rsidRPr="00C611E4" w:rsidRDefault="00606345" w:rsidP="00893832">
            <w:pPr>
              <w:rPr>
                <w:lang w:val="nl-NL"/>
              </w:rPr>
            </w:pPr>
          </w:p>
          <w:p w:rsidR="00606345" w:rsidRPr="00C611E4" w:rsidRDefault="00606345" w:rsidP="00893832">
            <w:pPr>
              <w:rPr>
                <w:sz w:val="4"/>
                <w:lang w:val="nl-NL"/>
              </w:rPr>
            </w:pPr>
          </w:p>
          <w:p w:rsidR="00606345" w:rsidRPr="00C611E4" w:rsidRDefault="00606345" w:rsidP="00893832">
            <w:pPr>
              <w:rPr>
                <w:lang w:val="nl-NL"/>
              </w:rPr>
            </w:pPr>
            <w:r w:rsidRPr="00C611E4">
              <w:rPr>
                <w:lang w:val="nl-NL"/>
              </w:rPr>
              <w:t xml:space="preserve">Phân tích tiếng </w:t>
            </w:r>
            <w:r>
              <w:rPr>
                <w:bCs w:val="0"/>
                <w:color w:val="000000"/>
                <w:spacing w:val="-6"/>
                <w:lang w:val="nl-NL"/>
              </w:rPr>
              <w:t>chuông</w:t>
            </w:r>
          </w:p>
          <w:p w:rsidR="00606345" w:rsidRPr="00C611E4" w:rsidRDefault="00606345" w:rsidP="00893832">
            <w:pPr>
              <w:rPr>
                <w:sz w:val="6"/>
                <w:lang w:val="nl-NL"/>
              </w:rPr>
            </w:pPr>
          </w:p>
          <w:p w:rsidR="00606345" w:rsidRPr="00C611E4" w:rsidRDefault="00606345" w:rsidP="00893832">
            <w:pPr>
              <w:rPr>
                <w:lang w:val="nl-NL"/>
              </w:rPr>
            </w:pPr>
            <w:r w:rsidRPr="00C611E4">
              <w:rPr>
                <w:lang w:val="nl-NL"/>
              </w:rPr>
              <w:t>Quan sát tranh và trả lời</w:t>
            </w:r>
          </w:p>
          <w:p w:rsidR="00606345" w:rsidRPr="00C611E4" w:rsidRDefault="00606345" w:rsidP="00893832">
            <w:pPr>
              <w:rPr>
                <w:lang w:val="nl-NL"/>
              </w:rPr>
            </w:pPr>
          </w:p>
          <w:p w:rsidR="00606345" w:rsidRPr="00C611E4" w:rsidRDefault="00606345" w:rsidP="00893832">
            <w:pPr>
              <w:rPr>
                <w:sz w:val="16"/>
                <w:lang w:val="nl-NL"/>
              </w:rPr>
            </w:pPr>
          </w:p>
          <w:p w:rsidR="00606345" w:rsidRPr="00C611E4" w:rsidRDefault="00606345" w:rsidP="00893832">
            <w:pPr>
              <w:rPr>
                <w:lang w:val="nl-NL"/>
              </w:rPr>
            </w:pPr>
            <w:r w:rsidRPr="00C611E4">
              <w:rPr>
                <w:lang w:val="nl-NL"/>
              </w:rPr>
              <w:t xml:space="preserve">Phân tích tiếng </w:t>
            </w:r>
            <w:r>
              <w:rPr>
                <w:bCs w:val="0"/>
                <w:color w:val="000000"/>
                <w:lang w:val="nl-NL"/>
              </w:rPr>
              <w:t>đuốc</w:t>
            </w:r>
          </w:p>
          <w:p w:rsidR="00606345" w:rsidRPr="00C611E4" w:rsidRDefault="00606345" w:rsidP="00893832">
            <w:pPr>
              <w:rPr>
                <w:sz w:val="12"/>
                <w:lang w:val="nl-NL"/>
              </w:rPr>
            </w:pPr>
          </w:p>
          <w:p w:rsidR="00606345" w:rsidRPr="00C611E4" w:rsidRDefault="00606345" w:rsidP="00893832">
            <w:pPr>
              <w:rPr>
                <w:lang w:val="nl-NL"/>
              </w:rPr>
            </w:pPr>
            <w:r w:rsidRPr="00C611E4">
              <w:rPr>
                <w:lang w:val="nl-NL"/>
              </w:rPr>
              <w:t>Lắng nghe</w:t>
            </w:r>
          </w:p>
          <w:p w:rsidR="00606345" w:rsidRPr="00C611E4" w:rsidRDefault="00606345" w:rsidP="00893832">
            <w:pPr>
              <w:rPr>
                <w:sz w:val="32"/>
                <w:lang w:val="nl-NL"/>
              </w:rPr>
            </w:pPr>
          </w:p>
          <w:p w:rsidR="00606345" w:rsidRPr="00C611E4" w:rsidRDefault="00606345" w:rsidP="00893832">
            <w:pPr>
              <w:rPr>
                <w:lang w:val="nl-NL"/>
              </w:rPr>
            </w:pPr>
            <w:r w:rsidRPr="00C611E4">
              <w:rPr>
                <w:lang w:val="nl-NL"/>
              </w:rPr>
              <w:t>Nhìn mô hình đánh vần và đọc trơn tiếng vừa học</w:t>
            </w:r>
          </w:p>
          <w:p w:rsidR="00606345" w:rsidRPr="00C611E4" w:rsidRDefault="00606345" w:rsidP="00893832">
            <w:pPr>
              <w:rPr>
                <w:lang w:val="nl-NL"/>
              </w:rPr>
            </w:pPr>
          </w:p>
          <w:p w:rsidR="00606345" w:rsidRPr="00C611E4" w:rsidRDefault="00606345" w:rsidP="00893832">
            <w:pPr>
              <w:rPr>
                <w:lang w:val="nl-NL"/>
              </w:rPr>
            </w:pPr>
          </w:p>
          <w:p w:rsidR="00606345" w:rsidRPr="00C611E4" w:rsidRDefault="00606345" w:rsidP="00893832">
            <w:pPr>
              <w:rPr>
                <w:lang w:val="nl-NL"/>
              </w:rPr>
            </w:pPr>
          </w:p>
          <w:p w:rsidR="00606345" w:rsidRPr="00C611E4" w:rsidRDefault="00606345" w:rsidP="00893832">
            <w:pPr>
              <w:rPr>
                <w:lang w:val="nl-NL"/>
              </w:rPr>
            </w:pPr>
          </w:p>
          <w:p w:rsidR="00606345" w:rsidRPr="00C611E4" w:rsidRDefault="00606345" w:rsidP="00893832">
            <w:pPr>
              <w:rPr>
                <w:lang w:val="nl-NL"/>
              </w:rPr>
            </w:pPr>
          </w:p>
          <w:p w:rsidR="00606345" w:rsidRPr="00C611E4" w:rsidRDefault="00606345" w:rsidP="00893832">
            <w:pPr>
              <w:rPr>
                <w:lang w:val="nl-NL"/>
              </w:rPr>
            </w:pPr>
          </w:p>
          <w:p w:rsidR="00606345" w:rsidRDefault="00606345" w:rsidP="00893832">
            <w:pPr>
              <w:rPr>
                <w:lang w:val="nl-NL"/>
              </w:rPr>
            </w:pPr>
          </w:p>
          <w:p w:rsidR="00606345" w:rsidRPr="00B15C97" w:rsidRDefault="00606345" w:rsidP="00893832">
            <w:pPr>
              <w:rPr>
                <w:sz w:val="36"/>
                <w:lang w:val="nl-NL"/>
              </w:rPr>
            </w:pPr>
          </w:p>
          <w:p w:rsidR="00606345" w:rsidRPr="00C611E4" w:rsidRDefault="00606345" w:rsidP="00893832">
            <w:pPr>
              <w:spacing w:before="120" w:after="120"/>
              <w:rPr>
                <w:lang w:val="nl-NL"/>
              </w:rPr>
            </w:pPr>
            <w:r w:rsidRPr="00C611E4">
              <w:rPr>
                <w:lang w:val="nl-NL"/>
              </w:rPr>
              <w:lastRenderedPageBreak/>
              <w:t>Nêu yêu cầu bài tập</w:t>
            </w:r>
          </w:p>
          <w:p w:rsidR="00606345" w:rsidRPr="00C611E4" w:rsidRDefault="00606345" w:rsidP="00893832">
            <w:pPr>
              <w:spacing w:before="120" w:after="120"/>
              <w:rPr>
                <w:lang w:val="nl-NL"/>
              </w:rPr>
            </w:pPr>
            <w:r w:rsidRPr="00C611E4">
              <w:rPr>
                <w:lang w:val="nl-NL"/>
              </w:rPr>
              <w:t>HS lắng nghe</w:t>
            </w:r>
          </w:p>
          <w:p w:rsidR="00606345" w:rsidRPr="00C611E4" w:rsidRDefault="00606345" w:rsidP="00893832">
            <w:pPr>
              <w:spacing w:before="120" w:after="120"/>
              <w:rPr>
                <w:lang w:val="nl-NL"/>
              </w:rPr>
            </w:pPr>
            <w:r w:rsidRPr="00C611E4">
              <w:rPr>
                <w:lang w:val="nl-NL"/>
              </w:rPr>
              <w:t>HS làm bài</w:t>
            </w:r>
          </w:p>
          <w:p w:rsidR="00606345" w:rsidRPr="00C611E4" w:rsidRDefault="00606345" w:rsidP="00893832">
            <w:pPr>
              <w:spacing w:before="120" w:after="120"/>
              <w:rPr>
                <w:lang w:val="nl-NL"/>
              </w:rPr>
            </w:pPr>
            <w:r w:rsidRPr="00C611E4">
              <w:rPr>
                <w:lang w:val="nl-NL"/>
              </w:rPr>
              <w:t>HS làm bảng lớp</w:t>
            </w:r>
          </w:p>
          <w:p w:rsidR="00606345" w:rsidRPr="00C611E4" w:rsidRDefault="00606345" w:rsidP="00893832">
            <w:pPr>
              <w:spacing w:before="120" w:after="120"/>
              <w:rPr>
                <w:lang w:val="nl-NL"/>
              </w:rPr>
            </w:pPr>
            <w:r w:rsidRPr="00C611E4">
              <w:rPr>
                <w:lang w:val="nl-NL"/>
              </w:rPr>
              <w:t>HS nhận xét bài bạn</w:t>
            </w:r>
          </w:p>
          <w:p w:rsidR="00606345" w:rsidRPr="00C611E4" w:rsidRDefault="00606345" w:rsidP="00893832">
            <w:pPr>
              <w:spacing w:before="120" w:after="120"/>
              <w:rPr>
                <w:lang w:val="nl-NL"/>
              </w:rPr>
            </w:pPr>
            <w:r w:rsidRPr="00C611E4">
              <w:rPr>
                <w:lang w:val="nl-NL"/>
              </w:rPr>
              <w:t xml:space="preserve">Đọc các </w:t>
            </w:r>
            <w:r>
              <w:rPr>
                <w:lang w:val="nl-NL"/>
              </w:rPr>
              <w:t>từ</w:t>
            </w:r>
            <w:r w:rsidRPr="00C611E4">
              <w:rPr>
                <w:lang w:val="nl-NL"/>
              </w:rPr>
              <w:t xml:space="preserve"> vừa làm </w:t>
            </w:r>
          </w:p>
          <w:p w:rsidR="00606345" w:rsidRPr="00C611E4" w:rsidRDefault="00606345" w:rsidP="00893832">
            <w:pPr>
              <w:spacing w:before="120" w:after="120"/>
              <w:rPr>
                <w:lang w:val="nl-NL"/>
              </w:rPr>
            </w:pPr>
          </w:p>
          <w:p w:rsidR="00606345" w:rsidRPr="00C611E4" w:rsidRDefault="00606345" w:rsidP="00893832">
            <w:pPr>
              <w:spacing w:before="120" w:after="120"/>
              <w:rPr>
                <w:lang w:val="nl-NL"/>
              </w:rPr>
            </w:pPr>
          </w:p>
          <w:p w:rsidR="00606345" w:rsidRPr="00C611E4" w:rsidRDefault="00606345" w:rsidP="00893832">
            <w:pPr>
              <w:spacing w:before="120" w:after="120"/>
              <w:rPr>
                <w:sz w:val="24"/>
                <w:lang w:val="nl-NL"/>
              </w:rPr>
            </w:pPr>
          </w:p>
          <w:p w:rsidR="00606345" w:rsidRPr="00B15C97" w:rsidRDefault="00606345" w:rsidP="00893832">
            <w:pPr>
              <w:spacing w:before="120" w:after="120"/>
              <w:rPr>
                <w:sz w:val="44"/>
                <w:lang w:val="nl-NL"/>
              </w:rPr>
            </w:pPr>
          </w:p>
          <w:p w:rsidR="00606345" w:rsidRPr="00C611E4" w:rsidRDefault="00606345" w:rsidP="00893832">
            <w:pPr>
              <w:spacing w:before="120" w:after="120"/>
              <w:rPr>
                <w:lang w:val="nl-NL"/>
              </w:rPr>
            </w:pPr>
            <w:r>
              <w:rPr>
                <w:lang w:val="nl-NL"/>
              </w:rPr>
              <w:t>Nêu yêu cầu bài tập</w:t>
            </w:r>
          </w:p>
          <w:p w:rsidR="00606345" w:rsidRPr="00C611E4" w:rsidRDefault="00606345" w:rsidP="00893832">
            <w:pPr>
              <w:spacing w:before="120" w:after="120"/>
              <w:rPr>
                <w:lang w:val="nl-NL"/>
              </w:rPr>
            </w:pPr>
            <w:r w:rsidRPr="00C611E4">
              <w:rPr>
                <w:lang w:val="nl-NL"/>
              </w:rPr>
              <w:t>Lắng nghe</w:t>
            </w:r>
          </w:p>
          <w:p w:rsidR="00606345" w:rsidRPr="00C611E4" w:rsidRDefault="00606345" w:rsidP="00893832">
            <w:pPr>
              <w:spacing w:before="120" w:after="120"/>
              <w:rPr>
                <w:lang w:val="nl-NL"/>
              </w:rPr>
            </w:pPr>
            <w:r w:rsidRPr="00C611E4">
              <w:rPr>
                <w:lang w:val="nl-NL"/>
              </w:rPr>
              <w:t>HS làm bài</w:t>
            </w:r>
          </w:p>
          <w:p w:rsidR="00606345" w:rsidRPr="00C611E4" w:rsidRDefault="00606345" w:rsidP="00893832">
            <w:pPr>
              <w:spacing w:before="120" w:after="120"/>
              <w:rPr>
                <w:lang w:val="nl-NL"/>
              </w:rPr>
            </w:pPr>
            <w:r w:rsidRPr="00C611E4">
              <w:rPr>
                <w:lang w:val="nl-NL"/>
              </w:rPr>
              <w:t>HS làm bảng lớp</w:t>
            </w:r>
          </w:p>
          <w:p w:rsidR="00606345" w:rsidRPr="00C611E4" w:rsidRDefault="00606345" w:rsidP="00893832">
            <w:pPr>
              <w:spacing w:before="120" w:after="120"/>
              <w:rPr>
                <w:lang w:val="nl-NL"/>
              </w:rPr>
            </w:pPr>
            <w:r w:rsidRPr="00C611E4">
              <w:rPr>
                <w:lang w:val="nl-NL"/>
              </w:rPr>
              <w:t>HS nhận xét bài bạn</w:t>
            </w:r>
          </w:p>
          <w:p w:rsidR="00606345" w:rsidRPr="00C611E4" w:rsidRDefault="00606345" w:rsidP="00893832">
            <w:pPr>
              <w:spacing w:before="120" w:after="120"/>
              <w:rPr>
                <w:bCs w:val="0"/>
                <w:color w:val="000000"/>
                <w:sz w:val="22"/>
                <w:lang w:val="nl-NL"/>
              </w:rPr>
            </w:pPr>
          </w:p>
          <w:p w:rsidR="00606345" w:rsidRPr="00C611E4" w:rsidRDefault="00606345" w:rsidP="00893832">
            <w:pPr>
              <w:spacing w:before="120" w:after="120"/>
              <w:rPr>
                <w:lang w:val="nl-NL"/>
              </w:rPr>
            </w:pPr>
            <w:r w:rsidRPr="00C611E4">
              <w:rPr>
                <w:lang w:val="nl-NL"/>
              </w:rPr>
              <w:t xml:space="preserve">Đọc các </w:t>
            </w:r>
            <w:r w:rsidRPr="00C611E4">
              <w:rPr>
                <w:bCs w:val="0"/>
                <w:color w:val="000000"/>
                <w:lang w:val="nl-NL"/>
              </w:rPr>
              <w:t>t</w:t>
            </w:r>
            <w:r>
              <w:rPr>
                <w:bCs w:val="0"/>
                <w:color w:val="000000"/>
                <w:lang w:val="nl-NL"/>
              </w:rPr>
              <w:t xml:space="preserve">ừ </w:t>
            </w:r>
            <w:r w:rsidRPr="00C611E4">
              <w:rPr>
                <w:lang w:val="nl-NL"/>
              </w:rPr>
              <w:t xml:space="preserve">vừa làm </w:t>
            </w:r>
          </w:p>
          <w:p w:rsidR="00606345" w:rsidRDefault="00606345" w:rsidP="00893832">
            <w:pPr>
              <w:spacing w:before="120" w:after="120"/>
              <w:rPr>
                <w:lang w:val="nl-NL"/>
              </w:rPr>
            </w:pPr>
          </w:p>
          <w:p w:rsidR="00606345" w:rsidRDefault="00606345" w:rsidP="00893832">
            <w:pPr>
              <w:spacing w:before="120" w:after="120"/>
              <w:rPr>
                <w:lang w:val="nl-NL"/>
              </w:rPr>
            </w:pPr>
          </w:p>
          <w:p w:rsidR="00606345" w:rsidRDefault="00606345" w:rsidP="00893832">
            <w:pPr>
              <w:spacing w:before="120" w:after="120"/>
              <w:rPr>
                <w:lang w:val="nl-NL"/>
              </w:rPr>
            </w:pPr>
          </w:p>
          <w:p w:rsidR="00606345" w:rsidRPr="00B15C97" w:rsidRDefault="00606345" w:rsidP="00893832">
            <w:pPr>
              <w:spacing w:before="120" w:after="120"/>
              <w:rPr>
                <w:sz w:val="36"/>
                <w:lang w:val="nl-NL"/>
              </w:rPr>
            </w:pPr>
          </w:p>
          <w:p w:rsidR="00606345" w:rsidRDefault="00606345" w:rsidP="00893832">
            <w:pPr>
              <w:spacing w:before="120" w:after="120"/>
              <w:rPr>
                <w:lang w:val="nl-NL"/>
              </w:rPr>
            </w:pPr>
            <w:r>
              <w:rPr>
                <w:lang w:val="nl-NL"/>
              </w:rPr>
              <w:t>Nêu yêu cầu câu a</w:t>
            </w:r>
          </w:p>
          <w:p w:rsidR="00606345" w:rsidRDefault="00606345" w:rsidP="00893832">
            <w:pPr>
              <w:spacing w:before="120" w:after="120"/>
              <w:rPr>
                <w:lang w:val="nl-NL"/>
              </w:rPr>
            </w:pPr>
            <w:r>
              <w:rPr>
                <w:bCs w:val="0"/>
                <w:color w:val="000000"/>
                <w:lang w:val="nl-NL"/>
              </w:rPr>
              <w:t>Đọc từng câu và cả đoạn</w:t>
            </w:r>
            <w:r>
              <w:rPr>
                <w:lang w:val="nl-NL"/>
              </w:rPr>
              <w:t xml:space="preserve"> </w:t>
            </w:r>
          </w:p>
          <w:p w:rsidR="00606345" w:rsidRDefault="00606345" w:rsidP="00893832">
            <w:pPr>
              <w:spacing w:before="120" w:after="120"/>
              <w:rPr>
                <w:lang w:val="nl-NL"/>
              </w:rPr>
            </w:pPr>
          </w:p>
          <w:p w:rsidR="00606345" w:rsidRDefault="00606345" w:rsidP="00893832">
            <w:pPr>
              <w:spacing w:before="120" w:after="120"/>
              <w:rPr>
                <w:lang w:val="nl-NL"/>
              </w:rPr>
            </w:pPr>
          </w:p>
          <w:p w:rsidR="00606345" w:rsidRDefault="00606345" w:rsidP="00893832">
            <w:pPr>
              <w:spacing w:before="120" w:after="120"/>
              <w:rPr>
                <w:lang w:val="nl-NL"/>
              </w:rPr>
            </w:pPr>
          </w:p>
          <w:p w:rsidR="00606345" w:rsidRPr="006A1336" w:rsidRDefault="00606345" w:rsidP="00893832">
            <w:pPr>
              <w:spacing w:before="120" w:after="120"/>
              <w:rPr>
                <w:sz w:val="24"/>
                <w:lang w:val="nl-NL"/>
              </w:rPr>
            </w:pPr>
          </w:p>
          <w:p w:rsidR="00606345" w:rsidRPr="00C611E4" w:rsidRDefault="00606345" w:rsidP="00893832">
            <w:pPr>
              <w:spacing w:before="120" w:after="120"/>
              <w:rPr>
                <w:lang w:val="nl-NL"/>
              </w:rPr>
            </w:pPr>
            <w:r>
              <w:rPr>
                <w:lang w:val="nl-NL"/>
              </w:rPr>
              <w:t>Nêu yêu cầu câu b</w:t>
            </w:r>
          </w:p>
          <w:p w:rsidR="00606345" w:rsidRPr="00C611E4" w:rsidRDefault="00606345" w:rsidP="00893832">
            <w:pPr>
              <w:spacing w:before="120" w:after="120"/>
              <w:rPr>
                <w:lang w:val="nl-NL"/>
              </w:rPr>
            </w:pPr>
            <w:r w:rsidRPr="00C611E4">
              <w:rPr>
                <w:lang w:val="nl-NL"/>
              </w:rPr>
              <w:t>HS làm bài</w:t>
            </w:r>
          </w:p>
          <w:p w:rsidR="00606345" w:rsidRPr="00C611E4" w:rsidRDefault="00606345" w:rsidP="00893832">
            <w:pPr>
              <w:spacing w:before="120" w:after="120"/>
              <w:rPr>
                <w:lang w:val="nl-NL"/>
              </w:rPr>
            </w:pPr>
            <w:r w:rsidRPr="00C611E4">
              <w:rPr>
                <w:lang w:val="nl-NL"/>
              </w:rPr>
              <w:t>HS làm bảng lớp</w:t>
            </w:r>
          </w:p>
          <w:p w:rsidR="00606345" w:rsidRPr="00C611E4" w:rsidRDefault="00606345" w:rsidP="00893832">
            <w:pPr>
              <w:spacing w:before="120" w:after="120"/>
              <w:rPr>
                <w:lang w:val="nl-NL"/>
              </w:rPr>
            </w:pPr>
            <w:r w:rsidRPr="00C611E4">
              <w:rPr>
                <w:lang w:val="nl-NL"/>
              </w:rPr>
              <w:lastRenderedPageBreak/>
              <w:t>HS nhận xét bài bạn</w:t>
            </w:r>
          </w:p>
          <w:p w:rsidR="00606345" w:rsidRPr="00C611E4" w:rsidRDefault="00606345" w:rsidP="00893832">
            <w:pPr>
              <w:spacing w:before="120" w:after="120"/>
              <w:rPr>
                <w:bCs w:val="0"/>
                <w:color w:val="000000"/>
                <w:sz w:val="22"/>
                <w:lang w:val="nl-NL"/>
              </w:rPr>
            </w:pPr>
          </w:p>
          <w:p w:rsidR="00606345" w:rsidRPr="00C611E4" w:rsidRDefault="00606345" w:rsidP="00893832">
            <w:pPr>
              <w:spacing w:before="120" w:after="120"/>
              <w:rPr>
                <w:lang w:val="nl-NL"/>
              </w:rPr>
            </w:pPr>
            <w:r w:rsidRPr="00C611E4">
              <w:rPr>
                <w:lang w:val="nl-NL"/>
              </w:rPr>
              <w:t xml:space="preserve">Đọc các </w:t>
            </w:r>
            <w:r>
              <w:rPr>
                <w:lang w:val="nl-NL"/>
              </w:rPr>
              <w:t xml:space="preserve">tiếng </w:t>
            </w:r>
            <w:r w:rsidRPr="00C611E4">
              <w:rPr>
                <w:lang w:val="nl-NL"/>
              </w:rPr>
              <w:t xml:space="preserve">vừa làm </w:t>
            </w:r>
          </w:p>
          <w:p w:rsidR="00606345" w:rsidRPr="00C611E4" w:rsidRDefault="00606345" w:rsidP="00893832">
            <w:pPr>
              <w:spacing w:before="120" w:after="120"/>
              <w:rPr>
                <w:lang w:val="nl-NL"/>
              </w:rPr>
            </w:pPr>
          </w:p>
        </w:tc>
      </w:tr>
    </w:tbl>
    <w:p w:rsidR="00B81FBB" w:rsidRDefault="00B81FBB">
      <w:bookmarkStart w:id="0" w:name="_GoBack"/>
      <w:bookmarkEnd w:id="0"/>
    </w:p>
    <w:sectPr w:rsidR="00B81F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1D"/>
    <w:rsid w:val="00606345"/>
    <w:rsid w:val="0069481D"/>
    <w:rsid w:val="0082411D"/>
    <w:rsid w:val="00B8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D58A7-8D5C-4559-B864-6B3774E3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45"/>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606345"/>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606345"/>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2025-02-06T07:28:00Z</dcterms:created>
  <dcterms:modified xsi:type="dcterms:W3CDTF">2025-02-06T07:28:00Z</dcterms:modified>
</cp:coreProperties>
</file>