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36" w:rsidRDefault="00B85F36" w:rsidP="00B85F3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B85F36" w:rsidRDefault="00B85F36" w:rsidP="00B85F3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83: iêng, yêng, iêc</w:t>
      </w:r>
    </w:p>
    <w:p w:rsidR="00B85F36" w:rsidRPr="000D78A3" w:rsidRDefault="00B85F36" w:rsidP="00B85F36">
      <w:pPr>
        <w:pStyle w:val="BodyText"/>
        <w:widowControl w:val="0"/>
        <w:tabs>
          <w:tab w:val="left" w:pos="9072"/>
        </w:tabs>
        <w:jc w:val="center"/>
        <w:rPr>
          <w:rFonts w:ascii="Times New Roman" w:hAnsi="Times New Roman"/>
          <w:b/>
          <w:sz w:val="28"/>
          <w:szCs w:val="28"/>
        </w:rPr>
      </w:pPr>
    </w:p>
    <w:p w:rsidR="00B85F36" w:rsidRDefault="00B85F36" w:rsidP="00B85F36">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85F36" w:rsidRDefault="00B85F36" w:rsidP="00B85F36">
      <w:pPr>
        <w:adjustRightInd w:val="0"/>
        <w:spacing w:after="120"/>
        <w:jc w:val="both"/>
        <w:rPr>
          <w:bCs w:val="0"/>
          <w:color w:val="000000"/>
          <w:lang w:val="nl-NL"/>
        </w:rPr>
      </w:pPr>
      <w:r>
        <w:rPr>
          <w:bCs w:val="0"/>
          <w:color w:val="000000"/>
          <w:lang w:val="nl-NL"/>
        </w:rPr>
        <w:t xml:space="preserve">Nhận biết vần </w:t>
      </w:r>
      <w:r>
        <w:rPr>
          <w:b/>
        </w:rPr>
        <w:t>iêng, yêng, iếc</w:t>
      </w:r>
      <w:r>
        <w:rPr>
          <w:bCs w:val="0"/>
          <w:color w:val="000000"/>
          <w:lang w:val="nl-NL"/>
        </w:rPr>
        <w:t xml:space="preserve"> tìm và đọc đúng tiếng có vần </w:t>
      </w:r>
      <w:r>
        <w:rPr>
          <w:b/>
        </w:rPr>
        <w:t>iêng, yêng, iêc</w:t>
      </w:r>
    </w:p>
    <w:p w:rsidR="00B85F36" w:rsidRDefault="00B85F36" w:rsidP="00B85F36">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B85F36" w:rsidRPr="00AB52C8" w:rsidRDefault="00B85F36" w:rsidP="00B85F36">
      <w:pPr>
        <w:adjustRightInd w:val="0"/>
        <w:spacing w:after="120"/>
        <w:jc w:val="both"/>
        <w:rPr>
          <w:b/>
          <w:bCs w:val="0"/>
          <w:color w:val="000000"/>
          <w:lang w:val="nl-NL"/>
        </w:rPr>
      </w:pPr>
      <w:r w:rsidRPr="00AB52C8">
        <w:rPr>
          <w:b/>
          <w:bCs w:val="0"/>
          <w:color w:val="000000"/>
          <w:lang w:val="nl-NL"/>
        </w:rPr>
        <w:t>II. CHUẨN BỊ</w:t>
      </w:r>
    </w:p>
    <w:p w:rsidR="00B85F36" w:rsidRDefault="00B85F36" w:rsidP="00B85F36">
      <w:pPr>
        <w:adjustRightInd w:val="0"/>
        <w:spacing w:after="120"/>
        <w:jc w:val="both"/>
        <w:rPr>
          <w:bCs w:val="0"/>
          <w:color w:val="000000"/>
          <w:lang w:val="nl-NL"/>
        </w:rPr>
      </w:pPr>
      <w:r>
        <w:rPr>
          <w:bCs w:val="0"/>
          <w:color w:val="000000"/>
          <w:lang w:val="nl-NL"/>
        </w:rPr>
        <w:t>GV: Tranh, phiếu bài tập</w:t>
      </w:r>
    </w:p>
    <w:p w:rsidR="00B85F36" w:rsidRDefault="00B85F36" w:rsidP="00B85F36">
      <w:pPr>
        <w:adjustRightInd w:val="0"/>
        <w:spacing w:after="120"/>
        <w:jc w:val="both"/>
        <w:rPr>
          <w:bCs w:val="0"/>
          <w:color w:val="000000"/>
          <w:lang w:val="nl-NL"/>
        </w:rPr>
      </w:pPr>
      <w:r>
        <w:rPr>
          <w:bCs w:val="0"/>
          <w:color w:val="000000"/>
          <w:lang w:val="nl-NL"/>
        </w:rPr>
        <w:t>HS: bút, bảng con</w:t>
      </w:r>
    </w:p>
    <w:p w:rsidR="00B85F36" w:rsidRPr="00AB52C8" w:rsidRDefault="00B85F36" w:rsidP="00B85F3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4107"/>
      </w:tblGrid>
      <w:tr w:rsidR="00B85F36" w:rsidRPr="00211DE5" w:rsidTr="002E15D0">
        <w:tc>
          <w:tcPr>
            <w:tcW w:w="4928" w:type="dxa"/>
            <w:shd w:val="clear" w:color="auto" w:fill="auto"/>
          </w:tcPr>
          <w:p w:rsidR="00B85F36" w:rsidRPr="00211DE5" w:rsidRDefault="00B85F36" w:rsidP="002E15D0">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B85F36" w:rsidRPr="00211DE5" w:rsidRDefault="00B85F36" w:rsidP="002E15D0">
            <w:pPr>
              <w:adjustRightInd w:val="0"/>
              <w:spacing w:after="120"/>
              <w:jc w:val="center"/>
              <w:rPr>
                <w:b/>
                <w:bCs w:val="0"/>
                <w:color w:val="000000"/>
                <w:lang w:val="nl-NL"/>
              </w:rPr>
            </w:pPr>
            <w:r w:rsidRPr="00211DE5">
              <w:rPr>
                <w:b/>
                <w:bCs w:val="0"/>
                <w:color w:val="000000"/>
                <w:lang w:val="nl-NL"/>
              </w:rPr>
              <w:t>HOẠT ĐỘNG CỦA HỌC SINH</w:t>
            </w:r>
          </w:p>
        </w:tc>
      </w:tr>
      <w:tr w:rsidR="00B85F36" w:rsidRPr="00211DE5" w:rsidTr="002E15D0">
        <w:tc>
          <w:tcPr>
            <w:tcW w:w="4928" w:type="dxa"/>
            <w:shd w:val="clear" w:color="auto" w:fill="auto"/>
          </w:tcPr>
          <w:p w:rsidR="00B85F36" w:rsidRPr="00211DE5" w:rsidRDefault="00B85F36" w:rsidP="002E15D0">
            <w:pPr>
              <w:adjustRightInd w:val="0"/>
              <w:spacing w:after="120"/>
              <w:jc w:val="both"/>
              <w:rPr>
                <w:bCs w:val="0"/>
                <w:color w:val="000000"/>
                <w:lang w:val="nl-NL"/>
              </w:rPr>
            </w:pPr>
            <w:r w:rsidRPr="00211DE5">
              <w:rPr>
                <w:bCs w:val="0"/>
                <w:color w:val="000000"/>
                <w:lang w:val="nl-NL"/>
              </w:rPr>
              <w:t>1. Giới thiệu bài</w:t>
            </w:r>
          </w:p>
          <w:p w:rsidR="00B85F36" w:rsidRPr="00211DE5" w:rsidRDefault="00B85F36" w:rsidP="002E15D0">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B85F36" w:rsidRPr="00211DE5" w:rsidRDefault="00B85F36" w:rsidP="002E15D0">
            <w:pPr>
              <w:adjustRightInd w:val="0"/>
              <w:spacing w:after="120"/>
              <w:jc w:val="both"/>
              <w:rPr>
                <w:bCs w:val="0"/>
                <w:color w:val="000000"/>
                <w:lang w:val="nl-NL"/>
              </w:rPr>
            </w:pPr>
          </w:p>
        </w:tc>
      </w:tr>
      <w:tr w:rsidR="00B85F36" w:rsidRPr="00211DE5" w:rsidTr="002E15D0">
        <w:tc>
          <w:tcPr>
            <w:tcW w:w="4928" w:type="dxa"/>
            <w:shd w:val="clear" w:color="auto" w:fill="auto"/>
          </w:tcPr>
          <w:p w:rsidR="00B85F36" w:rsidRDefault="00B85F36" w:rsidP="002E15D0">
            <w:pPr>
              <w:adjustRightInd w:val="0"/>
              <w:spacing w:before="120" w:after="120"/>
              <w:jc w:val="both"/>
              <w:rPr>
                <w:bCs w:val="0"/>
                <w:color w:val="000000"/>
                <w:lang w:val="nl-NL"/>
              </w:rPr>
            </w:pPr>
            <w:r>
              <w:rPr>
                <w:bCs w:val="0"/>
                <w:color w:val="000000"/>
                <w:lang w:val="nl-NL"/>
              </w:rPr>
              <w:t>2. Ôn kiến thức</w:t>
            </w:r>
          </w:p>
          <w:p w:rsidR="00B85F36" w:rsidRPr="002E17FE" w:rsidRDefault="00B85F36" w:rsidP="002E15D0">
            <w:pPr>
              <w:adjustRightInd w:val="0"/>
              <w:spacing w:before="120" w:after="120"/>
              <w:jc w:val="both"/>
              <w:rPr>
                <w:bCs w:val="0"/>
                <w:color w:val="000000"/>
                <w:spacing w:val="-4"/>
                <w:lang w:val="nl-NL"/>
              </w:rPr>
            </w:pPr>
            <w:r w:rsidRPr="002E17FE">
              <w:rPr>
                <w:bCs w:val="0"/>
                <w:color w:val="000000"/>
                <w:spacing w:val="-4"/>
                <w:lang w:val="nl-NL"/>
              </w:rPr>
              <w:t xml:space="preserve">Cho HS xem tranh 1 hỏi tranh vẽ gì? </w:t>
            </w:r>
            <w:r>
              <w:rPr>
                <w:bCs w:val="0"/>
                <w:color w:val="000000"/>
                <w:spacing w:val="-4"/>
                <w:lang w:val="nl-NL"/>
              </w:rPr>
              <w:t>Tiếng giếng chứa vần gì?</w:t>
            </w:r>
          </w:p>
          <w:p w:rsidR="00B85F36" w:rsidRDefault="00B85F36" w:rsidP="002E15D0">
            <w:pPr>
              <w:adjustRightInd w:val="0"/>
              <w:spacing w:before="120" w:after="120"/>
              <w:jc w:val="both"/>
              <w:rPr>
                <w:bCs w:val="0"/>
                <w:color w:val="000000"/>
                <w:lang w:val="nl-NL"/>
              </w:rPr>
            </w:pPr>
            <w:r>
              <w:rPr>
                <w:bCs w:val="0"/>
                <w:color w:val="000000"/>
                <w:lang w:val="nl-NL"/>
              </w:rPr>
              <w:t>Yêu cầu HS phân tích tiếng giếng</w:t>
            </w:r>
          </w:p>
          <w:p w:rsidR="00B85F36" w:rsidRDefault="00B85F36" w:rsidP="002E15D0">
            <w:pPr>
              <w:adjustRightInd w:val="0"/>
              <w:spacing w:before="120" w:after="120"/>
              <w:jc w:val="both"/>
              <w:rPr>
                <w:bCs w:val="0"/>
                <w:color w:val="000000"/>
                <w:lang w:val="nl-NL"/>
              </w:rPr>
            </w:pPr>
            <w:r>
              <w:rPr>
                <w:bCs w:val="0"/>
                <w:color w:val="000000"/>
                <w:lang w:val="nl-NL"/>
              </w:rPr>
              <w:t>Cho HS xem tranh 2 hỏi tranh vẽ gì? Tiếng yểng chứa vần gì?</w:t>
            </w:r>
          </w:p>
          <w:p w:rsidR="00B85F36" w:rsidRDefault="00B85F36" w:rsidP="002E15D0">
            <w:pPr>
              <w:adjustRightInd w:val="0"/>
              <w:spacing w:before="120" w:after="120"/>
              <w:jc w:val="both"/>
              <w:rPr>
                <w:bCs w:val="0"/>
                <w:color w:val="000000"/>
                <w:lang w:val="nl-NL"/>
              </w:rPr>
            </w:pPr>
            <w:r>
              <w:rPr>
                <w:bCs w:val="0"/>
                <w:color w:val="000000"/>
                <w:lang w:val="nl-NL"/>
              </w:rPr>
              <w:t>Yêu cầu HS phân tích tiếng yểng</w:t>
            </w:r>
          </w:p>
          <w:p w:rsidR="00B85F36" w:rsidRDefault="00B85F36" w:rsidP="002E15D0">
            <w:pPr>
              <w:adjustRightInd w:val="0"/>
              <w:spacing w:before="120" w:after="120"/>
              <w:jc w:val="both"/>
              <w:rPr>
                <w:bCs w:val="0"/>
                <w:color w:val="000000"/>
                <w:lang w:val="nl-NL"/>
              </w:rPr>
            </w:pPr>
            <w:r>
              <w:rPr>
                <w:bCs w:val="0"/>
                <w:color w:val="000000"/>
                <w:lang w:val="nl-NL"/>
              </w:rPr>
              <w:t>Cho HS xem tranh 3 hỏi tranh vẽ gì? Trong từ bữa tiệc tiếng nào chứa vần iêc?</w:t>
            </w:r>
          </w:p>
          <w:p w:rsidR="00B85F36" w:rsidRDefault="00B85F36" w:rsidP="002E15D0">
            <w:pPr>
              <w:adjustRightInd w:val="0"/>
              <w:spacing w:before="120" w:after="120"/>
              <w:jc w:val="both"/>
              <w:rPr>
                <w:bCs w:val="0"/>
                <w:color w:val="000000"/>
                <w:lang w:val="nl-NL"/>
              </w:rPr>
            </w:pPr>
            <w:r>
              <w:rPr>
                <w:bCs w:val="0"/>
                <w:color w:val="000000"/>
                <w:lang w:val="nl-NL"/>
              </w:rPr>
              <w:t>Yêu cầu HS phân tích tiếng tiệc</w:t>
            </w:r>
          </w:p>
          <w:p w:rsidR="00B85F36" w:rsidRDefault="00B85F36" w:rsidP="002E15D0">
            <w:pPr>
              <w:adjustRightInd w:val="0"/>
              <w:spacing w:before="120" w:after="120"/>
              <w:jc w:val="both"/>
              <w:rPr>
                <w:bCs w:val="0"/>
                <w:color w:val="000000"/>
                <w:lang w:val="nl-NL"/>
              </w:rPr>
            </w:pPr>
            <w:r>
              <w:rPr>
                <w:bCs w:val="0"/>
                <w:color w:val="000000"/>
                <w:lang w:val="nl-NL"/>
              </w:rPr>
              <w:t>GV đánh vần và đọc trơn các tiếng yểng, giếng, tiệc/bữa tiệc</w:t>
            </w:r>
          </w:p>
          <w:p w:rsidR="00B85F36" w:rsidRDefault="00B85F36" w:rsidP="002E15D0">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B85F36" w:rsidRPr="00211DE5" w:rsidRDefault="00B85F36" w:rsidP="002E15D0">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B85F36" w:rsidRDefault="00B85F36" w:rsidP="002E15D0">
            <w:pPr>
              <w:adjustRightInd w:val="0"/>
              <w:spacing w:before="120" w:after="120"/>
              <w:jc w:val="both"/>
              <w:rPr>
                <w:bCs w:val="0"/>
                <w:color w:val="000000"/>
                <w:lang w:val="nl-NL"/>
              </w:rPr>
            </w:pPr>
            <w:r w:rsidRPr="00211DE5">
              <w:rPr>
                <w:bCs w:val="0"/>
                <w:color w:val="000000"/>
                <w:lang w:val="nl-NL"/>
              </w:rPr>
              <w:t>Bài 1:</w:t>
            </w:r>
            <w:r>
              <w:rPr>
                <w:bCs w:val="0"/>
                <w:color w:val="000000"/>
                <w:lang w:val="nl-NL"/>
              </w:rPr>
              <w:t xml:space="preserve"> Nối </w:t>
            </w:r>
          </w:p>
          <w:p w:rsidR="00B85F36" w:rsidRDefault="00B85F36" w:rsidP="002E15D0">
            <w:pPr>
              <w:adjustRightInd w:val="0"/>
              <w:spacing w:before="120" w:after="120"/>
              <w:jc w:val="both"/>
              <w:rPr>
                <w:bCs w:val="0"/>
                <w:color w:val="000000"/>
                <w:lang w:val="nl-NL"/>
              </w:rPr>
            </w:pPr>
            <w:r>
              <w:rPr>
                <w:bCs w:val="0"/>
                <w:noProof/>
                <w:color w:val="000000"/>
              </w:rPr>
              <w:lastRenderedPageBreak/>
              <w:drawing>
                <wp:inline distT="0" distB="0" distL="0" distR="0">
                  <wp:extent cx="2857500" cy="1190625"/>
                  <wp:effectExtent l="0" t="0" r="0" b="9525"/>
                  <wp:docPr id="1" name="Picture 1" descr="cont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Gọi HS nêu yêu cầu bài tập</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B85F36" w:rsidRDefault="00B85F36" w:rsidP="002E15D0">
            <w:pPr>
              <w:adjustRightInd w:val="0"/>
              <w:spacing w:before="120" w:after="120"/>
              <w:jc w:val="both"/>
              <w:rPr>
                <w:bCs w:val="0"/>
                <w:color w:val="000000"/>
                <w:lang w:val="nl-NL"/>
              </w:rPr>
            </w:pPr>
            <w:r w:rsidRPr="00211DE5">
              <w:rPr>
                <w:bCs w:val="0"/>
                <w:color w:val="000000"/>
                <w:lang w:val="nl-NL"/>
              </w:rPr>
              <w:t>Cho HS làm bài</w:t>
            </w:r>
          </w:p>
          <w:p w:rsidR="00B85F36" w:rsidRPr="00211DE5" w:rsidRDefault="00B85F36" w:rsidP="002E15D0">
            <w:pPr>
              <w:adjustRightInd w:val="0"/>
              <w:spacing w:before="120" w:after="120"/>
              <w:jc w:val="both"/>
              <w:rPr>
                <w:bCs w:val="0"/>
                <w:color w:val="000000"/>
                <w:lang w:val="nl-NL"/>
              </w:rPr>
            </w:pPr>
            <w:r>
              <w:rPr>
                <w:bCs w:val="0"/>
                <w:color w:val="000000"/>
                <w:lang w:val="nl-NL"/>
              </w:rPr>
              <w:t>Cho HS làm bảng lớp</w:t>
            </w:r>
          </w:p>
          <w:p w:rsidR="00B85F36" w:rsidRDefault="00B85F36" w:rsidP="002E15D0">
            <w:pPr>
              <w:adjustRightInd w:val="0"/>
              <w:spacing w:before="120" w:after="120"/>
              <w:jc w:val="both"/>
              <w:rPr>
                <w:bCs w:val="0"/>
                <w:color w:val="000000"/>
                <w:lang w:val="nl-NL"/>
              </w:rPr>
            </w:pPr>
            <w:r w:rsidRPr="00211DE5">
              <w:rPr>
                <w:bCs w:val="0"/>
                <w:color w:val="000000"/>
                <w:lang w:val="nl-NL"/>
              </w:rPr>
              <w:t>Cho HS nhận xét</w:t>
            </w:r>
          </w:p>
          <w:p w:rsidR="00B85F36" w:rsidRDefault="00B85F36" w:rsidP="002E15D0">
            <w:pPr>
              <w:adjustRightInd w:val="0"/>
              <w:spacing w:before="120" w:after="120"/>
              <w:jc w:val="both"/>
              <w:rPr>
                <w:bCs w:val="0"/>
                <w:color w:val="000000"/>
                <w:lang w:val="nl-NL"/>
              </w:rPr>
            </w:pPr>
            <w:r>
              <w:rPr>
                <w:bCs w:val="0"/>
                <w:color w:val="000000"/>
                <w:lang w:val="nl-NL"/>
              </w:rPr>
              <w:t>GV nhận xét chữa bài</w:t>
            </w:r>
          </w:p>
          <w:p w:rsidR="00B85F36" w:rsidRDefault="00B85F36" w:rsidP="002E15D0">
            <w:pPr>
              <w:adjustRightInd w:val="0"/>
              <w:spacing w:before="120" w:after="120"/>
              <w:jc w:val="both"/>
              <w:rPr>
                <w:bCs w:val="0"/>
                <w:color w:val="000000"/>
                <w:lang w:val="nl-NL"/>
              </w:rPr>
            </w:pPr>
            <w:r>
              <w:rPr>
                <w:bCs w:val="0"/>
                <w:color w:val="000000"/>
                <w:lang w:val="nl-NL"/>
              </w:rPr>
              <w:t>Gv nhận xét và cho lớp đọc đồng thanh các từ  vừa làm</w:t>
            </w:r>
          </w:p>
          <w:p w:rsidR="00B85F36" w:rsidRDefault="00B85F36" w:rsidP="002E15D0">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vần yêng, iêng hay iêc</w:t>
            </w:r>
          </w:p>
          <w:p w:rsidR="00B85F36" w:rsidRDefault="00B85F36" w:rsidP="002E15D0">
            <w:pPr>
              <w:adjustRightInd w:val="0"/>
              <w:spacing w:before="120" w:after="120"/>
              <w:jc w:val="both"/>
              <w:rPr>
                <w:bCs w:val="0"/>
                <w:color w:val="000000"/>
                <w:lang w:val="nl-NL"/>
              </w:rPr>
            </w:pPr>
            <w:r>
              <w:rPr>
                <w:bCs w:val="0"/>
                <w:color w:val="000000"/>
                <w:lang w:val="nl-NL"/>
              </w:rPr>
              <w:t>Cồng ch.....; s..... năng; xem x.....; l..... mắt; t..... hát; tím b.....; củ r.....; cá d.....; làm v.....; chim .....;</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GV hướng dẫn</w:t>
            </w:r>
          </w:p>
          <w:p w:rsidR="00B85F36" w:rsidRDefault="00B85F36" w:rsidP="002E15D0">
            <w:pPr>
              <w:adjustRightInd w:val="0"/>
              <w:spacing w:before="120" w:after="120"/>
              <w:jc w:val="both"/>
              <w:rPr>
                <w:bCs w:val="0"/>
                <w:color w:val="000000"/>
                <w:lang w:val="nl-NL"/>
              </w:rPr>
            </w:pPr>
            <w:r w:rsidRPr="00211DE5">
              <w:rPr>
                <w:bCs w:val="0"/>
                <w:color w:val="000000"/>
                <w:lang w:val="nl-NL"/>
              </w:rPr>
              <w:t>Cho HS làm bài</w:t>
            </w:r>
          </w:p>
          <w:p w:rsidR="00B85F36" w:rsidRPr="00211DE5" w:rsidRDefault="00B85F36" w:rsidP="002E15D0">
            <w:pPr>
              <w:adjustRightInd w:val="0"/>
              <w:spacing w:before="120" w:after="120"/>
              <w:jc w:val="both"/>
              <w:rPr>
                <w:bCs w:val="0"/>
                <w:color w:val="000000"/>
                <w:lang w:val="nl-NL"/>
              </w:rPr>
            </w:pPr>
            <w:r>
              <w:rPr>
                <w:bCs w:val="0"/>
                <w:color w:val="000000"/>
                <w:lang w:val="nl-NL"/>
              </w:rPr>
              <w:t>Cho HS làm bảng lớp</w:t>
            </w:r>
          </w:p>
          <w:p w:rsidR="00B85F36" w:rsidRDefault="00B85F36" w:rsidP="002E15D0">
            <w:pPr>
              <w:adjustRightInd w:val="0"/>
              <w:spacing w:before="120" w:after="120"/>
              <w:jc w:val="both"/>
              <w:rPr>
                <w:bCs w:val="0"/>
                <w:color w:val="000000"/>
                <w:lang w:val="nl-NL"/>
              </w:rPr>
            </w:pPr>
            <w:r w:rsidRPr="00211DE5">
              <w:rPr>
                <w:bCs w:val="0"/>
                <w:color w:val="000000"/>
                <w:lang w:val="nl-NL"/>
              </w:rPr>
              <w:t>Cho HS nhận xét</w:t>
            </w:r>
          </w:p>
          <w:p w:rsidR="00B85F36" w:rsidRDefault="00B85F36" w:rsidP="002E15D0">
            <w:pPr>
              <w:adjustRightInd w:val="0"/>
              <w:spacing w:before="120" w:after="120"/>
              <w:jc w:val="both"/>
              <w:rPr>
                <w:bCs w:val="0"/>
                <w:color w:val="000000"/>
                <w:lang w:val="nl-NL"/>
              </w:rPr>
            </w:pPr>
            <w:r w:rsidRPr="00211DE5">
              <w:rPr>
                <w:bCs w:val="0"/>
                <w:color w:val="000000"/>
                <w:lang w:val="nl-NL"/>
              </w:rPr>
              <w:t>GV nhận xét chữa bài</w:t>
            </w:r>
          </w:p>
          <w:p w:rsidR="00B85F36" w:rsidRDefault="00B85F36" w:rsidP="002E15D0">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B85F36" w:rsidRDefault="00B85F36" w:rsidP="002E15D0">
            <w:pPr>
              <w:adjustRightInd w:val="0"/>
              <w:spacing w:before="120" w:after="120"/>
              <w:jc w:val="both"/>
              <w:rPr>
                <w:bCs w:val="0"/>
                <w:color w:val="000000"/>
                <w:lang w:val="nl-NL"/>
              </w:rPr>
            </w:pPr>
            <w:r>
              <w:rPr>
                <w:bCs w:val="0"/>
                <w:color w:val="000000"/>
                <w:lang w:val="nl-NL"/>
              </w:rPr>
              <w:t>3. Sắp xếp từ rồi viết lại thành câu</w:t>
            </w:r>
          </w:p>
          <w:p w:rsidR="00B85F36" w:rsidRDefault="00B85F36" w:rsidP="002E15D0">
            <w:pPr>
              <w:adjustRightInd w:val="0"/>
              <w:spacing w:before="120" w:after="120"/>
              <w:jc w:val="both"/>
              <w:rPr>
                <w:bCs w:val="0"/>
                <w:color w:val="000000"/>
                <w:lang w:val="nl-NL"/>
              </w:rPr>
            </w:pPr>
            <w:r>
              <w:rPr>
                <w:bCs w:val="0"/>
                <w:color w:val="000000"/>
                <w:lang w:val="nl-NL"/>
              </w:rPr>
              <w:t>a. siêng năng/làm việc/cô xẻng/rất</w:t>
            </w:r>
          </w:p>
          <w:p w:rsidR="00B85F36" w:rsidRDefault="00B85F36" w:rsidP="002E15D0">
            <w:pPr>
              <w:adjustRightInd w:val="0"/>
              <w:spacing w:before="120" w:after="120"/>
              <w:jc w:val="both"/>
              <w:rPr>
                <w:bCs w:val="0"/>
                <w:color w:val="000000"/>
                <w:lang w:val="nl-NL"/>
              </w:rPr>
            </w:pPr>
            <w:r>
              <w:rPr>
                <w:bCs w:val="0"/>
                <w:color w:val="000000"/>
                <w:lang w:val="nl-NL"/>
              </w:rPr>
              <w:t>...........................................................</w:t>
            </w:r>
          </w:p>
          <w:p w:rsidR="00B85F36" w:rsidRDefault="00B85F36" w:rsidP="002E15D0">
            <w:pPr>
              <w:adjustRightInd w:val="0"/>
              <w:spacing w:before="120" w:after="120"/>
              <w:jc w:val="both"/>
              <w:rPr>
                <w:bCs w:val="0"/>
                <w:color w:val="000000"/>
                <w:lang w:val="nl-NL"/>
              </w:rPr>
            </w:pPr>
            <w:r>
              <w:rPr>
                <w:bCs w:val="0"/>
                <w:color w:val="000000"/>
                <w:lang w:val="nl-NL"/>
              </w:rPr>
              <w:t>b. con thú/về/chuột/nó/kể/gặp</w:t>
            </w:r>
          </w:p>
          <w:p w:rsidR="00B85F36" w:rsidRPr="00211DE5" w:rsidRDefault="00B85F36" w:rsidP="002E15D0">
            <w:pPr>
              <w:adjustRightInd w:val="0"/>
              <w:spacing w:before="120" w:after="120"/>
              <w:jc w:val="both"/>
              <w:rPr>
                <w:bCs w:val="0"/>
                <w:color w:val="000000"/>
                <w:lang w:val="nl-NL"/>
              </w:rPr>
            </w:pPr>
            <w:r>
              <w:rPr>
                <w:bCs w:val="0"/>
                <w:color w:val="000000"/>
                <w:lang w:val="nl-NL"/>
              </w:rPr>
              <w:t>...........................................................</w:t>
            </w:r>
          </w:p>
          <w:p w:rsidR="00B85F36" w:rsidRDefault="00B85F36" w:rsidP="002E15D0">
            <w:pPr>
              <w:adjustRightInd w:val="0"/>
              <w:spacing w:before="120" w:after="120"/>
              <w:jc w:val="both"/>
              <w:rPr>
                <w:bCs w:val="0"/>
                <w:color w:val="000000"/>
                <w:lang w:val="nl-NL"/>
              </w:rPr>
            </w:pPr>
            <w:r>
              <w:rPr>
                <w:bCs w:val="0"/>
                <w:color w:val="000000"/>
                <w:lang w:val="nl-NL"/>
              </w:rPr>
              <w:t>c. đã già/bà/ của Lam</w:t>
            </w:r>
          </w:p>
          <w:p w:rsidR="00B85F36" w:rsidRPr="00211DE5" w:rsidRDefault="00B85F36" w:rsidP="002E15D0">
            <w:pPr>
              <w:adjustRightInd w:val="0"/>
              <w:spacing w:before="120" w:after="120"/>
              <w:jc w:val="both"/>
              <w:rPr>
                <w:bCs w:val="0"/>
                <w:color w:val="000000"/>
                <w:lang w:val="nl-NL"/>
              </w:rPr>
            </w:pPr>
            <w:r>
              <w:rPr>
                <w:bCs w:val="0"/>
                <w:color w:val="000000"/>
                <w:lang w:val="nl-NL"/>
              </w:rPr>
              <w:t>...........................................................</w:t>
            </w:r>
          </w:p>
          <w:p w:rsidR="00B85F36" w:rsidRDefault="00B85F36" w:rsidP="002E15D0">
            <w:pPr>
              <w:adjustRightInd w:val="0"/>
              <w:spacing w:before="120" w:after="120"/>
              <w:jc w:val="both"/>
              <w:rPr>
                <w:bCs w:val="0"/>
                <w:color w:val="000000"/>
                <w:lang w:val="nl-NL"/>
              </w:rPr>
            </w:pPr>
            <w:r>
              <w:rPr>
                <w:bCs w:val="0"/>
                <w:color w:val="000000"/>
                <w:lang w:val="nl-NL"/>
              </w:rPr>
              <w:t>d. đi làm/sáng sáng/lặng lẽ/xe rác</w:t>
            </w:r>
          </w:p>
          <w:p w:rsidR="00B85F36" w:rsidRPr="00211DE5" w:rsidRDefault="00B85F36" w:rsidP="002E15D0">
            <w:pPr>
              <w:adjustRightInd w:val="0"/>
              <w:spacing w:before="120" w:after="120"/>
              <w:jc w:val="both"/>
              <w:rPr>
                <w:bCs w:val="0"/>
                <w:color w:val="000000"/>
                <w:lang w:val="nl-NL"/>
              </w:rPr>
            </w:pPr>
            <w:r>
              <w:rPr>
                <w:bCs w:val="0"/>
                <w:color w:val="000000"/>
                <w:lang w:val="nl-NL"/>
              </w:rPr>
              <w:lastRenderedPageBreak/>
              <w:t>...........................................................</w:t>
            </w:r>
          </w:p>
          <w:p w:rsidR="00B85F36" w:rsidRDefault="00B85F36" w:rsidP="002E15D0">
            <w:pPr>
              <w:adjustRightInd w:val="0"/>
              <w:spacing w:before="120" w:after="120"/>
              <w:jc w:val="both"/>
              <w:rPr>
                <w:bCs w:val="0"/>
                <w:color w:val="000000"/>
                <w:lang w:val="nl-NL"/>
              </w:rPr>
            </w:pPr>
            <w:r>
              <w:rPr>
                <w:bCs w:val="0"/>
                <w:color w:val="000000"/>
                <w:lang w:val="nl-NL"/>
              </w:rPr>
              <w:t>e. bỏ nghề/Bác/săn băn/thợ săn</w:t>
            </w:r>
          </w:p>
          <w:p w:rsidR="00B85F36" w:rsidRDefault="00B85F36" w:rsidP="002E15D0">
            <w:pPr>
              <w:adjustRightInd w:val="0"/>
              <w:spacing w:before="120" w:after="120"/>
              <w:jc w:val="both"/>
              <w:rPr>
                <w:bCs w:val="0"/>
                <w:color w:val="000000"/>
                <w:lang w:val="nl-NL"/>
              </w:rPr>
            </w:pPr>
            <w:r>
              <w:rPr>
                <w:bCs w:val="0"/>
                <w:color w:val="000000"/>
                <w:lang w:val="nl-NL"/>
              </w:rPr>
              <w:t>...........................................................</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GV hướng dẫn</w:t>
            </w:r>
          </w:p>
          <w:p w:rsidR="00B85F36" w:rsidRDefault="00B85F36" w:rsidP="002E15D0">
            <w:pPr>
              <w:adjustRightInd w:val="0"/>
              <w:spacing w:before="120" w:after="120"/>
              <w:jc w:val="both"/>
              <w:rPr>
                <w:bCs w:val="0"/>
                <w:color w:val="000000"/>
                <w:lang w:val="nl-NL"/>
              </w:rPr>
            </w:pPr>
            <w:r w:rsidRPr="00211DE5">
              <w:rPr>
                <w:bCs w:val="0"/>
                <w:color w:val="000000"/>
                <w:lang w:val="nl-NL"/>
              </w:rPr>
              <w:t>Cho HS làm bài</w:t>
            </w:r>
          </w:p>
          <w:p w:rsidR="00B85F36" w:rsidRPr="00211DE5" w:rsidRDefault="00B85F36" w:rsidP="002E15D0">
            <w:pPr>
              <w:adjustRightInd w:val="0"/>
              <w:spacing w:before="120" w:after="120"/>
              <w:jc w:val="both"/>
              <w:rPr>
                <w:bCs w:val="0"/>
                <w:color w:val="000000"/>
                <w:lang w:val="nl-NL"/>
              </w:rPr>
            </w:pPr>
            <w:r>
              <w:rPr>
                <w:bCs w:val="0"/>
                <w:color w:val="000000"/>
                <w:lang w:val="nl-NL"/>
              </w:rPr>
              <w:t>Cho HS làm bảng lớp</w:t>
            </w:r>
          </w:p>
          <w:p w:rsidR="00B85F36" w:rsidRDefault="00B85F36" w:rsidP="002E15D0">
            <w:pPr>
              <w:adjustRightInd w:val="0"/>
              <w:spacing w:before="120" w:after="120"/>
              <w:jc w:val="both"/>
              <w:rPr>
                <w:bCs w:val="0"/>
                <w:color w:val="000000"/>
                <w:lang w:val="nl-NL"/>
              </w:rPr>
            </w:pPr>
            <w:r w:rsidRPr="00211DE5">
              <w:rPr>
                <w:bCs w:val="0"/>
                <w:color w:val="000000"/>
                <w:lang w:val="nl-NL"/>
              </w:rPr>
              <w:t>Cho HS nhận xét</w:t>
            </w:r>
          </w:p>
          <w:p w:rsidR="00B85F36" w:rsidRDefault="00B85F36" w:rsidP="002E15D0">
            <w:pPr>
              <w:adjustRightInd w:val="0"/>
              <w:spacing w:before="120" w:after="120"/>
              <w:jc w:val="both"/>
              <w:rPr>
                <w:bCs w:val="0"/>
                <w:color w:val="000000"/>
                <w:lang w:val="nl-NL"/>
              </w:rPr>
            </w:pPr>
            <w:r w:rsidRPr="00211DE5">
              <w:rPr>
                <w:bCs w:val="0"/>
                <w:color w:val="000000"/>
                <w:lang w:val="nl-NL"/>
              </w:rPr>
              <w:t>GV nhận xét chữa bài</w:t>
            </w:r>
          </w:p>
          <w:p w:rsidR="00B85F36" w:rsidRPr="00211DE5" w:rsidRDefault="00B85F36" w:rsidP="002E15D0">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B85F36" w:rsidRPr="00211DE5" w:rsidRDefault="00B85F36" w:rsidP="002E15D0">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B85F36" w:rsidRDefault="00B85F36" w:rsidP="002E15D0">
            <w:pPr>
              <w:adjustRightInd w:val="0"/>
              <w:spacing w:before="120" w:after="120"/>
              <w:jc w:val="both"/>
              <w:rPr>
                <w:bCs w:val="0"/>
                <w:color w:val="000000"/>
                <w:spacing w:val="-6"/>
                <w:lang w:val="nl-NL"/>
              </w:rPr>
            </w:pPr>
            <w:r>
              <w:rPr>
                <w:bCs w:val="0"/>
                <w:color w:val="000000"/>
                <w:spacing w:val="-6"/>
                <w:lang w:val="nl-NL"/>
              </w:rPr>
              <w:t>Cho HS nhắc lại các vần và tiếng vừa học</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Nhận xét tiết học</w:t>
            </w:r>
          </w:p>
          <w:p w:rsidR="00B85F36" w:rsidRPr="00211DE5" w:rsidRDefault="00B85F36" w:rsidP="002E15D0">
            <w:pPr>
              <w:adjustRightInd w:val="0"/>
              <w:spacing w:before="120" w:after="120"/>
              <w:jc w:val="both"/>
              <w:rPr>
                <w:bCs w:val="0"/>
                <w:color w:val="000000"/>
                <w:lang w:val="nl-NL"/>
              </w:rPr>
            </w:pPr>
            <w:r w:rsidRPr="00211DE5">
              <w:rPr>
                <w:bCs w:val="0"/>
                <w:color w:val="000000"/>
                <w:lang w:val="nl-NL"/>
              </w:rPr>
              <w:t>Khen ngợi biểu dương học sinh</w:t>
            </w:r>
          </w:p>
        </w:tc>
        <w:tc>
          <w:tcPr>
            <w:tcW w:w="4360" w:type="dxa"/>
            <w:shd w:val="clear" w:color="auto" w:fill="auto"/>
          </w:tcPr>
          <w:p w:rsidR="00B85F36" w:rsidRDefault="00B85F36" w:rsidP="002E15D0">
            <w:pPr>
              <w:rPr>
                <w:lang w:val="nl-NL"/>
              </w:rPr>
            </w:pPr>
          </w:p>
          <w:p w:rsidR="00B85F36" w:rsidRDefault="00B85F36" w:rsidP="002E15D0">
            <w:pPr>
              <w:rPr>
                <w:lang w:val="nl-NL"/>
              </w:rPr>
            </w:pPr>
          </w:p>
          <w:p w:rsidR="00B85F36" w:rsidRDefault="00B85F36" w:rsidP="002E15D0">
            <w:pPr>
              <w:rPr>
                <w:lang w:val="nl-NL"/>
              </w:rPr>
            </w:pPr>
            <w:r>
              <w:rPr>
                <w:lang w:val="nl-NL"/>
              </w:rPr>
              <w:t>Quan sát tranh và trả lời</w:t>
            </w:r>
          </w:p>
          <w:p w:rsidR="00B85F36" w:rsidRDefault="00B85F36" w:rsidP="002E15D0">
            <w:pPr>
              <w:rPr>
                <w:lang w:val="nl-NL"/>
              </w:rPr>
            </w:pPr>
          </w:p>
          <w:p w:rsidR="00B85F36" w:rsidRDefault="00B85F36" w:rsidP="002E15D0">
            <w:pPr>
              <w:rPr>
                <w:lang w:val="nl-NL"/>
              </w:rPr>
            </w:pPr>
            <w:r>
              <w:rPr>
                <w:lang w:val="nl-NL"/>
              </w:rPr>
              <w:t xml:space="preserve">Phân tích tiếng </w:t>
            </w:r>
            <w:r>
              <w:rPr>
                <w:bCs w:val="0"/>
                <w:color w:val="000000"/>
                <w:lang w:val="nl-NL"/>
              </w:rPr>
              <w:t>giếng</w:t>
            </w:r>
          </w:p>
          <w:p w:rsidR="00B85F36" w:rsidRDefault="00B85F36" w:rsidP="002E15D0">
            <w:pPr>
              <w:rPr>
                <w:lang w:val="nl-NL"/>
              </w:rPr>
            </w:pPr>
          </w:p>
          <w:p w:rsidR="00B85F36" w:rsidRDefault="00B85F36" w:rsidP="002E15D0">
            <w:pPr>
              <w:rPr>
                <w:lang w:val="nl-NL"/>
              </w:rPr>
            </w:pPr>
            <w:r>
              <w:rPr>
                <w:lang w:val="nl-NL"/>
              </w:rPr>
              <w:t>Quan sát tranh và trả lời</w:t>
            </w:r>
          </w:p>
          <w:p w:rsidR="00B85F36" w:rsidRDefault="00B85F36" w:rsidP="002E15D0">
            <w:pPr>
              <w:rPr>
                <w:lang w:val="nl-NL"/>
              </w:rPr>
            </w:pPr>
          </w:p>
          <w:p w:rsidR="00B85F36" w:rsidRDefault="00B85F36" w:rsidP="002E15D0">
            <w:pPr>
              <w:rPr>
                <w:lang w:val="nl-NL"/>
              </w:rPr>
            </w:pPr>
            <w:r>
              <w:rPr>
                <w:lang w:val="nl-NL"/>
              </w:rPr>
              <w:t xml:space="preserve">Phân tích tiếng </w:t>
            </w:r>
            <w:r>
              <w:rPr>
                <w:bCs w:val="0"/>
                <w:color w:val="000000"/>
                <w:lang w:val="nl-NL"/>
              </w:rPr>
              <w:t>yểng</w:t>
            </w:r>
          </w:p>
          <w:p w:rsidR="00B85F36" w:rsidRPr="006E1D35" w:rsidRDefault="00B85F36" w:rsidP="002E15D0">
            <w:pPr>
              <w:rPr>
                <w:sz w:val="14"/>
                <w:lang w:val="nl-NL"/>
              </w:rPr>
            </w:pPr>
          </w:p>
          <w:p w:rsidR="00B85F36" w:rsidRDefault="00B85F36" w:rsidP="002E15D0">
            <w:pPr>
              <w:rPr>
                <w:lang w:val="nl-NL"/>
              </w:rPr>
            </w:pPr>
            <w:r>
              <w:rPr>
                <w:lang w:val="nl-NL"/>
              </w:rPr>
              <w:t>Quan sát tranh và trả lời</w:t>
            </w:r>
          </w:p>
          <w:p w:rsidR="00B85F36" w:rsidRDefault="00B85F36" w:rsidP="002E15D0">
            <w:pPr>
              <w:rPr>
                <w:lang w:val="nl-NL"/>
              </w:rPr>
            </w:pPr>
          </w:p>
          <w:p w:rsidR="00B85F36" w:rsidRDefault="00B85F36" w:rsidP="002E15D0">
            <w:pPr>
              <w:rPr>
                <w:bCs w:val="0"/>
                <w:color w:val="000000"/>
                <w:lang w:val="nl-NL"/>
              </w:rPr>
            </w:pPr>
            <w:r>
              <w:rPr>
                <w:bCs w:val="0"/>
                <w:color w:val="000000"/>
                <w:lang w:val="nl-NL"/>
              </w:rPr>
              <w:t>Phân tích tiếng tiệc</w:t>
            </w:r>
          </w:p>
          <w:p w:rsidR="00B85F36" w:rsidRPr="003004BF" w:rsidRDefault="00B85F36" w:rsidP="002E15D0">
            <w:pPr>
              <w:rPr>
                <w:bCs w:val="0"/>
                <w:color w:val="000000"/>
                <w:sz w:val="16"/>
                <w:lang w:val="nl-NL"/>
              </w:rPr>
            </w:pPr>
          </w:p>
          <w:p w:rsidR="00B85F36" w:rsidRDefault="00B85F36" w:rsidP="002E15D0">
            <w:pPr>
              <w:rPr>
                <w:bCs w:val="0"/>
                <w:color w:val="000000"/>
                <w:lang w:val="nl-NL"/>
              </w:rPr>
            </w:pPr>
            <w:r>
              <w:rPr>
                <w:bCs w:val="0"/>
                <w:color w:val="000000"/>
                <w:lang w:val="nl-NL"/>
              </w:rPr>
              <w:t>Lắng nghe</w:t>
            </w:r>
          </w:p>
          <w:p w:rsidR="00B85F36" w:rsidRPr="003004BF" w:rsidRDefault="00B85F36" w:rsidP="002E15D0">
            <w:pPr>
              <w:rPr>
                <w:bCs w:val="0"/>
                <w:color w:val="000000"/>
                <w:sz w:val="24"/>
                <w:lang w:val="nl-NL"/>
              </w:rPr>
            </w:pPr>
          </w:p>
          <w:p w:rsidR="00B85F36" w:rsidRPr="006E1D35" w:rsidRDefault="00B85F36" w:rsidP="002E15D0">
            <w:pPr>
              <w:rPr>
                <w:sz w:val="14"/>
                <w:lang w:val="nl-NL"/>
              </w:rPr>
            </w:pPr>
          </w:p>
          <w:p w:rsidR="00B85F36" w:rsidRDefault="00B85F36" w:rsidP="002E15D0">
            <w:pPr>
              <w:rPr>
                <w:lang w:val="nl-NL"/>
              </w:rPr>
            </w:pPr>
            <w:r>
              <w:rPr>
                <w:lang w:val="nl-NL"/>
              </w:rPr>
              <w:t>Nhìn mô hình đánh vần và đọc trơn tiếng vừa học</w:t>
            </w:r>
          </w:p>
          <w:p w:rsidR="00B85F36" w:rsidRDefault="00B85F36" w:rsidP="002E15D0">
            <w:pPr>
              <w:rPr>
                <w:lang w:val="nl-NL"/>
              </w:rPr>
            </w:pPr>
          </w:p>
          <w:p w:rsidR="00B85F36" w:rsidRDefault="00B85F36" w:rsidP="002E15D0">
            <w:pPr>
              <w:rPr>
                <w:lang w:val="nl-NL"/>
              </w:rPr>
            </w:pPr>
          </w:p>
          <w:p w:rsidR="00B85F36" w:rsidRDefault="00B85F36" w:rsidP="002E15D0">
            <w:pPr>
              <w:rPr>
                <w:lang w:val="nl-NL"/>
              </w:rPr>
            </w:pPr>
          </w:p>
          <w:p w:rsidR="00B85F36" w:rsidRDefault="00B85F36" w:rsidP="002E15D0">
            <w:pPr>
              <w:rPr>
                <w:lang w:val="nl-NL"/>
              </w:rPr>
            </w:pPr>
          </w:p>
          <w:p w:rsidR="00B85F36" w:rsidRPr="00211DE5" w:rsidRDefault="00B85F36" w:rsidP="002E15D0">
            <w:pPr>
              <w:rPr>
                <w:lang w:val="nl-NL"/>
              </w:rPr>
            </w:pPr>
          </w:p>
          <w:p w:rsidR="00B85F36" w:rsidRPr="00211DE5" w:rsidRDefault="00B85F36" w:rsidP="002E15D0">
            <w:pPr>
              <w:rPr>
                <w:lang w:val="nl-NL"/>
              </w:rPr>
            </w:pPr>
          </w:p>
          <w:p w:rsidR="00B85F36" w:rsidRDefault="00B85F36" w:rsidP="002E15D0">
            <w:pPr>
              <w:rPr>
                <w:sz w:val="22"/>
                <w:lang w:val="nl-NL"/>
              </w:rPr>
            </w:pPr>
          </w:p>
          <w:p w:rsidR="00B85F36" w:rsidRDefault="00B85F36" w:rsidP="002E15D0">
            <w:pPr>
              <w:rPr>
                <w:sz w:val="22"/>
                <w:lang w:val="nl-NL"/>
              </w:rPr>
            </w:pPr>
          </w:p>
          <w:p w:rsidR="00B85F36" w:rsidRDefault="00B85F36" w:rsidP="002E15D0">
            <w:pPr>
              <w:rPr>
                <w:sz w:val="22"/>
                <w:lang w:val="nl-NL"/>
              </w:rPr>
            </w:pPr>
          </w:p>
          <w:p w:rsidR="00B85F36" w:rsidRDefault="00B85F36" w:rsidP="002E15D0">
            <w:pPr>
              <w:rPr>
                <w:sz w:val="22"/>
                <w:lang w:val="nl-NL"/>
              </w:rPr>
            </w:pPr>
          </w:p>
          <w:p w:rsidR="00B85F36" w:rsidRPr="00211DE5" w:rsidRDefault="00B85F36" w:rsidP="002E15D0">
            <w:pPr>
              <w:spacing w:before="120" w:after="120"/>
              <w:rPr>
                <w:lang w:val="nl-NL"/>
              </w:rPr>
            </w:pPr>
            <w:r w:rsidRPr="00211DE5">
              <w:rPr>
                <w:lang w:val="nl-NL"/>
              </w:rPr>
              <w:t>Nêu yêu cầu bài tập</w:t>
            </w:r>
          </w:p>
          <w:p w:rsidR="00B85F36" w:rsidRPr="00211DE5" w:rsidRDefault="00B85F36" w:rsidP="002E15D0">
            <w:pPr>
              <w:spacing w:before="120" w:after="120"/>
              <w:rPr>
                <w:lang w:val="nl-NL"/>
              </w:rPr>
            </w:pPr>
            <w:r w:rsidRPr="00211DE5">
              <w:rPr>
                <w:lang w:val="nl-NL"/>
              </w:rPr>
              <w:t>HS lắng nghe</w:t>
            </w:r>
          </w:p>
          <w:p w:rsidR="00B85F36" w:rsidRDefault="00B85F36" w:rsidP="002E15D0">
            <w:pPr>
              <w:spacing w:before="120" w:after="120"/>
              <w:rPr>
                <w:lang w:val="nl-NL"/>
              </w:rPr>
            </w:pPr>
            <w:r w:rsidRPr="00211DE5">
              <w:rPr>
                <w:lang w:val="nl-NL"/>
              </w:rPr>
              <w:t>HS làm bài</w:t>
            </w:r>
          </w:p>
          <w:p w:rsidR="00B85F36" w:rsidRPr="00211DE5" w:rsidRDefault="00B85F36" w:rsidP="002E15D0">
            <w:pPr>
              <w:spacing w:before="120" w:after="120"/>
              <w:rPr>
                <w:lang w:val="nl-NL"/>
              </w:rPr>
            </w:pPr>
            <w:r>
              <w:rPr>
                <w:lang w:val="nl-NL"/>
              </w:rPr>
              <w:t>HS làm bảng lớp</w:t>
            </w:r>
          </w:p>
          <w:p w:rsidR="00B85F36" w:rsidRDefault="00B85F36" w:rsidP="002E15D0">
            <w:pPr>
              <w:spacing w:before="120" w:after="120"/>
              <w:rPr>
                <w:lang w:val="nl-NL"/>
              </w:rPr>
            </w:pPr>
            <w:r w:rsidRPr="00211DE5">
              <w:rPr>
                <w:lang w:val="nl-NL"/>
              </w:rPr>
              <w:t>HS nhận xét</w:t>
            </w:r>
            <w:r>
              <w:rPr>
                <w:lang w:val="nl-NL"/>
              </w:rPr>
              <w:t xml:space="preserve"> bài bạn</w:t>
            </w:r>
          </w:p>
          <w:p w:rsidR="00B85F36" w:rsidRPr="0086187A" w:rsidRDefault="00B85F36" w:rsidP="002E15D0">
            <w:pPr>
              <w:spacing w:before="120" w:after="120"/>
              <w:rPr>
                <w:sz w:val="18"/>
                <w:lang w:val="nl-NL"/>
              </w:rPr>
            </w:pPr>
          </w:p>
          <w:p w:rsidR="00B85F36" w:rsidRPr="004460AE" w:rsidRDefault="00B85F36" w:rsidP="002E15D0">
            <w:pPr>
              <w:adjustRightInd w:val="0"/>
              <w:spacing w:before="120" w:after="120"/>
              <w:jc w:val="both"/>
              <w:rPr>
                <w:bCs w:val="0"/>
                <w:color w:val="000000"/>
                <w:lang w:val="nl-NL"/>
              </w:rPr>
            </w:pPr>
            <w:r>
              <w:rPr>
                <w:bCs w:val="0"/>
                <w:color w:val="000000"/>
                <w:lang w:val="nl-NL"/>
              </w:rPr>
              <w:t>Đọc đồng thanh các từ  vừa làm</w:t>
            </w:r>
          </w:p>
          <w:p w:rsidR="00B85F36" w:rsidRDefault="00B85F36" w:rsidP="002E15D0">
            <w:pPr>
              <w:spacing w:before="120" w:after="120"/>
              <w:rPr>
                <w:sz w:val="14"/>
                <w:lang w:val="nl-NL"/>
              </w:rPr>
            </w:pPr>
          </w:p>
          <w:p w:rsidR="00B85F36" w:rsidRDefault="00B85F36" w:rsidP="002E15D0">
            <w:pPr>
              <w:spacing w:before="120" w:after="120"/>
              <w:rPr>
                <w:sz w:val="14"/>
                <w:lang w:val="nl-NL"/>
              </w:rPr>
            </w:pPr>
          </w:p>
          <w:p w:rsidR="00B85F36" w:rsidRDefault="00B85F36" w:rsidP="002E15D0">
            <w:pPr>
              <w:spacing w:before="120" w:after="120"/>
              <w:rPr>
                <w:sz w:val="14"/>
                <w:lang w:val="nl-NL"/>
              </w:rPr>
            </w:pPr>
          </w:p>
          <w:p w:rsidR="00B85F36" w:rsidRDefault="00B85F36" w:rsidP="002E15D0">
            <w:pPr>
              <w:spacing w:before="120" w:after="120"/>
              <w:rPr>
                <w:sz w:val="14"/>
                <w:lang w:val="nl-NL"/>
              </w:rPr>
            </w:pPr>
          </w:p>
          <w:p w:rsidR="00B85F36" w:rsidRPr="0086187A" w:rsidRDefault="00B85F36" w:rsidP="002E15D0">
            <w:pPr>
              <w:spacing w:before="120" w:after="120"/>
              <w:rPr>
                <w:sz w:val="32"/>
                <w:lang w:val="nl-NL"/>
              </w:rPr>
            </w:pPr>
          </w:p>
          <w:p w:rsidR="00B85F36" w:rsidRDefault="00B85F36" w:rsidP="002E15D0">
            <w:pPr>
              <w:spacing w:before="120" w:after="120"/>
              <w:rPr>
                <w:sz w:val="14"/>
                <w:lang w:val="nl-NL"/>
              </w:rPr>
            </w:pPr>
          </w:p>
          <w:p w:rsidR="00B85F36" w:rsidRDefault="00B85F36" w:rsidP="002E15D0">
            <w:pPr>
              <w:spacing w:before="120" w:after="120"/>
              <w:rPr>
                <w:lang w:val="nl-NL"/>
              </w:rPr>
            </w:pPr>
            <w:r>
              <w:rPr>
                <w:lang w:val="nl-NL"/>
              </w:rPr>
              <w:t xml:space="preserve">Nêu yêu cầu bài </w:t>
            </w:r>
          </w:p>
          <w:p w:rsidR="00B85F36" w:rsidRPr="00211DE5" w:rsidRDefault="00B85F36" w:rsidP="002E15D0">
            <w:pPr>
              <w:spacing w:before="120" w:after="120"/>
              <w:rPr>
                <w:lang w:val="nl-NL"/>
              </w:rPr>
            </w:pPr>
            <w:r>
              <w:rPr>
                <w:lang w:val="nl-NL"/>
              </w:rPr>
              <w:t>Lắng nghe</w:t>
            </w:r>
          </w:p>
          <w:p w:rsidR="00B85F36" w:rsidRDefault="00B85F36" w:rsidP="002E15D0">
            <w:pPr>
              <w:spacing w:before="120" w:after="120"/>
              <w:rPr>
                <w:lang w:val="nl-NL"/>
              </w:rPr>
            </w:pPr>
            <w:r w:rsidRPr="00211DE5">
              <w:rPr>
                <w:lang w:val="nl-NL"/>
              </w:rPr>
              <w:t>HS làm bài</w:t>
            </w:r>
          </w:p>
          <w:p w:rsidR="00B85F36" w:rsidRPr="00211DE5" w:rsidRDefault="00B85F36" w:rsidP="002E15D0">
            <w:pPr>
              <w:spacing w:before="120" w:after="120"/>
              <w:rPr>
                <w:lang w:val="nl-NL"/>
              </w:rPr>
            </w:pPr>
            <w:r>
              <w:rPr>
                <w:lang w:val="nl-NL"/>
              </w:rPr>
              <w:t>HS làm bảng lớp</w:t>
            </w:r>
          </w:p>
          <w:p w:rsidR="00B85F36" w:rsidRDefault="00B85F36" w:rsidP="002E15D0">
            <w:pPr>
              <w:spacing w:before="120" w:after="120"/>
              <w:rPr>
                <w:lang w:val="nl-NL"/>
              </w:rPr>
            </w:pPr>
            <w:r w:rsidRPr="00211DE5">
              <w:rPr>
                <w:lang w:val="nl-NL"/>
              </w:rPr>
              <w:t>HS nhận xét</w:t>
            </w:r>
            <w:r>
              <w:rPr>
                <w:lang w:val="nl-NL"/>
              </w:rPr>
              <w:t xml:space="preserve"> bài bạn</w:t>
            </w:r>
          </w:p>
          <w:p w:rsidR="00B85F36" w:rsidRPr="00ED4D6B" w:rsidRDefault="00B85F36" w:rsidP="002E15D0">
            <w:pPr>
              <w:spacing w:before="120" w:after="120"/>
              <w:rPr>
                <w:sz w:val="22"/>
                <w:lang w:val="nl-NL"/>
              </w:rPr>
            </w:pPr>
          </w:p>
          <w:p w:rsidR="00B85F36" w:rsidRPr="00211DE5" w:rsidRDefault="00B85F36" w:rsidP="002E15D0">
            <w:pPr>
              <w:spacing w:before="120" w:after="120"/>
              <w:rPr>
                <w:lang w:val="nl-NL"/>
              </w:rPr>
            </w:pPr>
            <w:r>
              <w:rPr>
                <w:lang w:val="nl-NL"/>
              </w:rPr>
              <w:t xml:space="preserve">Đọc các từ  vừa làm </w:t>
            </w:r>
          </w:p>
          <w:p w:rsidR="00B85F36" w:rsidRPr="00211DE5"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Default="00B85F36" w:rsidP="002E15D0">
            <w:pPr>
              <w:spacing w:before="120" w:after="120"/>
              <w:rPr>
                <w:lang w:val="nl-NL"/>
              </w:rPr>
            </w:pPr>
          </w:p>
          <w:p w:rsidR="00B85F36" w:rsidRPr="0086187A" w:rsidRDefault="00B85F36" w:rsidP="002E15D0">
            <w:pPr>
              <w:spacing w:before="120" w:after="120"/>
              <w:rPr>
                <w:sz w:val="24"/>
                <w:lang w:val="nl-NL"/>
              </w:rPr>
            </w:pPr>
          </w:p>
          <w:p w:rsidR="00B85F36" w:rsidRDefault="00B85F36" w:rsidP="002E15D0">
            <w:pPr>
              <w:spacing w:before="120" w:after="120"/>
              <w:rPr>
                <w:lang w:val="nl-NL"/>
              </w:rPr>
            </w:pPr>
            <w:r>
              <w:rPr>
                <w:lang w:val="nl-NL"/>
              </w:rPr>
              <w:lastRenderedPageBreak/>
              <w:t xml:space="preserve">Nêu yêu cầu bài </w:t>
            </w:r>
          </w:p>
          <w:p w:rsidR="00B85F36" w:rsidRPr="00211DE5" w:rsidRDefault="00B85F36" w:rsidP="002E15D0">
            <w:pPr>
              <w:spacing w:before="120" w:after="120"/>
              <w:rPr>
                <w:lang w:val="nl-NL"/>
              </w:rPr>
            </w:pPr>
            <w:r>
              <w:rPr>
                <w:lang w:val="nl-NL"/>
              </w:rPr>
              <w:t>Lắng nghe</w:t>
            </w:r>
          </w:p>
          <w:p w:rsidR="00B85F36" w:rsidRDefault="00B85F36" w:rsidP="002E15D0">
            <w:pPr>
              <w:spacing w:before="120" w:after="120"/>
              <w:rPr>
                <w:lang w:val="nl-NL"/>
              </w:rPr>
            </w:pPr>
            <w:r w:rsidRPr="00211DE5">
              <w:rPr>
                <w:lang w:val="nl-NL"/>
              </w:rPr>
              <w:t>HS làm bài</w:t>
            </w:r>
          </w:p>
          <w:p w:rsidR="00B85F36" w:rsidRPr="00211DE5" w:rsidRDefault="00B85F36" w:rsidP="002E15D0">
            <w:pPr>
              <w:spacing w:before="120" w:after="120"/>
              <w:rPr>
                <w:lang w:val="nl-NL"/>
              </w:rPr>
            </w:pPr>
            <w:r>
              <w:rPr>
                <w:lang w:val="nl-NL"/>
              </w:rPr>
              <w:t>HS làm bảng lớp</w:t>
            </w:r>
          </w:p>
          <w:p w:rsidR="00B85F36" w:rsidRDefault="00B85F36" w:rsidP="002E15D0">
            <w:pPr>
              <w:spacing w:before="120" w:after="120"/>
              <w:rPr>
                <w:lang w:val="nl-NL"/>
              </w:rPr>
            </w:pPr>
            <w:r w:rsidRPr="00211DE5">
              <w:rPr>
                <w:lang w:val="nl-NL"/>
              </w:rPr>
              <w:t>HS nhận xét</w:t>
            </w:r>
            <w:r>
              <w:rPr>
                <w:lang w:val="nl-NL"/>
              </w:rPr>
              <w:t xml:space="preserve"> bài bạn</w:t>
            </w:r>
          </w:p>
          <w:p w:rsidR="00B85F36" w:rsidRDefault="00B85F36" w:rsidP="002E15D0">
            <w:pPr>
              <w:spacing w:before="120" w:after="120"/>
              <w:rPr>
                <w:lang w:val="nl-NL"/>
              </w:rPr>
            </w:pPr>
          </w:p>
          <w:p w:rsidR="00B85F36" w:rsidRPr="00211DE5" w:rsidRDefault="00B85F36" w:rsidP="002E15D0">
            <w:pPr>
              <w:spacing w:before="120" w:after="120"/>
              <w:rPr>
                <w:lang w:val="nl-NL"/>
              </w:rPr>
            </w:pPr>
            <w:r>
              <w:rPr>
                <w:lang w:val="nl-NL"/>
              </w:rPr>
              <w:t xml:space="preserve">Đọc các câu vừa làm </w:t>
            </w:r>
          </w:p>
          <w:p w:rsidR="00B85F36" w:rsidRPr="00211DE5" w:rsidRDefault="00B85F36" w:rsidP="002E15D0">
            <w:pPr>
              <w:spacing w:before="120" w:after="120"/>
              <w:rPr>
                <w:lang w:val="nl-NL"/>
              </w:rPr>
            </w:pPr>
          </w:p>
        </w:tc>
      </w:tr>
    </w:tbl>
    <w:p w:rsidR="006D0938" w:rsidRDefault="006D0938">
      <w:bookmarkStart w:id="0" w:name="_GoBack"/>
      <w:bookmarkEnd w:id="0"/>
    </w:p>
    <w:sectPr w:rsidR="006D093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5"/>
    <w:rsid w:val="0069481D"/>
    <w:rsid w:val="006D0938"/>
    <w:rsid w:val="00B85F36"/>
    <w:rsid w:val="00BA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0A84-6756-4C1A-B28F-1CA71049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3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85F3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85F3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2025-02-06T03:07:00Z</dcterms:created>
  <dcterms:modified xsi:type="dcterms:W3CDTF">2025-02-06T03:08:00Z</dcterms:modified>
</cp:coreProperties>
</file>