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EE" w:rsidRPr="00687476" w:rsidRDefault="000E4CEE" w:rsidP="000E4CEE">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0E4CEE" w:rsidRPr="00687476" w:rsidRDefault="000E4CEE" w:rsidP="000E4CEE">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0E4CEE" w:rsidRPr="00D65E59" w:rsidRDefault="000E4CEE" w:rsidP="000E4CEE">
      <w:pPr>
        <w:pStyle w:val="Heading1"/>
        <w:spacing w:line="240" w:lineRule="auto"/>
        <w:jc w:val="left"/>
        <w:rPr>
          <w:rFonts w:eastAsia="Calibri" w:cs="Times New Roman"/>
          <w:szCs w:val="26"/>
          <w:u w:val="none"/>
        </w:rPr>
      </w:pPr>
      <w:r w:rsidRPr="00D65E59">
        <w:rPr>
          <w:rFonts w:cs="Times New Roman"/>
          <w:szCs w:val="26"/>
          <w:u w:val="none"/>
          <w:lang w:val="vi-VN"/>
        </w:rPr>
        <w:t xml:space="preserve">Tên bài học: </w:t>
      </w:r>
      <w:r w:rsidRPr="00D65E59">
        <w:rPr>
          <w:rFonts w:cs="Times New Roman"/>
          <w:szCs w:val="26"/>
          <w:u w:val="none"/>
        </w:rPr>
        <w:t>LTVC Mở rộng vốn từ Thiên nhiên</w:t>
      </w:r>
      <w:r w:rsidRPr="00D65E59">
        <w:rPr>
          <w:rFonts w:eastAsia="Times New Roman" w:cs="Times New Roman"/>
          <w:szCs w:val="26"/>
          <w:u w:val="none"/>
        </w:rPr>
        <w:t xml:space="preserve"> (tiết 4)</w:t>
      </w:r>
      <w:r w:rsidRPr="00D65E59">
        <w:rPr>
          <w:rFonts w:cs="Times New Roman"/>
          <w:szCs w:val="26"/>
          <w:u w:val="none"/>
          <w:lang w:val="vi-VN"/>
        </w:rPr>
        <w:t xml:space="preserve">; số tiết: </w:t>
      </w:r>
      <w:r w:rsidRPr="00D65E59">
        <w:rPr>
          <w:rFonts w:cs="Times New Roman"/>
          <w:szCs w:val="26"/>
          <w:u w:val="none"/>
        </w:rPr>
        <w:t>4</w:t>
      </w:r>
    </w:p>
    <w:p w:rsidR="000E4CEE" w:rsidRPr="0043004B" w:rsidRDefault="000E4CEE" w:rsidP="000E4CEE">
      <w:pPr>
        <w:spacing w:after="0" w:line="240" w:lineRule="auto"/>
        <w:rPr>
          <w:rFonts w:ascii="Times New Roman" w:hAnsi="Times New Roman" w:cs="Times New Roman"/>
          <w:b/>
          <w:color w:val="auto"/>
          <w:sz w:val="26"/>
          <w:szCs w:val="26"/>
        </w:rPr>
      </w:pPr>
      <w:r w:rsidRPr="00D65E59">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Tư ngày 0</w:t>
      </w:r>
      <w:r>
        <w:rPr>
          <w:rFonts w:ascii="Times New Roman" w:hAnsi="Times New Roman" w:cs="Times New Roman"/>
          <w:b/>
          <w:color w:val="auto"/>
          <w:sz w:val="26"/>
          <w:szCs w:val="26"/>
        </w:rPr>
        <w:t>5</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0E4CEE" w:rsidRPr="00D65E59" w:rsidRDefault="000E4CEE" w:rsidP="000E4CEE">
      <w:pPr>
        <w:spacing w:after="0" w:line="240" w:lineRule="auto"/>
        <w:ind w:hanging="3"/>
        <w:jc w:val="both"/>
        <w:rPr>
          <w:rFonts w:ascii="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I. YÊU CẦU CẦN ĐẠT</w:t>
      </w:r>
      <w:r w:rsidRPr="00D65E59">
        <w:rPr>
          <w:rFonts w:ascii="Times New Roman" w:hAnsi="Times New Roman" w:cs="Times New Roman"/>
          <w:b/>
          <w:bCs/>
          <w:color w:val="auto"/>
          <w:sz w:val="26"/>
          <w:szCs w:val="26"/>
        </w:rPr>
        <w:t xml:space="preserve"> </w:t>
      </w:r>
    </w:p>
    <w:p w:rsidR="000E4CEE" w:rsidRPr="00D65E59" w:rsidRDefault="000E4CEE" w:rsidP="000E4CEE">
      <w:pPr>
        <w:spacing w:after="0" w:line="240" w:lineRule="auto"/>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 xml:space="preserve">- </w:t>
      </w:r>
      <w:r w:rsidRPr="00D65E59">
        <w:rPr>
          <w:rFonts w:ascii="Times New Roman" w:eastAsia="Times New Roman" w:hAnsi="Times New Roman" w:cs="Times New Roman"/>
          <w:color w:val="auto"/>
          <w:sz w:val="26"/>
          <w:szCs w:val="26"/>
        </w:rPr>
        <w:t>Mở rộng vốn từ Thiên nhiên ;</w:t>
      </w:r>
    </w:p>
    <w:p w:rsidR="000E4CEE" w:rsidRPr="00D65E59" w:rsidRDefault="000E4CEE" w:rsidP="000E4CEE">
      <w:pPr>
        <w:spacing w:after="0" w:line="240" w:lineRule="auto"/>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Ghép các từ ngữ chỉ sự vật với đặc điểm của sự vật;</w:t>
      </w:r>
    </w:p>
    <w:p w:rsidR="000E4CEE" w:rsidRPr="00D65E59" w:rsidRDefault="000E4CEE" w:rsidP="000E4CEE">
      <w:pPr>
        <w:spacing w:after="0" w:line="240" w:lineRule="auto"/>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Đặt 1 – 2 câu nói về vẻ đẹp của thiên nhiên .</w:t>
      </w:r>
    </w:p>
    <w:p w:rsidR="000E4CEE" w:rsidRPr="00D65E59" w:rsidRDefault="000E4CEE" w:rsidP="000E4CEE">
      <w:pPr>
        <w:spacing w:after="0" w:line="240" w:lineRule="auto"/>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 HS biết tự tìm kiếm, chuẩn bị và lựa chọn tài liệu, phương tiện học tập trước giờ học, quá trình tự giác tham gia các và thực hiện các hoạt động học tập cá nhân trong giờ học ở trên lớp,... </w:t>
      </w:r>
    </w:p>
    <w:p w:rsidR="000E4CEE" w:rsidRPr="00D65E59" w:rsidRDefault="000E4CEE" w:rsidP="000E4CEE">
      <w:pPr>
        <w:spacing w:after="0" w:line="240" w:lineRule="auto"/>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Khả năng phân công và phối hợp thực hiện nhiệm vụ học tập.</w:t>
      </w:r>
    </w:p>
    <w:p w:rsidR="000E4CEE" w:rsidRPr="00D65E59" w:rsidRDefault="000E4CEE" w:rsidP="000E4CEE">
      <w:pPr>
        <w:spacing w:after="0" w:line="240" w:lineRule="auto"/>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 HS đưa ra các phương án trả lời cho câu hỏi, bài tập xử lí tình huống, vận dụng kiến thức, kĩ năng của bài học để giải quyết vấn đề thường gặp </w:t>
      </w:r>
    </w:p>
    <w:p w:rsidR="000E4CEE" w:rsidRPr="00D65E59" w:rsidRDefault="000E4CEE" w:rsidP="000E4CEE">
      <w:pPr>
        <w:spacing w:after="0" w:line="240" w:lineRule="auto"/>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–Hình thành và phát triển năng lực ngôn ngữ và năng lực văn học. </w:t>
      </w:r>
    </w:p>
    <w:p w:rsidR="000E4CEE" w:rsidRPr="00D65E59" w:rsidRDefault="000E4CEE" w:rsidP="000E4CEE">
      <w:pPr>
        <w:spacing w:after="0" w:line="240" w:lineRule="auto"/>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Biết hợp tác cùng bạn ( hợp tác); Chăm chỉ đọc sách, trả lời câu hỏi; Giữ trật tự, học tập nghiêm túc.</w:t>
      </w:r>
    </w:p>
    <w:p w:rsidR="000E4CEE" w:rsidRPr="00D65E59" w:rsidRDefault="000E4CEE" w:rsidP="000E4CEE">
      <w:pPr>
        <w:spacing w:after="0" w:line="240" w:lineRule="auto"/>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II. ĐỒ DÙNG DẠY HỌC:</w:t>
      </w:r>
    </w:p>
    <w:p w:rsidR="000E4CEE" w:rsidRPr="00D65E59" w:rsidRDefault="000E4CEE" w:rsidP="000E4CEE">
      <w:pPr>
        <w:spacing w:after="0" w:line="240" w:lineRule="auto"/>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1.Giáo viên:</w:t>
      </w:r>
    </w:p>
    <w:p w:rsidR="000E4CEE" w:rsidRPr="00D65E59" w:rsidRDefault="000E4CEE" w:rsidP="000E4CEE">
      <w:pPr>
        <w:pStyle w:val="NormalWeb"/>
        <w:spacing w:after="0" w:line="240" w:lineRule="auto"/>
        <w:jc w:val="both"/>
        <w:rPr>
          <w:rFonts w:eastAsia="Times New Roman"/>
          <w:color w:val="auto"/>
          <w:sz w:val="26"/>
          <w:szCs w:val="26"/>
        </w:rPr>
      </w:pPr>
      <w:r w:rsidRPr="00D65E59">
        <w:rPr>
          <w:rFonts w:eastAsia="Times New Roman"/>
          <w:color w:val="auto"/>
          <w:sz w:val="26"/>
          <w:szCs w:val="26"/>
        </w:rPr>
        <w:t xml:space="preserve">+ Tranh ảnh, để tổ chức hoạt động </w:t>
      </w:r>
    </w:p>
    <w:p w:rsidR="000E4CEE" w:rsidRPr="00D65E59" w:rsidRDefault="000E4CEE" w:rsidP="000E4CEE">
      <w:pPr>
        <w:spacing w:after="0" w:line="240" w:lineRule="auto"/>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Thẻ từ để tổ chức trò chơi khi học LTVC</w:t>
      </w:r>
    </w:p>
    <w:p w:rsidR="000E4CEE" w:rsidRPr="00D65E59" w:rsidRDefault="000E4CEE" w:rsidP="000E4CEE">
      <w:pPr>
        <w:spacing w:after="0" w:line="240" w:lineRule="auto"/>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2.Học sinh:</w:t>
      </w:r>
    </w:p>
    <w:p w:rsidR="000E4CEE" w:rsidRPr="00D65E59" w:rsidRDefault="000E4CEE" w:rsidP="000E4CEE">
      <w:pPr>
        <w:spacing w:after="0" w:line="240" w:lineRule="auto"/>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 Sách, vở, dụng cụ học tập + Sách có truyện về Ước mơ  và phiếu đọc sách đã ghi chép về truyện đã đọc. </w:t>
      </w:r>
    </w:p>
    <w:p w:rsidR="000E4CEE" w:rsidRPr="00D65E59" w:rsidRDefault="000E4CEE" w:rsidP="000E4CEE">
      <w:pPr>
        <w:spacing w:after="0" w:line="240" w:lineRule="auto"/>
        <w:ind w:hanging="3"/>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III. CÁC HOẠT ĐỘNG DẠY HỌC CHỦ YẾU</w:t>
      </w:r>
    </w:p>
    <w:tbl>
      <w:tblPr>
        <w:tblStyle w:val="TableGrid"/>
        <w:tblW w:w="10548" w:type="dxa"/>
        <w:tblLook w:val="04A0" w:firstRow="1" w:lastRow="0" w:firstColumn="1" w:lastColumn="0" w:noHBand="0" w:noVBand="1"/>
      </w:tblPr>
      <w:tblGrid>
        <w:gridCol w:w="918"/>
        <w:gridCol w:w="4950"/>
        <w:gridCol w:w="4680"/>
      </w:tblGrid>
      <w:tr w:rsidR="000E4CEE" w:rsidRPr="00D65E59" w:rsidTr="009F69C6">
        <w:tc>
          <w:tcPr>
            <w:tcW w:w="918" w:type="dxa"/>
            <w:vAlign w:val="center"/>
          </w:tcPr>
          <w:p w:rsidR="000E4CEE" w:rsidRPr="00D65E59" w:rsidRDefault="000E4CEE"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TL</w:t>
            </w:r>
          </w:p>
        </w:tc>
        <w:tc>
          <w:tcPr>
            <w:tcW w:w="4950" w:type="dxa"/>
            <w:vAlign w:val="center"/>
          </w:tcPr>
          <w:p w:rsidR="000E4CEE" w:rsidRPr="00D65E59" w:rsidRDefault="000E4CEE"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HOẠT ĐỘNG CỦA GV</w:t>
            </w:r>
          </w:p>
        </w:tc>
        <w:tc>
          <w:tcPr>
            <w:tcW w:w="4680" w:type="dxa"/>
            <w:vAlign w:val="center"/>
          </w:tcPr>
          <w:p w:rsidR="000E4CEE" w:rsidRPr="00D65E59" w:rsidRDefault="000E4CEE"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HOẠT ĐỘNG CỦA HS</w:t>
            </w:r>
          </w:p>
        </w:tc>
      </w:tr>
      <w:tr w:rsidR="000E4CEE" w:rsidRPr="00D65E59" w:rsidTr="009F69C6">
        <w:tc>
          <w:tcPr>
            <w:tcW w:w="918" w:type="dxa"/>
          </w:tcPr>
          <w:p w:rsidR="000E4CEE" w:rsidRPr="00D65E59" w:rsidRDefault="000E4CEE"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5 phút</w:t>
            </w:r>
          </w:p>
          <w:p w:rsidR="000E4CEE" w:rsidRPr="00D65E59"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15 phút</w:t>
            </w:r>
          </w:p>
          <w:p w:rsidR="000E4CEE" w:rsidRPr="00D65E59"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12 phút</w:t>
            </w:r>
          </w:p>
          <w:p w:rsidR="000E4CEE" w:rsidRPr="00D65E59"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eastAsia="Times New Roman" w:hAnsi="Times New Roman" w:cs="Times New Roman"/>
                <w:b/>
                <w:color w:val="auto"/>
                <w:sz w:val="26"/>
                <w:szCs w:val="26"/>
              </w:rPr>
            </w:pPr>
          </w:p>
          <w:p w:rsidR="000E4CEE" w:rsidRPr="00D65E59" w:rsidRDefault="000E4CEE" w:rsidP="009F69C6">
            <w:pPr>
              <w:jc w:val="both"/>
              <w:rPr>
                <w:rFonts w:ascii="Times New Roman" w:hAnsi="Times New Roman" w:cs="Times New Roman"/>
                <w:color w:val="auto"/>
                <w:sz w:val="26"/>
                <w:szCs w:val="26"/>
              </w:rPr>
            </w:pPr>
            <w:r w:rsidRPr="00D65E59">
              <w:rPr>
                <w:rFonts w:ascii="Times New Roman" w:eastAsia="Times New Roman" w:hAnsi="Times New Roman" w:cs="Times New Roman"/>
                <w:b/>
                <w:color w:val="auto"/>
                <w:sz w:val="26"/>
                <w:szCs w:val="26"/>
              </w:rPr>
              <w:t>3 phút</w:t>
            </w:r>
          </w:p>
        </w:tc>
        <w:tc>
          <w:tcPr>
            <w:tcW w:w="4950" w:type="dxa"/>
          </w:tcPr>
          <w:p w:rsidR="000E4CEE" w:rsidRPr="00D65E59" w:rsidRDefault="000E4CEE" w:rsidP="009F69C6">
            <w:pPr>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lastRenderedPageBreak/>
              <w:t>1.Hoạt động Mở đầu:</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bCs/>
                <w:color w:val="auto"/>
                <w:sz w:val="26"/>
                <w:szCs w:val="26"/>
              </w:rPr>
              <w:t>Gv cho hs hát</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GV dẫn dắt giới thiệu bài – ghi bảng</w:t>
            </w:r>
          </w:p>
          <w:p w:rsidR="000E4CEE" w:rsidRPr="00D65E59" w:rsidRDefault="000E4CEE" w:rsidP="009F69C6">
            <w:pPr>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2.Hoạt động Hình thành kiến thức mới:</w:t>
            </w:r>
          </w:p>
          <w:p w:rsidR="000E4CEE" w:rsidRPr="00D65E59" w:rsidRDefault="000E4CEE" w:rsidP="009F69C6">
            <w:pPr>
              <w:tabs>
                <w:tab w:val="left" w:pos="3544"/>
              </w:tabs>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i/>
                <w:color w:val="auto"/>
                <w:sz w:val="26"/>
                <w:szCs w:val="26"/>
              </w:rPr>
              <w:t xml:space="preserve">Hoạt động 1: Luyện </w:t>
            </w:r>
            <w:r w:rsidRPr="00D65E59">
              <w:rPr>
                <w:rFonts w:ascii="Times New Roman" w:eastAsia="Times New Roman" w:hAnsi="Times New Roman" w:cs="Times New Roman"/>
                <w:b/>
                <w:bCs/>
                <w:i/>
                <w:color w:val="auto"/>
                <w:sz w:val="26"/>
                <w:szCs w:val="26"/>
              </w:rPr>
              <w:t>từ</w:t>
            </w:r>
            <w:r w:rsidRPr="00D65E59">
              <w:rPr>
                <w:rFonts w:ascii="Times New Roman" w:eastAsia="Times New Roman" w:hAnsi="Times New Roman" w:cs="Times New Roman"/>
                <w:b/>
                <w:color w:val="auto"/>
                <w:sz w:val="26"/>
                <w:szCs w:val="26"/>
              </w:rPr>
              <w:t xml:space="preserve"> </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Yêu cầu HS xác định yêu cầu của BT 1</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HS phân loại các từ trong nhóm nhỏ (có thể dùng kĩ thuật Khăn trải bàn), thống nhất kết quả trong nhóm nhỏ. Đáp án: </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a. Những sự vật có sẵn trong thiên nhiên (tự nhiên): bầu trời, núi rừng, biển cả, sông suối, mưa nắng, mặt đất, muông thú, chim chóc; </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b. Những sự vật do con người tạo ra: nhà cửa, đường sá, xe cộ).</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Gv chốt ý</w:t>
            </w:r>
          </w:p>
          <w:p w:rsidR="000E4CEE" w:rsidRPr="00D65E59" w:rsidRDefault="000E4CEE" w:rsidP="009F69C6">
            <w:pPr>
              <w:tabs>
                <w:tab w:val="left" w:pos="3165"/>
              </w:tabs>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3.Hoạt động Luyện tập, thực hành:</w:t>
            </w:r>
          </w:p>
          <w:p w:rsidR="000E4CEE" w:rsidRPr="00D65E59" w:rsidRDefault="000E4CEE" w:rsidP="009F69C6">
            <w:pPr>
              <w:tabs>
                <w:tab w:val="left" w:pos="3544"/>
              </w:tabs>
              <w:rPr>
                <w:rFonts w:ascii="Times New Roman" w:eastAsia="Times New Roman" w:hAnsi="Times New Roman" w:cs="Times New Roman"/>
                <w:b/>
                <w:i/>
                <w:color w:val="auto"/>
                <w:sz w:val="26"/>
                <w:szCs w:val="26"/>
                <w:lang w:val="nl-NL"/>
              </w:rPr>
            </w:pPr>
            <w:r w:rsidRPr="00D65E59">
              <w:rPr>
                <w:rFonts w:ascii="Times New Roman" w:eastAsia="Times New Roman" w:hAnsi="Times New Roman" w:cs="Times New Roman"/>
                <w:b/>
                <w:i/>
                <w:color w:val="auto"/>
                <w:sz w:val="26"/>
                <w:szCs w:val="26"/>
                <w:lang w:val="nl-NL"/>
              </w:rPr>
              <w:t>Hoạt động 2: Luyện câu</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Bài 2:  HS xác định yêu cầu của BT 2.</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 HS thảo luận nhóm nhỏ, thống nhất kết quả trong nhóm - Một vài nhóm HS chữa bài trước lớp. </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nghe GV nhận xét kết quả.</w:t>
            </w:r>
          </w:p>
          <w:p w:rsidR="000E4CEE" w:rsidRPr="00D65E59" w:rsidRDefault="000E4CEE" w:rsidP="009F69C6">
            <w:pPr>
              <w:rPr>
                <w:rFonts w:ascii="Times New Roman" w:eastAsia="Times New Roman" w:hAnsi="Times New Roman" w:cs="Times New Roman"/>
                <w:color w:val="auto"/>
                <w:sz w:val="26"/>
                <w:szCs w:val="26"/>
              </w:rPr>
            </w:pPr>
          </w:p>
          <w:p w:rsidR="000E4CEE" w:rsidRPr="00D65E59" w:rsidRDefault="000E4CEE" w:rsidP="009F69C6">
            <w:pPr>
              <w:rPr>
                <w:rFonts w:ascii="Times New Roman" w:eastAsia="Times New Roman" w:hAnsi="Times New Roman" w:cs="Times New Roman"/>
                <w:color w:val="auto"/>
                <w:sz w:val="26"/>
                <w:szCs w:val="26"/>
              </w:rPr>
            </w:pPr>
          </w:p>
          <w:p w:rsidR="000E4CEE" w:rsidRPr="00D65E59" w:rsidRDefault="000E4CEE" w:rsidP="009F69C6">
            <w:pPr>
              <w:rPr>
                <w:rFonts w:ascii="Times New Roman" w:eastAsia="Times New Roman" w:hAnsi="Times New Roman" w:cs="Times New Roman"/>
                <w:color w:val="auto"/>
                <w:sz w:val="26"/>
                <w:szCs w:val="26"/>
              </w:rPr>
            </w:pPr>
          </w:p>
          <w:p w:rsidR="000E4CEE" w:rsidRPr="00D65E59" w:rsidRDefault="000E4CEE" w:rsidP="009F69C6">
            <w:pPr>
              <w:rPr>
                <w:rFonts w:ascii="Times New Roman" w:eastAsia="Times New Roman" w:hAnsi="Times New Roman" w:cs="Times New Roman"/>
                <w:color w:val="auto"/>
                <w:sz w:val="26"/>
                <w:szCs w:val="26"/>
              </w:rPr>
            </w:pP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Bài 3: Đặt 1 – 2 câu nói về vẻ đẹp của thiên nhiên </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 GV khuyến khích HS với mỗi sự vật bầu trời, núi rừng, chim chóc có thể đặt câu nhiều hơn giới hạn đã nêu. Nếu HS chậm: chỉ yêu cầu một câu cho môi trường hợp và không buộc HS phải đặt câu có trạng ngữ như mẫu).</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 Một vài HS trình bày kết quả trước lớp. </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 HS nghe GV nhận xét kết quả. </w:t>
            </w:r>
          </w:p>
          <w:p w:rsidR="000E4CEE" w:rsidRPr="00D65E59" w:rsidRDefault="000E4CEE" w:rsidP="009F69C6">
            <w:pPr>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4.Hoạt động Vận dụng, trải nghiệm:</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-Thi đọc các bài vè, đồng dao về thiên nhiên.</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(GV có thể cho HS nghe tệp ghi âm lời đọc vè, đồng dao; tổ chức cho HS đọc hai bài trong SHS và các bài HS biết.</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-Nói 1 – 2 c</w:t>
            </w:r>
            <w:r>
              <w:rPr>
                <w:rFonts w:ascii="Times New Roman" w:eastAsia="Times New Roman" w:hAnsi="Times New Roman" w:cs="Times New Roman"/>
                <w:color w:val="auto"/>
                <w:sz w:val="26"/>
                <w:szCs w:val="26"/>
              </w:rPr>
              <w:t>âu nêu cảm nghĩ về bài vừa đọc.</w:t>
            </w:r>
          </w:p>
          <w:p w:rsidR="000E4CEE" w:rsidRPr="00D65E59" w:rsidRDefault="000E4CEE" w:rsidP="009F69C6">
            <w:pPr>
              <w:rPr>
                <w:rFonts w:ascii="Times New Roman" w:eastAsia="Times New Roman" w:hAnsi="Times New Roman" w:cs="Times New Roman"/>
                <w:b/>
                <w:color w:val="auto"/>
                <w:sz w:val="26"/>
                <w:szCs w:val="26"/>
                <w:lang w:val="nl-NL"/>
              </w:rPr>
            </w:pPr>
            <w:r w:rsidRPr="00D65E59">
              <w:rPr>
                <w:rFonts w:ascii="Times New Roman" w:eastAsia="Calibri" w:hAnsi="Times New Roman" w:cs="Times New Roman"/>
                <w:color w:val="auto"/>
                <w:sz w:val="26"/>
                <w:szCs w:val="26"/>
                <w:lang w:val="nl-NL"/>
              </w:rPr>
              <w:t>- Hướng dẫn HS chuẩn bị bài sau.</w:t>
            </w:r>
          </w:p>
        </w:tc>
        <w:tc>
          <w:tcPr>
            <w:tcW w:w="4680" w:type="dxa"/>
          </w:tcPr>
          <w:p w:rsidR="000E4CEE" w:rsidRPr="00D65E59" w:rsidRDefault="000E4CEE" w:rsidP="009F69C6">
            <w:pPr>
              <w:rPr>
                <w:rFonts w:ascii="Times New Roman" w:eastAsia="Times New Roman" w:hAnsi="Times New Roman" w:cs="Times New Roman"/>
                <w:color w:val="auto"/>
                <w:sz w:val="26"/>
                <w:szCs w:val="26"/>
                <w:lang w:val="nl-NL"/>
              </w:rPr>
            </w:pPr>
          </w:p>
          <w:p w:rsidR="000E4CEE" w:rsidRPr="00D65E59" w:rsidRDefault="000E4CEE" w:rsidP="009F69C6">
            <w:pPr>
              <w:rPr>
                <w:rFonts w:ascii="Times New Roman" w:eastAsia="Calibri" w:hAnsi="Times New Roman" w:cs="Times New Roman"/>
                <w:color w:val="auto"/>
                <w:sz w:val="26"/>
                <w:szCs w:val="26"/>
              </w:rPr>
            </w:pPr>
            <w:r w:rsidRPr="00D65E59">
              <w:rPr>
                <w:rFonts w:ascii="Times New Roman" w:eastAsia="Times New Roman" w:hAnsi="Times New Roman" w:cs="Times New Roman"/>
                <w:color w:val="auto"/>
                <w:sz w:val="26"/>
                <w:szCs w:val="26"/>
              </w:rPr>
              <w:t>Hs thực hiện theo yêu cầu của GV</w:t>
            </w:r>
            <w:r w:rsidRPr="00D65E59">
              <w:rPr>
                <w:rFonts w:ascii="Times New Roman" w:eastAsia="Calibri" w:hAnsi="Times New Roman" w:cs="Times New Roman"/>
                <w:color w:val="auto"/>
                <w:sz w:val="26"/>
                <w:szCs w:val="26"/>
                <w:lang w:val="nl-NL"/>
              </w:rPr>
              <w:t xml:space="preserve"> </w:t>
            </w:r>
          </w:p>
          <w:p w:rsidR="000E4CEE" w:rsidRPr="00D65E59" w:rsidRDefault="000E4CEE" w:rsidP="009F69C6">
            <w:pPr>
              <w:rPr>
                <w:rFonts w:ascii="Times New Roman" w:eastAsia="Calibri" w:hAnsi="Times New Roman" w:cs="Times New Roman"/>
                <w:color w:val="auto"/>
                <w:sz w:val="26"/>
                <w:szCs w:val="26"/>
              </w:rPr>
            </w:pPr>
          </w:p>
          <w:p w:rsidR="000E4CEE" w:rsidRPr="00D65E59" w:rsidRDefault="000E4CEE" w:rsidP="009F69C6">
            <w:pPr>
              <w:rPr>
                <w:rFonts w:ascii="Times New Roman" w:eastAsia="Calibri" w:hAnsi="Times New Roman" w:cs="Times New Roman"/>
                <w:color w:val="auto"/>
                <w:sz w:val="26"/>
                <w:szCs w:val="26"/>
              </w:rPr>
            </w:pPr>
          </w:p>
          <w:p w:rsidR="000E4CEE" w:rsidRPr="00D65E59" w:rsidRDefault="000E4CEE" w:rsidP="009F69C6">
            <w:pPr>
              <w:rPr>
                <w:rFonts w:ascii="Times New Roman" w:eastAsia="Calibri" w:hAnsi="Times New Roman" w:cs="Times New Roman"/>
                <w:color w:val="auto"/>
                <w:sz w:val="26"/>
                <w:szCs w:val="26"/>
              </w:rPr>
            </w:pPr>
          </w:p>
          <w:p w:rsidR="000E4CEE" w:rsidRPr="00D65E59" w:rsidRDefault="000E4CEE" w:rsidP="009F69C6">
            <w:pPr>
              <w:rPr>
                <w:rFonts w:ascii="Times New Roman" w:eastAsia="Calibri" w:hAnsi="Times New Roman" w:cs="Times New Roman"/>
                <w:color w:val="auto"/>
                <w:sz w:val="26"/>
                <w:szCs w:val="26"/>
              </w:rPr>
            </w:pPr>
          </w:p>
          <w:p w:rsidR="000E4CEE" w:rsidRPr="00D65E59" w:rsidRDefault="000E4CEE" w:rsidP="009F69C6">
            <w:pPr>
              <w:rPr>
                <w:rFonts w:ascii="Times New Roman" w:eastAsia="SimSun" w:hAnsi="Times New Roman" w:cs="Times New Roman"/>
                <w:color w:val="auto"/>
                <w:sz w:val="26"/>
                <w:szCs w:val="26"/>
              </w:rPr>
            </w:pPr>
            <w:r w:rsidRPr="00D65E59">
              <w:rPr>
                <w:rFonts w:ascii="Times New Roman" w:eastAsia="Times New Roman" w:hAnsi="Times New Roman" w:cs="Times New Roman"/>
                <w:color w:val="auto"/>
                <w:sz w:val="26"/>
                <w:szCs w:val="26"/>
              </w:rPr>
              <w:t>- HS chữa bài bằng hình thức chơi trò chơi Tiếp sức</w:t>
            </w:r>
          </w:p>
          <w:p w:rsidR="000E4CEE" w:rsidRPr="00D65E59" w:rsidRDefault="000E4CEE" w:rsidP="009F69C6">
            <w:pPr>
              <w:rPr>
                <w:rFonts w:ascii="Times New Roman" w:eastAsia="Times New Roman" w:hAnsi="Times New Roman" w:cs="Times New Roman"/>
                <w:color w:val="auto"/>
                <w:sz w:val="26"/>
                <w:szCs w:val="26"/>
              </w:rPr>
            </w:pPr>
          </w:p>
          <w:p w:rsidR="000E4CEE" w:rsidRPr="00D65E59" w:rsidRDefault="000E4CEE" w:rsidP="009F69C6">
            <w:pPr>
              <w:rPr>
                <w:rFonts w:ascii="Times New Roman" w:eastAsia="Times New Roman" w:hAnsi="Times New Roman" w:cs="Times New Roman"/>
                <w:color w:val="auto"/>
                <w:sz w:val="26"/>
                <w:szCs w:val="26"/>
              </w:rPr>
            </w:pPr>
          </w:p>
          <w:p w:rsidR="000E4CEE" w:rsidRPr="00D65E59" w:rsidRDefault="000E4CEE" w:rsidP="009F69C6">
            <w:pPr>
              <w:rPr>
                <w:rFonts w:ascii="Times New Roman" w:eastAsia="Times New Roman" w:hAnsi="Times New Roman" w:cs="Times New Roman"/>
                <w:color w:val="auto"/>
                <w:sz w:val="26"/>
                <w:szCs w:val="26"/>
              </w:rPr>
            </w:pPr>
          </w:p>
          <w:p w:rsidR="000E4CEE" w:rsidRPr="00D65E59" w:rsidRDefault="000E4CEE" w:rsidP="009F69C6">
            <w:pPr>
              <w:rPr>
                <w:rFonts w:ascii="Times New Roman" w:eastAsia="Times New Roman" w:hAnsi="Times New Roman" w:cs="Times New Roman"/>
                <w:color w:val="auto"/>
                <w:sz w:val="26"/>
                <w:szCs w:val="26"/>
              </w:rPr>
            </w:pPr>
          </w:p>
          <w:p w:rsidR="000E4CEE" w:rsidRPr="00D65E59" w:rsidRDefault="000E4CEE" w:rsidP="009F69C6">
            <w:pPr>
              <w:rPr>
                <w:rFonts w:ascii="Times New Roman" w:eastAsia="Times New Roman" w:hAnsi="Times New Roman" w:cs="Times New Roman"/>
                <w:color w:val="auto"/>
                <w:sz w:val="26"/>
                <w:szCs w:val="26"/>
              </w:rPr>
            </w:pPr>
          </w:p>
          <w:p w:rsidR="000E4CEE" w:rsidRPr="00D65E59" w:rsidRDefault="000E4CEE" w:rsidP="009F69C6">
            <w:pPr>
              <w:rPr>
                <w:rFonts w:ascii="Times New Roman" w:eastAsia="Times New Roman" w:hAnsi="Times New Roman" w:cs="Times New Roman"/>
                <w:color w:val="auto"/>
                <w:sz w:val="26"/>
                <w:szCs w:val="26"/>
              </w:rPr>
            </w:pP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theo dõi</w:t>
            </w:r>
            <w:r w:rsidRPr="00D65E59">
              <w:rPr>
                <w:rFonts w:ascii="Times New Roman" w:eastAsia="Times New Roman" w:hAnsi="Times New Roman" w:cs="Times New Roman"/>
                <w:color w:val="auto"/>
                <w:sz w:val="26"/>
                <w:szCs w:val="26"/>
                <w:shd w:val="clear" w:color="auto" w:fill="FFFFFF"/>
              </w:rPr>
              <w:t>.</w:t>
            </w:r>
            <w:r w:rsidRPr="00D65E59">
              <w:rPr>
                <w:rFonts w:ascii="Times New Roman" w:eastAsia="Times New Roman" w:hAnsi="Times New Roman" w:cs="Times New Roman"/>
                <w:color w:val="auto"/>
                <w:sz w:val="26"/>
                <w:szCs w:val="26"/>
              </w:rPr>
              <w:br/>
            </w:r>
            <w:r w:rsidRPr="00D65E59">
              <w:rPr>
                <w:rFonts w:ascii="Times New Roman" w:eastAsia="Times New Roman" w:hAnsi="Times New Roman" w:cs="Times New Roman"/>
                <w:color w:val="auto"/>
                <w:sz w:val="26"/>
                <w:szCs w:val="26"/>
              </w:rPr>
              <w:br/>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xác định yêu cầu của BT - HS làm việc theo nhóm</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viết vào VBT câu đã đặt</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softHyphen/>
              <w:t>- HS tự đánh giá bài làm của mình và của bạn</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lastRenderedPageBreak/>
              <w:t>Gợi ý đáp án:</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(Đáp án: mây trời bồng bềnh; đồi núi trập trùng, ánh nắng chói chang, dòng sông trong vắt; đất đai màu mỡ).</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xác định yêu cầu của BT 3 và quan sát mẫu.</w:t>
            </w:r>
          </w:p>
          <w:p w:rsidR="000E4CEE" w:rsidRPr="00D65E59" w:rsidRDefault="000E4CEE" w:rsidP="009F69C6">
            <w:pPr>
              <w:rPr>
                <w:rFonts w:ascii="Times New Roman" w:eastAsia="Calibri" w:hAnsi="Times New Roman" w:cs="Times New Roman"/>
                <w:color w:val="auto"/>
                <w:sz w:val="26"/>
                <w:szCs w:val="26"/>
              </w:rPr>
            </w:pPr>
            <w:r w:rsidRPr="00D65E59">
              <w:rPr>
                <w:rFonts w:ascii="Times New Roman" w:eastAsia="Times New Roman" w:hAnsi="Times New Roman" w:cs="Times New Roman"/>
                <w:color w:val="auto"/>
                <w:sz w:val="26"/>
                <w:szCs w:val="26"/>
              </w:rPr>
              <w:t>- HS làm bài cá nhân, chia sẻ kết quả trong nhóm nhỏ</w:t>
            </w:r>
          </w:p>
          <w:p w:rsidR="000E4CEE" w:rsidRPr="00D65E59" w:rsidRDefault="000E4CEE" w:rsidP="009F69C6">
            <w:pPr>
              <w:rPr>
                <w:rFonts w:ascii="Times New Roman" w:eastAsia="Calibri" w:hAnsi="Times New Roman" w:cs="Times New Roman"/>
                <w:color w:val="auto"/>
                <w:sz w:val="26"/>
                <w:szCs w:val="26"/>
              </w:rPr>
            </w:pPr>
          </w:p>
          <w:p w:rsidR="000E4CEE" w:rsidRPr="00D65E59" w:rsidRDefault="000E4CEE" w:rsidP="009F69C6">
            <w:pPr>
              <w:rPr>
                <w:rFonts w:ascii="Times New Roman" w:eastAsia="Calibri" w:hAnsi="Times New Roman" w:cs="Times New Roman"/>
                <w:color w:val="auto"/>
                <w:sz w:val="26"/>
                <w:szCs w:val="26"/>
              </w:rPr>
            </w:pPr>
          </w:p>
          <w:p w:rsidR="000E4CEE" w:rsidRPr="00D65E59" w:rsidRDefault="000E4CEE" w:rsidP="009F69C6">
            <w:pPr>
              <w:rPr>
                <w:rFonts w:ascii="Times New Roman" w:eastAsia="Calibri" w:hAnsi="Times New Roman" w:cs="Times New Roman"/>
                <w:color w:val="auto"/>
                <w:sz w:val="26"/>
                <w:szCs w:val="26"/>
              </w:rPr>
            </w:pPr>
          </w:p>
          <w:p w:rsidR="000E4CEE" w:rsidRDefault="000E4CEE" w:rsidP="009F69C6">
            <w:pPr>
              <w:rPr>
                <w:rFonts w:ascii="Times New Roman" w:eastAsia="Calibri" w:hAnsi="Times New Roman" w:cs="Times New Roman"/>
                <w:color w:val="auto"/>
                <w:sz w:val="26"/>
                <w:szCs w:val="26"/>
              </w:rPr>
            </w:pPr>
          </w:p>
          <w:p w:rsidR="000E4CEE" w:rsidRPr="00D65E59" w:rsidRDefault="000E4CEE" w:rsidP="009F69C6">
            <w:pPr>
              <w:rPr>
                <w:rFonts w:ascii="Times New Roman" w:eastAsia="Calibri" w:hAnsi="Times New Roman" w:cs="Times New Roman"/>
                <w:color w:val="auto"/>
                <w:sz w:val="26"/>
                <w:szCs w:val="26"/>
              </w:rPr>
            </w:pPr>
          </w:p>
          <w:p w:rsidR="000E4CEE" w:rsidRPr="00D65E59" w:rsidRDefault="000E4CEE" w:rsidP="009F69C6">
            <w:pPr>
              <w:rPr>
                <w:rFonts w:ascii="Times New Roman" w:eastAsia="Calibri" w:hAnsi="Times New Roman" w:cs="Times New Roman"/>
                <w:color w:val="auto"/>
                <w:sz w:val="26"/>
                <w:szCs w:val="26"/>
              </w:rPr>
            </w:pP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 HS thi đọc các bài vè đồng dao về thiên nhiên </w:t>
            </w:r>
          </w:p>
          <w:p w:rsidR="000E4CEE" w:rsidRPr="00D65E59" w:rsidRDefault="000E4CEE" w:rsidP="009F69C6">
            <w:pPr>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xác định yêu cầu của hoạt động</w:t>
            </w:r>
          </w:p>
          <w:p w:rsidR="000E4CEE" w:rsidRPr="00D65E59" w:rsidRDefault="000E4CEE" w:rsidP="009F69C6">
            <w:pPr>
              <w:rPr>
                <w:rFonts w:ascii="Times New Roman" w:eastAsia="Calibri" w:hAnsi="Times New Roman" w:cs="Times New Roman"/>
                <w:color w:val="auto"/>
                <w:sz w:val="26"/>
                <w:szCs w:val="26"/>
              </w:rPr>
            </w:pPr>
            <w:r w:rsidRPr="00D65E59">
              <w:rPr>
                <w:rFonts w:ascii="Times New Roman" w:eastAsia="Times New Roman" w:hAnsi="Times New Roman" w:cs="Times New Roman"/>
                <w:color w:val="auto"/>
                <w:sz w:val="26"/>
                <w:szCs w:val="26"/>
              </w:rPr>
              <w:t>HS đọc và chia sẻ cảm nghĩ trong nhóm nhỏ theo kĩ thuật tiếp sức</w:t>
            </w:r>
          </w:p>
          <w:p w:rsidR="000E4CEE" w:rsidRPr="00D65E59" w:rsidRDefault="000E4CEE"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lang w:val="nl-NL"/>
              </w:rPr>
              <w:t>- HS lắng nghe để thực hiện.</w:t>
            </w:r>
          </w:p>
        </w:tc>
      </w:tr>
    </w:tbl>
    <w:p w:rsidR="000E4CEE" w:rsidRDefault="000E4CEE" w:rsidP="000E4CEE">
      <w:pPr>
        <w:tabs>
          <w:tab w:val="left" w:pos="567"/>
        </w:tabs>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lastRenderedPageBreak/>
        <w:t>IV. ĐIỀU CHỈNH SAU TIẾT DẠY:</w:t>
      </w:r>
      <w:r>
        <w:rPr>
          <w:rFonts w:ascii="Times New Roman" w:hAnsi="Times New Roman" w:cs="Times New Roman"/>
          <w:b/>
          <w:color w:val="auto"/>
          <w:sz w:val="28"/>
          <w:szCs w:val="28"/>
        </w:rPr>
        <w:t>……………………………………………..</w:t>
      </w:r>
    </w:p>
    <w:p w:rsidR="000E4CEE" w:rsidRPr="00E206C2" w:rsidRDefault="000E4CEE" w:rsidP="000E4CEE">
      <w:pPr>
        <w:tabs>
          <w:tab w:val="left" w:pos="567"/>
        </w:tabs>
        <w:spacing w:after="0" w:line="240" w:lineRule="auto"/>
        <w:rPr>
          <w:rFonts w:ascii="Times New Roman" w:hAnsi="Times New Roman" w:cs="Times New Roman"/>
          <w:b/>
          <w:bCs/>
          <w:color w:val="auto"/>
          <w:sz w:val="28"/>
          <w:szCs w:val="28"/>
        </w:rPr>
      </w:pPr>
      <w:r>
        <w:rPr>
          <w:rFonts w:ascii="Times New Roman" w:hAnsi="Times New Roman" w:cs="Times New Roman"/>
          <w:b/>
          <w:color w:val="auto"/>
          <w:sz w:val="28"/>
          <w:szCs w:val="28"/>
        </w:rPr>
        <w:t>………………………………………………………………………………………………………………………………………………………………………………</w:t>
      </w:r>
    </w:p>
    <w:p w:rsidR="000E4CEE" w:rsidRDefault="000E4CEE" w:rsidP="000E4CEE">
      <w:pPr>
        <w:spacing w:after="0" w:line="240" w:lineRule="auto"/>
        <w:rPr>
          <w:rFonts w:ascii="Times New Roman" w:hAnsi="Times New Roman" w:cs="Times New Roman"/>
          <w:b/>
          <w:color w:val="auto"/>
          <w:sz w:val="28"/>
          <w:szCs w:val="28"/>
        </w:rPr>
      </w:pPr>
    </w:p>
    <w:p w:rsidR="000E4CEE" w:rsidRDefault="000E4CEE" w:rsidP="000E4CEE">
      <w:pPr>
        <w:spacing w:after="0" w:line="240" w:lineRule="auto"/>
        <w:rPr>
          <w:rFonts w:ascii="Times New Roman" w:hAnsi="Times New Roman" w:cs="Times New Roman"/>
          <w:b/>
          <w:color w:val="auto"/>
          <w:sz w:val="28"/>
          <w:szCs w:val="28"/>
        </w:rPr>
      </w:pPr>
    </w:p>
    <w:p w:rsidR="000E4CEE" w:rsidRDefault="000E4CEE" w:rsidP="000E4CEE">
      <w:pPr>
        <w:spacing w:after="0" w:line="240" w:lineRule="auto"/>
        <w:rPr>
          <w:rFonts w:ascii="Times New Roman" w:hAnsi="Times New Roman" w:cs="Times New Roman"/>
          <w:b/>
          <w:color w:val="auto"/>
          <w:sz w:val="28"/>
          <w:szCs w:val="28"/>
        </w:rPr>
      </w:pPr>
    </w:p>
    <w:p w:rsidR="000E4CEE" w:rsidRDefault="000E4CEE" w:rsidP="000E4CEE">
      <w:pPr>
        <w:spacing w:after="0" w:line="240" w:lineRule="auto"/>
        <w:rPr>
          <w:rFonts w:ascii="Times New Roman" w:hAnsi="Times New Roman" w:cs="Times New Roman"/>
          <w:b/>
          <w:color w:val="auto"/>
          <w:sz w:val="28"/>
          <w:szCs w:val="28"/>
        </w:rPr>
      </w:pPr>
    </w:p>
    <w:p w:rsidR="000E4CEE" w:rsidRDefault="000E4CEE" w:rsidP="000E4CEE">
      <w:pPr>
        <w:spacing w:after="0" w:line="240" w:lineRule="auto"/>
        <w:rPr>
          <w:rFonts w:ascii="Times New Roman" w:hAnsi="Times New Roman" w:cs="Times New Roman"/>
          <w:b/>
          <w:color w:val="auto"/>
          <w:sz w:val="28"/>
          <w:szCs w:val="28"/>
        </w:rPr>
      </w:pPr>
    </w:p>
    <w:p w:rsidR="000E4CEE" w:rsidRDefault="000E4CEE" w:rsidP="000E4CEE">
      <w:pPr>
        <w:spacing w:after="0" w:line="240" w:lineRule="auto"/>
        <w:rPr>
          <w:rFonts w:ascii="Times New Roman" w:hAnsi="Times New Roman" w:cs="Times New Roman"/>
          <w:b/>
          <w:color w:val="auto"/>
          <w:sz w:val="28"/>
          <w:szCs w:val="28"/>
        </w:rPr>
      </w:pPr>
    </w:p>
    <w:p w:rsidR="000E4CEE" w:rsidRDefault="000E4CEE" w:rsidP="000E4CEE">
      <w:pPr>
        <w:spacing w:after="0" w:line="240" w:lineRule="auto"/>
        <w:rPr>
          <w:rFonts w:ascii="Times New Roman" w:hAnsi="Times New Roman" w:cs="Times New Roman"/>
          <w:b/>
          <w:color w:val="auto"/>
          <w:sz w:val="28"/>
          <w:szCs w:val="28"/>
        </w:rPr>
      </w:pPr>
    </w:p>
    <w:p w:rsidR="000E4CEE" w:rsidRDefault="000E4CEE" w:rsidP="000E4CEE">
      <w:pPr>
        <w:spacing w:after="0" w:line="240" w:lineRule="auto"/>
        <w:rPr>
          <w:rFonts w:ascii="Times New Roman" w:hAnsi="Times New Roman" w:cs="Times New Roman"/>
          <w:b/>
          <w:color w:val="auto"/>
          <w:sz w:val="28"/>
          <w:szCs w:val="28"/>
        </w:rPr>
      </w:pPr>
    </w:p>
    <w:p w:rsidR="000E4CEE" w:rsidRDefault="000E4CEE" w:rsidP="000E4CEE">
      <w:pPr>
        <w:spacing w:after="0" w:line="240" w:lineRule="auto"/>
        <w:rPr>
          <w:rFonts w:ascii="Times New Roman" w:hAnsi="Times New Roman" w:cs="Times New Roman"/>
          <w:b/>
          <w:color w:val="auto"/>
          <w:sz w:val="28"/>
          <w:szCs w:val="28"/>
        </w:rPr>
      </w:pPr>
    </w:p>
    <w:p w:rsidR="000E4CEE" w:rsidRDefault="000E4CEE" w:rsidP="000E4CEE">
      <w:pPr>
        <w:spacing w:after="0" w:line="240" w:lineRule="auto"/>
        <w:rPr>
          <w:rFonts w:ascii="Times New Roman" w:hAnsi="Times New Roman" w:cs="Times New Roman"/>
          <w:b/>
          <w:color w:val="auto"/>
          <w:sz w:val="28"/>
          <w:szCs w:val="28"/>
        </w:rPr>
      </w:pPr>
    </w:p>
    <w:p w:rsidR="000E4CEE" w:rsidRDefault="000E4CEE" w:rsidP="000E4CEE">
      <w:pPr>
        <w:spacing w:after="0" w:line="240" w:lineRule="auto"/>
        <w:rPr>
          <w:rFonts w:ascii="Times New Roman" w:hAnsi="Times New Roman" w:cs="Times New Roman"/>
          <w:b/>
          <w:color w:val="auto"/>
          <w:sz w:val="28"/>
          <w:szCs w:val="28"/>
        </w:rPr>
      </w:pPr>
    </w:p>
    <w:p w:rsidR="000E4CEE" w:rsidRDefault="000E4CEE" w:rsidP="000E4CEE">
      <w:pPr>
        <w:spacing w:after="0" w:line="240" w:lineRule="auto"/>
        <w:rPr>
          <w:rFonts w:ascii="Times New Roman" w:hAnsi="Times New Roman" w:cs="Times New Roman"/>
          <w:b/>
          <w:color w:val="auto"/>
          <w:sz w:val="28"/>
          <w:szCs w:val="28"/>
        </w:rPr>
      </w:pPr>
    </w:p>
    <w:p w:rsidR="000E4CEE" w:rsidRDefault="000E4CEE" w:rsidP="000E4CEE">
      <w:pPr>
        <w:spacing w:after="0" w:line="240" w:lineRule="auto"/>
        <w:rPr>
          <w:rFonts w:ascii="Times New Roman" w:hAnsi="Times New Roman" w:cs="Times New Roman"/>
          <w:b/>
          <w:color w:val="auto"/>
          <w:sz w:val="28"/>
          <w:szCs w:val="28"/>
        </w:rPr>
      </w:pPr>
    </w:p>
    <w:p w:rsidR="006E681A" w:rsidRDefault="000E4CEE">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EE"/>
    <w:rsid w:val="00012CF5"/>
    <w:rsid w:val="000E4CEE"/>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83BD7-00B8-4739-9E6D-E32D0063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CEE"/>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0E4CEE"/>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CEE"/>
    <w:rPr>
      <w:rFonts w:ascii="Times New Roman" w:eastAsiaTheme="majorEastAsia" w:hAnsi="Times New Roman" w:cstheme="majorBidi"/>
      <w:b/>
      <w:sz w:val="26"/>
      <w:szCs w:val="32"/>
      <w:u w:val="single"/>
    </w:rPr>
  </w:style>
  <w:style w:type="paragraph" w:styleId="NormalWeb">
    <w:name w:val="Normal (Web)"/>
    <w:basedOn w:val="Normal"/>
    <w:link w:val="NormalWebChar"/>
    <w:uiPriority w:val="99"/>
    <w:unhideWhenUsed/>
    <w:qFormat/>
    <w:rsid w:val="000E4CEE"/>
    <w:rPr>
      <w:rFonts w:ascii="Times New Roman" w:hAnsi="Times New Roman" w:cs="Times New Roman"/>
    </w:rPr>
  </w:style>
  <w:style w:type="table" w:styleId="TableGrid">
    <w:name w:val="Table Grid"/>
    <w:basedOn w:val="TableNormal"/>
    <w:uiPriority w:val="59"/>
    <w:rsid w:val="000E4CEE"/>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0E4CEE"/>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Company>Microsoft</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2025-05-01T03:59:00Z</dcterms:created>
  <dcterms:modified xsi:type="dcterms:W3CDTF">2025-05-01T03:59:00Z</dcterms:modified>
</cp:coreProperties>
</file>