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57F" w:rsidRPr="00687476" w:rsidRDefault="00CD157F" w:rsidP="00CD157F">
      <w:pPr>
        <w:spacing w:after="0"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687476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>KẾ HOẠCH DẠY HỌC</w:t>
      </w:r>
    </w:p>
    <w:p w:rsidR="00CD157F" w:rsidRPr="00687476" w:rsidRDefault="00CD157F" w:rsidP="00CD157F">
      <w:pPr>
        <w:pStyle w:val="Heading1"/>
        <w:spacing w:line="240" w:lineRule="auto"/>
        <w:jc w:val="left"/>
        <w:rPr>
          <w:rFonts w:cs="Times New Roman"/>
          <w:b w:val="0"/>
          <w:sz w:val="28"/>
          <w:szCs w:val="28"/>
          <w:u w:val="none"/>
          <w:lang w:val="vi-VN"/>
        </w:rPr>
      </w:pPr>
      <w:r w:rsidRPr="00687476">
        <w:rPr>
          <w:rFonts w:cs="Times New Roman"/>
          <w:sz w:val="28"/>
          <w:szCs w:val="28"/>
          <w:u w:val="none"/>
          <w:lang w:val="vi-VN"/>
        </w:rPr>
        <w:t xml:space="preserve">MÔN: </w:t>
      </w:r>
      <w:r w:rsidRPr="00687476">
        <w:rPr>
          <w:rFonts w:cs="Times New Roman"/>
          <w:noProof/>
          <w:sz w:val="28"/>
          <w:szCs w:val="28"/>
          <w:u w:val="none"/>
        </w:rPr>
        <w:t>TIẾNG VIỆT</w:t>
      </w:r>
      <w:r w:rsidRPr="00687476">
        <w:rPr>
          <w:rFonts w:cs="Times New Roman"/>
          <w:noProof/>
          <w:sz w:val="28"/>
          <w:szCs w:val="28"/>
          <w:u w:val="none"/>
          <w:lang w:val="vi-VN"/>
        </w:rPr>
        <w:t xml:space="preserve"> - LỚP 3</w:t>
      </w:r>
      <w:r w:rsidRPr="00687476">
        <w:rPr>
          <w:rFonts w:cs="Times New Roman"/>
          <w:noProof/>
          <w:sz w:val="28"/>
          <w:szCs w:val="28"/>
          <w:u w:val="none"/>
        </w:rPr>
        <w:t>B</w:t>
      </w:r>
    </w:p>
    <w:p w:rsidR="00CD157F" w:rsidRPr="00687476" w:rsidRDefault="00CD157F" w:rsidP="00CD157F">
      <w:pPr>
        <w:pStyle w:val="Heading1"/>
        <w:spacing w:line="240" w:lineRule="auto"/>
        <w:jc w:val="left"/>
        <w:rPr>
          <w:rFonts w:eastAsia="Calibri" w:cs="Times New Roman"/>
          <w:sz w:val="28"/>
          <w:szCs w:val="28"/>
          <w:u w:val="none"/>
        </w:rPr>
      </w:pPr>
      <w:r w:rsidRPr="00687476">
        <w:rPr>
          <w:rFonts w:cs="Times New Roman"/>
          <w:sz w:val="28"/>
          <w:szCs w:val="28"/>
          <w:u w:val="none"/>
          <w:lang w:val="vi-VN"/>
        </w:rPr>
        <w:t>Tên bài học</w:t>
      </w:r>
      <w:r w:rsidRPr="00687476">
        <w:rPr>
          <w:rFonts w:cs="Times New Roman"/>
          <w:sz w:val="28"/>
          <w:szCs w:val="28"/>
          <w:u w:val="none"/>
        </w:rPr>
        <w:t>: Đọ</w:t>
      </w:r>
      <w:r>
        <w:rPr>
          <w:rFonts w:cs="Times New Roman"/>
          <w:sz w:val="28"/>
          <w:szCs w:val="28"/>
          <w:u w:val="none"/>
        </w:rPr>
        <w:t>c Nghệ nhân Bát Tràng</w:t>
      </w:r>
      <w:r w:rsidRPr="00687476">
        <w:rPr>
          <w:rFonts w:eastAsia="Times New Roman" w:cs="Times New Roman"/>
          <w:sz w:val="28"/>
          <w:szCs w:val="28"/>
          <w:u w:val="none"/>
        </w:rPr>
        <w:t xml:space="preserve"> (tiết 2)</w:t>
      </w:r>
      <w:r w:rsidRPr="00687476">
        <w:rPr>
          <w:rFonts w:cs="Times New Roman"/>
          <w:sz w:val="28"/>
          <w:szCs w:val="28"/>
          <w:u w:val="none"/>
          <w:lang w:val="vi-VN"/>
        </w:rPr>
        <w:t xml:space="preserve">; số tiết: </w:t>
      </w:r>
      <w:r w:rsidRPr="00687476">
        <w:rPr>
          <w:rFonts w:cs="Times New Roman"/>
          <w:sz w:val="28"/>
          <w:szCs w:val="28"/>
          <w:u w:val="none"/>
        </w:rPr>
        <w:t>4</w:t>
      </w:r>
    </w:p>
    <w:p w:rsidR="00CD157F" w:rsidRPr="00687476" w:rsidRDefault="00CD157F" w:rsidP="00CD157F">
      <w:pPr>
        <w:spacing w:after="0"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687476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 xml:space="preserve">Thời gian thực hiện: </w:t>
      </w:r>
      <w:r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 xml:space="preserve">Thứ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Ba</w:t>
      </w:r>
      <w:r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 xml:space="preserve"> ngày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11</w:t>
      </w:r>
      <w:r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 xml:space="preserve"> tháng 02 năm 2025</w:t>
      </w:r>
    </w:p>
    <w:p w:rsidR="00CD157F" w:rsidRPr="00411DA4" w:rsidRDefault="00CD157F" w:rsidP="00CD157F">
      <w:pPr>
        <w:spacing w:after="0" w:line="24" w:lineRule="atLeast"/>
        <w:rPr>
          <w:rFonts w:ascii="Times New Roman" w:hAnsi="Times New Roman" w:cs="Times New Roman"/>
          <w:b/>
          <w:sz w:val="28"/>
          <w:szCs w:val="28"/>
        </w:rPr>
      </w:pPr>
      <w:r w:rsidRPr="00411DA4">
        <w:rPr>
          <w:rFonts w:ascii="Times New Roman" w:hAnsi="Times New Roman" w:cs="Times New Roman"/>
          <w:b/>
          <w:sz w:val="28"/>
          <w:szCs w:val="28"/>
        </w:rPr>
        <w:t>I. YÊU CẦU CẦN ĐẠT</w:t>
      </w:r>
    </w:p>
    <w:p w:rsidR="00CD157F" w:rsidRPr="00411DA4" w:rsidRDefault="00CD157F" w:rsidP="00CD157F">
      <w:pPr>
        <w:spacing w:after="0" w:line="24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11DA4">
        <w:rPr>
          <w:rFonts w:ascii="Times New Roman" w:hAnsi="Times New Roman" w:cs="Times New Roman"/>
          <w:sz w:val="28"/>
          <w:szCs w:val="28"/>
        </w:rPr>
        <w:t>- Đọc trôi chảy bài đọc, ngắt nghỉ đúng nhịp thơ, đúng logic ngữ nghĩa.</w:t>
      </w:r>
    </w:p>
    <w:p w:rsidR="00CD157F" w:rsidRPr="00411DA4" w:rsidRDefault="00CD157F" w:rsidP="00CD157F">
      <w:pPr>
        <w:spacing w:after="0" w:line="24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11DA4">
        <w:rPr>
          <w:rFonts w:ascii="Times New Roman" w:hAnsi="Times New Roman" w:cs="Times New Roman"/>
          <w:sz w:val="28"/>
          <w:szCs w:val="28"/>
        </w:rPr>
        <w:t xml:space="preserve">- Hiểu được nội dung bài: </w:t>
      </w:r>
      <w:r w:rsidRPr="00411DA4">
        <w:rPr>
          <w:rFonts w:ascii="Times New Roman" w:hAnsi="Times New Roman" w:cs="Times New Roman"/>
          <w:sz w:val="28"/>
          <w:szCs w:val="28"/>
          <w:lang w:val="nl-NL"/>
        </w:rPr>
        <w:t>Ca ngợi đôi bàn tay khéo léo của nghệ nhân Bát Tràng đã làm ra những sản phẩm gốm độc đáo</w:t>
      </w:r>
      <w:r w:rsidRPr="00411DA4">
        <w:rPr>
          <w:rFonts w:ascii="Times New Roman" w:hAnsi="Times New Roman" w:cs="Times New Roman"/>
          <w:sz w:val="28"/>
          <w:szCs w:val="28"/>
        </w:rPr>
        <w:t>.</w:t>
      </w:r>
    </w:p>
    <w:p w:rsidR="00CD157F" w:rsidRPr="00411DA4" w:rsidRDefault="00CD157F" w:rsidP="00CD157F">
      <w:pPr>
        <w:spacing w:after="0" w:line="24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11DA4">
        <w:rPr>
          <w:rFonts w:ascii="Times New Roman" w:hAnsi="Times New Roman" w:cs="Times New Roman"/>
          <w:sz w:val="28"/>
          <w:szCs w:val="28"/>
        </w:rPr>
        <w:t xml:space="preserve">- </w:t>
      </w:r>
      <w:r w:rsidRPr="00411DA4">
        <w:rPr>
          <w:rFonts w:ascii="Times New Roman" w:hAnsi="Times New Roman" w:cs="Times New Roman"/>
          <w:sz w:val="28"/>
          <w:szCs w:val="28"/>
          <w:lang w:val="nl-NL"/>
        </w:rPr>
        <w:t>Tìm đọc một bài văn về một môn nghệ thuật, viết được “Phiếu đọc sách” và chia sẻ với bạn câu có hình ảnh so sánh về môn nghệ thuật.</w:t>
      </w:r>
    </w:p>
    <w:p w:rsidR="00CD157F" w:rsidRPr="00411DA4" w:rsidRDefault="00CD157F" w:rsidP="00CD157F">
      <w:pPr>
        <w:spacing w:after="0" w:line="24" w:lineRule="atLeast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411DA4">
        <w:rPr>
          <w:rFonts w:ascii="Times New Roman" w:hAnsi="Times New Roman" w:cs="Times New Roman"/>
          <w:sz w:val="28"/>
          <w:szCs w:val="28"/>
        </w:rPr>
        <w:t xml:space="preserve">- </w:t>
      </w:r>
      <w:r w:rsidRPr="00411DA4">
        <w:rPr>
          <w:rFonts w:ascii="Times New Roman" w:hAnsi="Times New Roman" w:cs="Times New Roman"/>
          <w:sz w:val="28"/>
          <w:szCs w:val="28"/>
          <w:lang w:val="fr-FR"/>
        </w:rPr>
        <w:t>HS biết</w:t>
      </w:r>
      <w:r w:rsidRPr="00411DA4">
        <w:rPr>
          <w:rFonts w:ascii="Times New Roman" w:hAnsi="Times New Roman" w:cs="Times New Roman"/>
          <w:sz w:val="28"/>
          <w:szCs w:val="28"/>
        </w:rPr>
        <w:t xml:space="preserve"> lắng nghe, đọc bài và trả lời các câu hỏi. Nêu được nội dung bài</w:t>
      </w:r>
      <w:r w:rsidRPr="00411DA4">
        <w:rPr>
          <w:rFonts w:ascii="Times New Roman" w:hAnsi="Times New Roman" w:cs="Times New Roman"/>
          <w:sz w:val="28"/>
          <w:szCs w:val="28"/>
          <w:lang w:val="fr-FR"/>
        </w:rPr>
        <w:t>. Sử dụng các kiến thức đã học ứng dụng vào thực tế, tìm tòi, phát hiện giải quyết các nhiệm vụ trong cuộc sống. T</w:t>
      </w:r>
      <w:r w:rsidRPr="00411DA4">
        <w:rPr>
          <w:rFonts w:ascii="Times New Roman" w:hAnsi="Times New Roman" w:cs="Times New Roman"/>
          <w:sz w:val="28"/>
          <w:szCs w:val="28"/>
        </w:rPr>
        <w:t>ham gia đọc trong nhóm.</w:t>
      </w:r>
    </w:p>
    <w:p w:rsidR="00CD157F" w:rsidRPr="00411DA4" w:rsidRDefault="00CD157F" w:rsidP="00CD157F">
      <w:pPr>
        <w:spacing w:after="0" w:line="24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11DA4">
        <w:rPr>
          <w:rFonts w:ascii="Times New Roman" w:hAnsi="Times New Roman" w:cs="Times New Roman"/>
          <w:sz w:val="28"/>
          <w:szCs w:val="28"/>
        </w:rPr>
        <w:t xml:space="preserve"> -</w:t>
      </w:r>
      <w:r w:rsidRPr="00411DA4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411DA4">
        <w:rPr>
          <w:rFonts w:ascii="Times New Roman" w:hAnsi="Times New Roman" w:cs="Times New Roman"/>
          <w:sz w:val="28"/>
          <w:szCs w:val="28"/>
        </w:rPr>
        <w:t>Bồi dưỡng phẩm chất yêu nước, nhân ái, chăm chỉ, trung thực.</w:t>
      </w:r>
    </w:p>
    <w:p w:rsidR="00CD157F" w:rsidRPr="00411DA4" w:rsidRDefault="00CD157F" w:rsidP="00CD157F">
      <w:pPr>
        <w:spacing w:after="0" w:line="24" w:lineRule="atLeast"/>
        <w:rPr>
          <w:rFonts w:ascii="Times New Roman" w:hAnsi="Times New Roman" w:cs="Times New Roman"/>
          <w:b/>
          <w:sz w:val="28"/>
          <w:szCs w:val="28"/>
        </w:rPr>
      </w:pPr>
      <w:r w:rsidRPr="00411DA4">
        <w:rPr>
          <w:rFonts w:ascii="Times New Roman" w:hAnsi="Times New Roman" w:cs="Times New Roman"/>
          <w:sz w:val="28"/>
          <w:szCs w:val="28"/>
        </w:rPr>
        <w:t>*Lồng ghép GDĐP: HS chia sẻ những điều mình biết về nghề nghề làm bánh tráng hoặc một làng nghề truyền thống.</w:t>
      </w:r>
    </w:p>
    <w:p w:rsidR="00CD157F" w:rsidRPr="00411DA4" w:rsidRDefault="00CD157F" w:rsidP="00CD157F">
      <w:pPr>
        <w:spacing w:after="0" w:line="24" w:lineRule="atLeast"/>
        <w:rPr>
          <w:rFonts w:ascii="Times New Roman" w:hAnsi="Times New Roman" w:cs="Times New Roman"/>
          <w:b/>
          <w:sz w:val="28"/>
          <w:szCs w:val="28"/>
        </w:rPr>
      </w:pPr>
      <w:r w:rsidRPr="00411DA4">
        <w:rPr>
          <w:rFonts w:ascii="Times New Roman" w:hAnsi="Times New Roman" w:cs="Times New Roman"/>
          <w:b/>
          <w:sz w:val="28"/>
          <w:szCs w:val="28"/>
        </w:rPr>
        <w:t>II. ĐỒ DÙNG DẠY HỌC</w:t>
      </w:r>
    </w:p>
    <w:p w:rsidR="00CD157F" w:rsidRPr="00411DA4" w:rsidRDefault="00CD157F" w:rsidP="00CD157F">
      <w:pPr>
        <w:spacing w:after="0" w:line="24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11DA4">
        <w:rPr>
          <w:rFonts w:ascii="Times New Roman" w:hAnsi="Times New Roman" w:cs="Times New Roman"/>
          <w:b/>
          <w:sz w:val="28"/>
          <w:szCs w:val="28"/>
        </w:rPr>
        <w:t xml:space="preserve">- Giáo viên: </w:t>
      </w:r>
      <w:r w:rsidRPr="00411DA4">
        <w:rPr>
          <w:rFonts w:ascii="Times New Roman" w:hAnsi="Times New Roman" w:cs="Times New Roman"/>
          <w:sz w:val="28"/>
          <w:szCs w:val="28"/>
        </w:rPr>
        <w:t xml:space="preserve"> SGV, SGK. Bảng phụ ghi các khổ thơ từ Bút nghiêng lất phất … nghệ nhân Bát Tràng.</w:t>
      </w:r>
    </w:p>
    <w:p w:rsidR="00CD157F" w:rsidRPr="00411DA4" w:rsidRDefault="00CD157F" w:rsidP="00CD157F">
      <w:pPr>
        <w:spacing w:after="0" w:line="24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11DA4">
        <w:rPr>
          <w:rFonts w:ascii="Times New Roman" w:hAnsi="Times New Roman" w:cs="Times New Roman"/>
          <w:b/>
          <w:sz w:val="28"/>
          <w:szCs w:val="28"/>
        </w:rPr>
        <w:t xml:space="preserve">- Học sinh: </w:t>
      </w:r>
      <w:r w:rsidRPr="00411DA4">
        <w:rPr>
          <w:rFonts w:ascii="Times New Roman" w:hAnsi="Times New Roman" w:cs="Times New Roman"/>
          <w:sz w:val="28"/>
          <w:szCs w:val="28"/>
        </w:rPr>
        <w:t xml:space="preserve">SGK, </w:t>
      </w:r>
      <w:r w:rsidRPr="00411DA4">
        <w:rPr>
          <w:rFonts w:ascii="Times New Roman" w:hAnsi="Times New Roman" w:cs="Times New Roman"/>
          <w:bCs/>
          <w:sz w:val="28"/>
          <w:szCs w:val="28"/>
        </w:rPr>
        <w:t>mang theo sách, báo có bài văn về một môn nghệ thuật và Phiếu đọc sách đã ghi chép ngắn gọn về bài văn đã đọc</w:t>
      </w:r>
      <w:r w:rsidRPr="00411DA4">
        <w:rPr>
          <w:rFonts w:ascii="Times New Roman" w:hAnsi="Times New Roman" w:cs="Times New Roman"/>
          <w:sz w:val="28"/>
          <w:szCs w:val="28"/>
        </w:rPr>
        <w:t>.</w:t>
      </w:r>
    </w:p>
    <w:p w:rsidR="00CD157F" w:rsidRPr="00411DA4" w:rsidRDefault="00CD157F" w:rsidP="00CD157F">
      <w:pPr>
        <w:spacing w:after="0" w:line="24" w:lineRule="atLeast"/>
        <w:rPr>
          <w:rFonts w:ascii="Times New Roman" w:hAnsi="Times New Roman" w:cs="Times New Roman"/>
          <w:b/>
          <w:sz w:val="28"/>
          <w:szCs w:val="28"/>
        </w:rPr>
      </w:pPr>
      <w:r w:rsidRPr="00411DA4">
        <w:rPr>
          <w:rFonts w:ascii="Times New Roman" w:hAnsi="Times New Roman" w:cs="Times New Roman"/>
          <w:b/>
          <w:sz w:val="28"/>
          <w:szCs w:val="28"/>
        </w:rPr>
        <w:t xml:space="preserve">III. </w:t>
      </w:r>
      <w:hyperlink r:id="rId4" w:history="1">
        <w:r w:rsidRPr="00411DA4">
          <w:rPr>
            <w:rStyle w:val="Hyperlink"/>
            <w:rFonts w:ascii="Times New Roman" w:hAnsi="Times New Roman" w:cs="Times New Roman"/>
            <w:b/>
            <w:color w:val="auto"/>
            <w:sz w:val="28"/>
            <w:szCs w:val="28"/>
          </w:rPr>
          <w:t>CÁC HOẠT ĐỘNG DẠY HỌC</w:t>
        </w:r>
      </w:hyperlink>
      <w:r w:rsidRPr="00411DA4">
        <w:rPr>
          <w:rFonts w:ascii="Times New Roman" w:hAnsi="Times New Roman" w:cs="Times New Roman"/>
          <w:b/>
          <w:sz w:val="28"/>
          <w:szCs w:val="28"/>
        </w:rPr>
        <w:t xml:space="preserve"> CHỦ YẾU</w:t>
      </w:r>
    </w:p>
    <w:p w:rsidR="00CD157F" w:rsidRPr="00411DA4" w:rsidRDefault="00CD157F" w:rsidP="00CD157F">
      <w:pPr>
        <w:spacing w:after="0" w:line="24" w:lineRule="atLeast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5265"/>
        <w:gridCol w:w="3800"/>
      </w:tblGrid>
      <w:tr w:rsidR="00CD157F" w:rsidRPr="00411DA4" w:rsidTr="00951FB0"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57F" w:rsidRPr="00411DA4" w:rsidRDefault="00CD157F" w:rsidP="00951FB0">
            <w:pPr>
              <w:pStyle w:val="Heading3"/>
              <w:spacing w:before="0" w:after="0" w:line="24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DA4">
              <w:rPr>
                <w:rFonts w:ascii="Times New Roman" w:hAnsi="Times New Roman" w:cs="Times New Roman"/>
                <w:sz w:val="28"/>
                <w:szCs w:val="28"/>
              </w:rPr>
              <w:t>Hoạt động của giáo viên</w:t>
            </w:r>
          </w:p>
        </w:tc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57F" w:rsidRPr="00411DA4" w:rsidRDefault="00CD157F" w:rsidP="00951FB0">
            <w:pPr>
              <w:pStyle w:val="Heading3"/>
              <w:spacing w:before="0" w:after="0" w:line="24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DA4">
              <w:rPr>
                <w:rFonts w:ascii="Times New Roman" w:hAnsi="Times New Roman" w:cs="Times New Roman"/>
                <w:sz w:val="28"/>
                <w:szCs w:val="28"/>
              </w:rPr>
              <w:t>Hoạt động của học sinh</w:t>
            </w:r>
          </w:p>
        </w:tc>
      </w:tr>
      <w:tr w:rsidR="00CD157F" w:rsidRPr="00411DA4" w:rsidTr="00951FB0"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D157F" w:rsidRPr="00411DA4" w:rsidRDefault="00CD157F" w:rsidP="00951FB0">
            <w:pPr>
              <w:spacing w:after="0" w:line="24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DA4">
              <w:rPr>
                <w:rFonts w:ascii="Times New Roman" w:hAnsi="Times New Roman" w:cs="Times New Roman"/>
                <w:b/>
                <w:sz w:val="28"/>
                <w:szCs w:val="28"/>
              </w:rPr>
              <w:t>1. Hoạt động mở đầu: (5 phút)</w:t>
            </w:r>
          </w:p>
        </w:tc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D157F" w:rsidRPr="00411DA4" w:rsidRDefault="00CD157F" w:rsidP="00951FB0">
            <w:pPr>
              <w:spacing w:after="0" w:line="24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157F" w:rsidRPr="00411DA4" w:rsidTr="00951FB0">
        <w:tc>
          <w:tcPr>
            <w:tcW w:w="29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D157F" w:rsidRPr="00411DA4" w:rsidRDefault="00CD157F" w:rsidP="00951FB0">
            <w:pPr>
              <w:spacing w:after="0" w:line="24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DA4">
              <w:rPr>
                <w:rFonts w:ascii="Times New Roman" w:hAnsi="Times New Roman" w:cs="Times New Roman"/>
                <w:sz w:val="28"/>
                <w:szCs w:val="28"/>
              </w:rPr>
              <w:t>- Tổ chức cho HS hát vui (chọn bài liên quan đến chủ đề).</w:t>
            </w:r>
          </w:p>
        </w:tc>
        <w:tc>
          <w:tcPr>
            <w:tcW w:w="20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D157F" w:rsidRPr="00411DA4" w:rsidRDefault="00CD157F" w:rsidP="00951FB0">
            <w:pPr>
              <w:spacing w:after="0"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1DA4">
              <w:rPr>
                <w:rFonts w:ascii="Times New Roman" w:hAnsi="Times New Roman" w:cs="Times New Roman"/>
                <w:sz w:val="28"/>
                <w:szCs w:val="28"/>
              </w:rPr>
              <w:t>- Ổn định và hát đúng bài hát.</w:t>
            </w:r>
          </w:p>
        </w:tc>
      </w:tr>
      <w:tr w:rsidR="00CD157F" w:rsidRPr="00411DA4" w:rsidTr="00951FB0">
        <w:tc>
          <w:tcPr>
            <w:tcW w:w="29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D157F" w:rsidRPr="00411DA4" w:rsidRDefault="00CD157F" w:rsidP="00951FB0">
            <w:pPr>
              <w:spacing w:after="0"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11DA4">
              <w:rPr>
                <w:rFonts w:ascii="Times New Roman" w:hAnsi="Times New Roman" w:cs="Times New Roman"/>
                <w:sz w:val="28"/>
                <w:szCs w:val="28"/>
              </w:rPr>
              <w:t xml:space="preserve"> Giới thiệu bài mới: Chúng ta cùng vào bài: Nghệ nhân Bát Tràng (tiết 2).</w:t>
            </w:r>
          </w:p>
        </w:tc>
        <w:tc>
          <w:tcPr>
            <w:tcW w:w="20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D157F" w:rsidRPr="00411DA4" w:rsidRDefault="00CD157F" w:rsidP="00951FB0">
            <w:pPr>
              <w:spacing w:after="0" w:line="24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11DA4">
              <w:rPr>
                <w:rFonts w:ascii="Times New Roman" w:hAnsi="Times New Roman" w:cs="Times New Roman"/>
                <w:sz w:val="28"/>
                <w:szCs w:val="28"/>
              </w:rPr>
              <w:t>- HS nghe.</w:t>
            </w:r>
          </w:p>
        </w:tc>
      </w:tr>
      <w:tr w:rsidR="00CD157F" w:rsidRPr="00411DA4" w:rsidTr="00951FB0">
        <w:tc>
          <w:tcPr>
            <w:tcW w:w="29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D157F" w:rsidRPr="00411DA4" w:rsidRDefault="00CD157F" w:rsidP="00951FB0">
            <w:pPr>
              <w:spacing w:after="0"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1DA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- Ghi tựa bài: </w:t>
            </w:r>
            <w:r w:rsidRPr="00411DA4">
              <w:rPr>
                <w:rFonts w:ascii="Times New Roman" w:hAnsi="Times New Roman" w:cs="Times New Roman"/>
                <w:sz w:val="28"/>
                <w:szCs w:val="28"/>
              </w:rPr>
              <w:t>Nghệ nhân Bát Tràng (tiết 2).</w:t>
            </w:r>
          </w:p>
        </w:tc>
        <w:tc>
          <w:tcPr>
            <w:tcW w:w="20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D157F" w:rsidRPr="00411DA4" w:rsidRDefault="00CD157F" w:rsidP="00951FB0">
            <w:pPr>
              <w:spacing w:after="0" w:line="24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11DA4">
              <w:rPr>
                <w:rFonts w:ascii="Times New Roman" w:hAnsi="Times New Roman" w:cs="Times New Roman"/>
                <w:sz w:val="28"/>
                <w:szCs w:val="28"/>
              </w:rPr>
              <w:t>- Nhắc lại tựa bài.</w:t>
            </w:r>
          </w:p>
        </w:tc>
      </w:tr>
      <w:tr w:rsidR="00CD157F" w:rsidRPr="00411DA4" w:rsidTr="00951FB0">
        <w:tc>
          <w:tcPr>
            <w:tcW w:w="29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D157F" w:rsidRPr="00411DA4" w:rsidRDefault="00CD157F" w:rsidP="00951FB0">
            <w:pPr>
              <w:spacing w:after="0"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411DA4">
              <w:rPr>
                <w:rFonts w:ascii="Times New Roman" w:hAnsi="Times New Roman" w:cs="Times New Roman"/>
                <w:b/>
                <w:sz w:val="28"/>
                <w:szCs w:val="28"/>
              </w:rPr>
              <w:t>2. Hoạt động luyện tập, thực hành:</w:t>
            </w:r>
          </w:p>
        </w:tc>
        <w:tc>
          <w:tcPr>
            <w:tcW w:w="20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D157F" w:rsidRPr="00411DA4" w:rsidRDefault="00CD157F" w:rsidP="00951FB0">
            <w:pPr>
              <w:spacing w:after="0" w:line="24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157F" w:rsidRPr="00411DA4" w:rsidTr="00951FB0">
        <w:tc>
          <w:tcPr>
            <w:tcW w:w="29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D157F" w:rsidRPr="00411DA4" w:rsidRDefault="00CD157F" w:rsidP="00951FB0">
            <w:pPr>
              <w:spacing w:after="0" w:line="24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DA4">
              <w:rPr>
                <w:rFonts w:ascii="Times New Roman" w:hAnsi="Times New Roman" w:cs="Times New Roman"/>
                <w:b/>
                <w:sz w:val="28"/>
                <w:szCs w:val="28"/>
              </w:rPr>
              <w:t>a. Luyện đọc lại, đọc thuộc lòng: (10 phút)</w:t>
            </w:r>
          </w:p>
        </w:tc>
        <w:tc>
          <w:tcPr>
            <w:tcW w:w="20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D157F" w:rsidRPr="00411DA4" w:rsidRDefault="00CD157F" w:rsidP="00951FB0">
            <w:pPr>
              <w:spacing w:after="0" w:line="24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157F" w:rsidRPr="00411DA4" w:rsidTr="00951FB0">
        <w:tc>
          <w:tcPr>
            <w:tcW w:w="29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D157F" w:rsidRPr="00411DA4" w:rsidRDefault="00CD157F" w:rsidP="00951FB0">
            <w:pPr>
              <w:spacing w:after="0"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1DA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11DA4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Yêu cầu HS nhắc lại, xác định được giọng đọc toàn bài.</w:t>
            </w:r>
          </w:p>
        </w:tc>
        <w:tc>
          <w:tcPr>
            <w:tcW w:w="20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D157F" w:rsidRPr="00411DA4" w:rsidRDefault="00CD157F" w:rsidP="00951FB0">
            <w:pPr>
              <w:spacing w:after="0"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1DA4">
              <w:rPr>
                <w:rFonts w:ascii="Times New Roman" w:hAnsi="Times New Roman" w:cs="Times New Roman"/>
                <w:sz w:val="28"/>
                <w:szCs w:val="28"/>
              </w:rPr>
              <w:t>+ G</w:t>
            </w:r>
            <w:r w:rsidRPr="00411DA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iọng trong sáng, vui tươi, nhấn giọng ở những từ ngữ chỉ hoạt động của bạn nhỏ và vẻ đẹp của cảnh vật được trang trí trên những sản phẩm gốm; hai dòng thơ cuối đọc chậm lại</w:t>
            </w:r>
            <w:r w:rsidRPr="00411D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D157F" w:rsidRPr="00411DA4" w:rsidTr="00951FB0">
        <w:tc>
          <w:tcPr>
            <w:tcW w:w="29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D157F" w:rsidRPr="00411DA4" w:rsidRDefault="00CD157F" w:rsidP="00951FB0">
            <w:pPr>
              <w:spacing w:after="0"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1DA4">
              <w:rPr>
                <w:rFonts w:ascii="Times New Roman" w:hAnsi="Times New Roman" w:cs="Times New Roman"/>
                <w:sz w:val="28"/>
                <w:szCs w:val="28"/>
              </w:rPr>
              <w:t>- GV đọc toàn bài.</w:t>
            </w:r>
          </w:p>
        </w:tc>
        <w:tc>
          <w:tcPr>
            <w:tcW w:w="20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D157F" w:rsidRPr="00411DA4" w:rsidRDefault="00CD157F" w:rsidP="00951FB0">
            <w:pPr>
              <w:spacing w:after="0"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1DA4">
              <w:rPr>
                <w:rFonts w:ascii="Times New Roman" w:hAnsi="Times New Roman" w:cs="Times New Roman"/>
                <w:sz w:val="28"/>
                <w:szCs w:val="28"/>
              </w:rPr>
              <w:t>- Lắng nghe.</w:t>
            </w:r>
          </w:p>
        </w:tc>
      </w:tr>
      <w:tr w:rsidR="00CD157F" w:rsidRPr="00411DA4" w:rsidTr="00951FB0">
        <w:tc>
          <w:tcPr>
            <w:tcW w:w="29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D157F" w:rsidRPr="00411DA4" w:rsidRDefault="00CD157F" w:rsidP="00951FB0">
            <w:pPr>
              <w:spacing w:after="0"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1DA4">
              <w:rPr>
                <w:rFonts w:ascii="Times New Roman" w:hAnsi="Times New Roman" w:cs="Times New Roman"/>
                <w:sz w:val="28"/>
                <w:szCs w:val="28"/>
              </w:rPr>
              <w:t>- Đính bảng và đọc các khổ thơ từ Bút nghiêng lất phất … nghệ nhân Bát Tràng</w:t>
            </w:r>
            <w:r w:rsidRPr="00411DA4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.</w:t>
            </w:r>
          </w:p>
        </w:tc>
        <w:tc>
          <w:tcPr>
            <w:tcW w:w="20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D157F" w:rsidRPr="00411DA4" w:rsidRDefault="00CD157F" w:rsidP="00951FB0">
            <w:pPr>
              <w:spacing w:after="0" w:line="24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11DA4">
              <w:rPr>
                <w:rFonts w:ascii="Times New Roman" w:hAnsi="Times New Roman" w:cs="Times New Roman"/>
                <w:sz w:val="28"/>
                <w:szCs w:val="28"/>
              </w:rPr>
              <w:t>- HS quan sát và nghe.</w:t>
            </w:r>
          </w:p>
        </w:tc>
      </w:tr>
      <w:tr w:rsidR="00CD157F" w:rsidRPr="00411DA4" w:rsidTr="00951FB0">
        <w:tc>
          <w:tcPr>
            <w:tcW w:w="29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D157F" w:rsidRPr="00411DA4" w:rsidRDefault="00CD157F" w:rsidP="00951FB0">
            <w:pPr>
              <w:spacing w:after="0"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1DA4">
              <w:rPr>
                <w:rFonts w:ascii="Times New Roman" w:hAnsi="Times New Roman" w:cs="Times New Roman"/>
                <w:sz w:val="28"/>
                <w:szCs w:val="28"/>
              </w:rPr>
              <w:t>- Yêu cầu HS luyện đọc trong nhóm, trước lớp các khổ thơ từ Bút nghiêng lất phất … nghệ nhân Bát Tràng.</w:t>
            </w:r>
          </w:p>
        </w:tc>
        <w:tc>
          <w:tcPr>
            <w:tcW w:w="20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D157F" w:rsidRPr="00411DA4" w:rsidRDefault="00CD157F" w:rsidP="00951FB0">
            <w:pPr>
              <w:spacing w:after="0"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1DA4">
              <w:rPr>
                <w:rFonts w:ascii="Times New Roman" w:hAnsi="Times New Roman" w:cs="Times New Roman"/>
                <w:sz w:val="28"/>
                <w:szCs w:val="28"/>
              </w:rPr>
              <w:t>- HS luyện đọc trong nhóm, trước lớp các khổ thơ từ Bút nghiêng lất phất … nghệ nhân Bát Tràng.</w:t>
            </w:r>
          </w:p>
        </w:tc>
      </w:tr>
      <w:tr w:rsidR="00CD157F" w:rsidRPr="00411DA4" w:rsidTr="00951FB0">
        <w:tc>
          <w:tcPr>
            <w:tcW w:w="29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D157F" w:rsidRPr="00411DA4" w:rsidRDefault="00CD157F" w:rsidP="00951FB0">
            <w:pPr>
              <w:spacing w:after="0"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1D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Nhận xét, tuyên dương.</w:t>
            </w:r>
          </w:p>
        </w:tc>
        <w:tc>
          <w:tcPr>
            <w:tcW w:w="20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D157F" w:rsidRPr="00411DA4" w:rsidRDefault="00CD157F" w:rsidP="00951FB0">
            <w:pPr>
              <w:spacing w:after="0"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157F" w:rsidRPr="00411DA4" w:rsidTr="00951FB0">
        <w:tc>
          <w:tcPr>
            <w:tcW w:w="29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D157F" w:rsidRPr="00411DA4" w:rsidRDefault="00CD157F" w:rsidP="00951FB0">
            <w:pPr>
              <w:spacing w:after="0"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1DA4">
              <w:rPr>
                <w:rFonts w:ascii="Times New Roman" w:hAnsi="Times New Roman" w:cs="Times New Roman"/>
                <w:sz w:val="28"/>
                <w:szCs w:val="28"/>
              </w:rPr>
              <w:t>- Hướng dẫn HS luyện đọc thuộc lòng bài thơ (Phương pháp xóa dần).</w:t>
            </w:r>
          </w:p>
        </w:tc>
        <w:tc>
          <w:tcPr>
            <w:tcW w:w="20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D157F" w:rsidRPr="00411DA4" w:rsidRDefault="00CD157F" w:rsidP="00951FB0">
            <w:pPr>
              <w:spacing w:after="0"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1DA4">
              <w:rPr>
                <w:rFonts w:ascii="Times New Roman" w:hAnsi="Times New Roman" w:cs="Times New Roman"/>
                <w:sz w:val="28"/>
                <w:szCs w:val="28"/>
              </w:rPr>
              <w:t>- Luyện đọc thuộc lòng bài thơ theo hướng dẫn của GV.</w:t>
            </w:r>
          </w:p>
        </w:tc>
      </w:tr>
      <w:tr w:rsidR="00CD157F" w:rsidRPr="00411DA4" w:rsidTr="00951FB0">
        <w:tc>
          <w:tcPr>
            <w:tcW w:w="29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D157F" w:rsidRPr="00411DA4" w:rsidRDefault="00CD157F" w:rsidP="00951FB0">
            <w:pPr>
              <w:spacing w:after="0"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1DA4">
              <w:rPr>
                <w:rFonts w:ascii="Times New Roman" w:hAnsi="Times New Roman" w:cs="Times New Roman"/>
                <w:sz w:val="28"/>
                <w:szCs w:val="28"/>
              </w:rPr>
              <w:t>- Yêu cầu HS luyện đọc thuộc lòng bài thơ theo nhóm đôi.</w:t>
            </w:r>
          </w:p>
        </w:tc>
        <w:tc>
          <w:tcPr>
            <w:tcW w:w="20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D157F" w:rsidRPr="00411DA4" w:rsidRDefault="00CD157F" w:rsidP="00951FB0">
            <w:pPr>
              <w:spacing w:after="0"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1DA4">
              <w:rPr>
                <w:rFonts w:ascii="Times New Roman" w:hAnsi="Times New Roman" w:cs="Times New Roman"/>
                <w:sz w:val="28"/>
                <w:szCs w:val="28"/>
              </w:rPr>
              <w:t>- Luyện đọc thuộc lòng theo nhóm đôi.</w:t>
            </w:r>
          </w:p>
        </w:tc>
      </w:tr>
      <w:tr w:rsidR="00CD157F" w:rsidRPr="00411DA4" w:rsidTr="00951FB0">
        <w:tc>
          <w:tcPr>
            <w:tcW w:w="29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D157F" w:rsidRPr="00411DA4" w:rsidRDefault="00CD157F" w:rsidP="00951FB0">
            <w:pPr>
              <w:spacing w:after="0"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1DA4">
              <w:rPr>
                <w:rFonts w:ascii="Times New Roman" w:hAnsi="Times New Roman" w:cs="Times New Roman"/>
                <w:sz w:val="28"/>
                <w:szCs w:val="28"/>
              </w:rPr>
              <w:t>- Tổ chức cho HS thi đọc thuộc lòng.</w:t>
            </w:r>
          </w:p>
        </w:tc>
        <w:tc>
          <w:tcPr>
            <w:tcW w:w="20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D157F" w:rsidRPr="00411DA4" w:rsidRDefault="00CD157F" w:rsidP="00951FB0">
            <w:pPr>
              <w:spacing w:after="0"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1DA4">
              <w:rPr>
                <w:rFonts w:ascii="Times New Roman" w:hAnsi="Times New Roman" w:cs="Times New Roman"/>
                <w:sz w:val="28"/>
                <w:szCs w:val="28"/>
              </w:rPr>
              <w:t>- HS thi đọc thuộc lòng.</w:t>
            </w:r>
          </w:p>
        </w:tc>
      </w:tr>
      <w:tr w:rsidR="00CD157F" w:rsidRPr="00411DA4" w:rsidTr="00951FB0">
        <w:tc>
          <w:tcPr>
            <w:tcW w:w="29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D157F" w:rsidRPr="00411DA4" w:rsidRDefault="00CD157F" w:rsidP="00951FB0">
            <w:pPr>
              <w:spacing w:after="0" w:line="24" w:lineRule="atLeast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411DA4">
              <w:rPr>
                <w:rFonts w:ascii="Times New Roman" w:hAnsi="Times New Roman" w:cs="Times New Roman"/>
                <w:sz w:val="28"/>
                <w:szCs w:val="28"/>
              </w:rPr>
              <w:t>- Nhận xét, tuyên dương.</w:t>
            </w:r>
          </w:p>
        </w:tc>
        <w:tc>
          <w:tcPr>
            <w:tcW w:w="20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D157F" w:rsidRPr="00411DA4" w:rsidRDefault="00CD157F" w:rsidP="00951FB0">
            <w:pPr>
              <w:spacing w:after="0" w:line="24" w:lineRule="atLeast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</w:tr>
      <w:tr w:rsidR="00CD157F" w:rsidRPr="00411DA4" w:rsidTr="00951FB0">
        <w:tc>
          <w:tcPr>
            <w:tcW w:w="29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D157F" w:rsidRPr="00411DA4" w:rsidRDefault="00CD157F" w:rsidP="00951FB0">
            <w:pPr>
              <w:spacing w:after="0"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1DA4">
              <w:rPr>
                <w:rFonts w:ascii="Times New Roman" w:hAnsi="Times New Roman" w:cs="Times New Roman"/>
                <w:sz w:val="28"/>
                <w:szCs w:val="28"/>
              </w:rPr>
              <w:t>- Gọi HS đọc lại cả bài.</w:t>
            </w:r>
          </w:p>
        </w:tc>
        <w:tc>
          <w:tcPr>
            <w:tcW w:w="20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D157F" w:rsidRPr="00411DA4" w:rsidRDefault="00CD157F" w:rsidP="00951FB0">
            <w:pPr>
              <w:spacing w:after="0" w:line="24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11DA4">
              <w:rPr>
                <w:rFonts w:ascii="Times New Roman" w:hAnsi="Times New Roman" w:cs="Times New Roman"/>
                <w:sz w:val="28"/>
                <w:szCs w:val="28"/>
              </w:rPr>
              <w:t>- HS đọc lại cả bài.</w:t>
            </w:r>
          </w:p>
        </w:tc>
      </w:tr>
      <w:tr w:rsidR="00CD157F" w:rsidRPr="00411DA4" w:rsidTr="00951FB0">
        <w:tc>
          <w:tcPr>
            <w:tcW w:w="29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D157F" w:rsidRPr="00411DA4" w:rsidRDefault="00CD157F" w:rsidP="00951FB0">
            <w:pPr>
              <w:spacing w:after="0"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1DA4">
              <w:rPr>
                <w:rFonts w:ascii="Times New Roman" w:hAnsi="Times New Roman" w:cs="Times New Roman"/>
                <w:b/>
                <w:sz w:val="28"/>
                <w:szCs w:val="28"/>
              </w:rPr>
              <w:t>b. Đọc</w:t>
            </w:r>
            <w:r w:rsidRPr="00411DA4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 mở rộng</w:t>
            </w:r>
            <w:r w:rsidRPr="00411D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Đọc một bài văn về một môn nghệ thuật: (8 phút)</w:t>
            </w:r>
          </w:p>
        </w:tc>
        <w:tc>
          <w:tcPr>
            <w:tcW w:w="20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D157F" w:rsidRPr="00411DA4" w:rsidRDefault="00CD157F" w:rsidP="00951FB0">
            <w:pPr>
              <w:spacing w:after="0"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157F" w:rsidRPr="00411DA4" w:rsidTr="00951FB0">
        <w:tc>
          <w:tcPr>
            <w:tcW w:w="29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D157F" w:rsidRPr="00411DA4" w:rsidRDefault="00CD157F" w:rsidP="00951FB0">
            <w:pPr>
              <w:spacing w:after="0"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1DA4">
              <w:rPr>
                <w:rFonts w:ascii="Times New Roman" w:hAnsi="Times New Roman" w:cs="Times New Roman"/>
                <w:sz w:val="28"/>
                <w:szCs w:val="28"/>
              </w:rPr>
              <w:t>- Yêu cầu HS xác định yêu cầu trang 33.</w:t>
            </w:r>
          </w:p>
        </w:tc>
        <w:tc>
          <w:tcPr>
            <w:tcW w:w="20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D157F" w:rsidRPr="00411DA4" w:rsidRDefault="00CD157F" w:rsidP="00951FB0">
            <w:pPr>
              <w:spacing w:after="0"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1DA4">
              <w:rPr>
                <w:rFonts w:ascii="Times New Roman" w:hAnsi="Times New Roman" w:cs="Times New Roman"/>
                <w:sz w:val="28"/>
                <w:szCs w:val="28"/>
              </w:rPr>
              <w:t>- Xác định yêu cầu.</w:t>
            </w:r>
          </w:p>
        </w:tc>
      </w:tr>
      <w:tr w:rsidR="00CD157F" w:rsidRPr="00411DA4" w:rsidTr="00951FB0">
        <w:tc>
          <w:tcPr>
            <w:tcW w:w="29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D157F" w:rsidRPr="00411DA4" w:rsidRDefault="00CD157F" w:rsidP="00951FB0">
            <w:pPr>
              <w:spacing w:after="0"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1D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411DA4">
              <w:rPr>
                <w:rFonts w:ascii="Times New Roman" w:hAnsi="Times New Roman" w:cs="Times New Roman"/>
                <w:sz w:val="28"/>
                <w:szCs w:val="28"/>
              </w:rPr>
              <w:t xml:space="preserve">Yêu cầu HS tìm đọc ở nhà (hoặc ở thư viện lớp, thư viện trường,...) một </w:t>
            </w:r>
            <w:r w:rsidRPr="00411DA4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bài văn về một môn nghệ thuật</w:t>
            </w:r>
            <w:r w:rsidRPr="00411DA4">
              <w:rPr>
                <w:rFonts w:ascii="Times New Roman" w:hAnsi="Times New Roman" w:cs="Times New Roman"/>
                <w:sz w:val="28"/>
                <w:szCs w:val="28"/>
              </w:rPr>
              <w:t xml:space="preserve"> theo hướng dẫn của GV:</w:t>
            </w:r>
          </w:p>
          <w:p w:rsidR="00CD157F" w:rsidRPr="00411DA4" w:rsidRDefault="00CD157F" w:rsidP="00951FB0">
            <w:pPr>
              <w:spacing w:after="0"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1DA4">
              <w:rPr>
                <w:rFonts w:ascii="Times New Roman" w:hAnsi="Times New Roman" w:cs="Times New Roman"/>
                <w:sz w:val="28"/>
                <w:szCs w:val="28"/>
              </w:rPr>
              <w:t>+ HS viết vào Phiếu đọc sách những thông tin chính sau khi đọc văn bản:</w:t>
            </w:r>
            <w:r w:rsidRPr="00411DA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411DA4">
              <w:rPr>
                <w:rFonts w:ascii="Times New Roman" w:hAnsi="Times New Roman" w:cs="Times New Roman"/>
                <w:sz w:val="28"/>
                <w:szCs w:val="28"/>
              </w:rPr>
              <w:t xml:space="preserve">Tên bài văn, tên tác giả, tên môn nghệ thuật, hình ảnh đẹp, ấn </w:t>
            </w:r>
          </w:p>
        </w:tc>
        <w:tc>
          <w:tcPr>
            <w:tcW w:w="20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D157F" w:rsidRPr="00411DA4" w:rsidRDefault="00CD157F" w:rsidP="00951FB0">
            <w:pPr>
              <w:spacing w:after="0"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411DA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11DA4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Viết vào phiếu đọc sách.</w:t>
            </w:r>
          </w:p>
          <w:p w:rsidR="00CD157F" w:rsidRPr="00411DA4" w:rsidRDefault="00CD157F" w:rsidP="00951FB0">
            <w:pPr>
              <w:spacing w:after="0"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1DA4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- </w:t>
            </w:r>
            <w:r w:rsidRPr="00411DA4">
              <w:rPr>
                <w:rFonts w:ascii="Times New Roman" w:hAnsi="Times New Roman" w:cs="Times New Roman"/>
                <w:sz w:val="28"/>
                <w:szCs w:val="28"/>
              </w:rPr>
              <w:t>Trang trí Phiếu đọc sách đơn giản theo nội dung chủ điểm hoặc nội dung bài văn.</w:t>
            </w:r>
          </w:p>
        </w:tc>
      </w:tr>
      <w:tr w:rsidR="00CD157F" w:rsidRPr="00411DA4" w:rsidTr="00951FB0">
        <w:tc>
          <w:tcPr>
            <w:tcW w:w="29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D157F" w:rsidRPr="00411DA4" w:rsidRDefault="00CD157F" w:rsidP="00951FB0">
            <w:pPr>
              <w:spacing w:after="0" w:line="24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1DA4">
              <w:rPr>
                <w:rFonts w:ascii="Times New Roman" w:hAnsi="Times New Roman" w:cs="Times New Roman"/>
                <w:sz w:val="28"/>
                <w:szCs w:val="28"/>
              </w:rPr>
              <w:t>tượng của môn nghệ thuật</w:t>
            </w:r>
            <w:r w:rsidRPr="00411DA4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,…</w:t>
            </w:r>
          </w:p>
          <w:p w:rsidR="00CD157F" w:rsidRPr="00411DA4" w:rsidRDefault="00CD157F" w:rsidP="00951FB0">
            <w:pPr>
              <w:spacing w:after="0"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1DA4">
              <w:rPr>
                <w:rFonts w:ascii="Times New Roman" w:hAnsi="Times New Roman" w:cs="Times New Roman"/>
                <w:sz w:val="28"/>
                <w:szCs w:val="28"/>
              </w:rPr>
              <w:t>+ HS có thể trang trí Phiếu đọc sách đơn giản theo nội dung chủ điểm hoặc nội dung bài văn.</w:t>
            </w:r>
          </w:p>
        </w:tc>
        <w:tc>
          <w:tcPr>
            <w:tcW w:w="20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D157F" w:rsidRPr="00411DA4" w:rsidRDefault="00CD157F" w:rsidP="00951FB0">
            <w:pPr>
              <w:spacing w:after="0"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157F" w:rsidRPr="00411DA4" w:rsidTr="00951FB0">
        <w:tc>
          <w:tcPr>
            <w:tcW w:w="29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D157F" w:rsidRPr="00411DA4" w:rsidRDefault="00CD157F" w:rsidP="00951FB0">
            <w:pPr>
              <w:spacing w:after="0" w:line="24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D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411DA4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Yêu cầu HS chia sẻ với bạn trong nhóm nhỏ </w:t>
            </w:r>
            <w:r w:rsidRPr="00411DA4">
              <w:rPr>
                <w:rFonts w:ascii="Times New Roman" w:hAnsi="Times New Roman" w:cs="Times New Roman"/>
                <w:sz w:val="28"/>
                <w:szCs w:val="28"/>
              </w:rPr>
              <w:t>2, 3 câu có hình ảnh so sánh về môn nghệ thuật</w:t>
            </w:r>
            <w:r w:rsidRPr="00411DA4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, có thể </w:t>
            </w:r>
            <w:r w:rsidRPr="00411DA4">
              <w:rPr>
                <w:rFonts w:ascii="Times New Roman" w:hAnsi="Times New Roman" w:cs="Times New Roman"/>
                <w:sz w:val="28"/>
                <w:szCs w:val="28"/>
              </w:rPr>
              <w:t>nói câu có hình ảnh so sánh về môn nghệ thuật được nhắc đến trong bài hoặc chia sẻ bài văn cho các bạn cùng đọc</w:t>
            </w:r>
            <w:r w:rsidRPr="00411DA4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.</w:t>
            </w:r>
          </w:p>
        </w:tc>
        <w:tc>
          <w:tcPr>
            <w:tcW w:w="20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D157F" w:rsidRPr="00411DA4" w:rsidRDefault="00CD157F" w:rsidP="00951FB0">
            <w:pPr>
              <w:spacing w:after="0"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1DA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11DA4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HS chia sẻ với bạn trong nhóm nhỏ </w:t>
            </w:r>
            <w:r w:rsidRPr="00411DA4">
              <w:rPr>
                <w:rFonts w:ascii="Times New Roman" w:hAnsi="Times New Roman" w:cs="Times New Roman"/>
                <w:sz w:val="28"/>
                <w:szCs w:val="28"/>
              </w:rPr>
              <w:t>2, 3 câu có hình ảnh so sánh về môn nghệ thuật</w:t>
            </w:r>
            <w:r w:rsidRPr="00411DA4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, có thể </w:t>
            </w:r>
            <w:r w:rsidRPr="00411DA4">
              <w:rPr>
                <w:rFonts w:ascii="Times New Roman" w:hAnsi="Times New Roman" w:cs="Times New Roman"/>
                <w:sz w:val="28"/>
                <w:szCs w:val="28"/>
              </w:rPr>
              <w:t>nói câu có hình ảnh so sánh về môn nghệ thuật được nhắc đến trong bài hoặc chia sẻ bài văn cho các bạn cùng đọc</w:t>
            </w:r>
            <w:r w:rsidRPr="00411DA4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.</w:t>
            </w:r>
          </w:p>
        </w:tc>
      </w:tr>
      <w:tr w:rsidR="00CD157F" w:rsidRPr="00411DA4" w:rsidTr="00951FB0">
        <w:tc>
          <w:tcPr>
            <w:tcW w:w="29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D157F" w:rsidRPr="00411DA4" w:rsidRDefault="00CD157F" w:rsidP="00951FB0">
            <w:pPr>
              <w:spacing w:after="0"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1DA4">
              <w:rPr>
                <w:rFonts w:ascii="Times New Roman" w:hAnsi="Times New Roman" w:cs="Times New Roman"/>
                <w:sz w:val="28"/>
                <w:szCs w:val="28"/>
              </w:rPr>
              <w:t>- Gọi đại diện vài nhóm chia sẻ trước lớp.</w:t>
            </w:r>
          </w:p>
        </w:tc>
        <w:tc>
          <w:tcPr>
            <w:tcW w:w="20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D157F" w:rsidRPr="00411DA4" w:rsidRDefault="00CD157F" w:rsidP="00951FB0">
            <w:pPr>
              <w:spacing w:after="0" w:line="24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11DA4">
              <w:rPr>
                <w:rFonts w:ascii="Times New Roman" w:hAnsi="Times New Roman" w:cs="Times New Roman"/>
                <w:sz w:val="28"/>
                <w:szCs w:val="28"/>
              </w:rPr>
              <w:t>- Đại diện vài nhóm chia sẻ trước lớp.</w:t>
            </w:r>
          </w:p>
        </w:tc>
      </w:tr>
      <w:tr w:rsidR="00CD157F" w:rsidRPr="00411DA4" w:rsidTr="00951FB0">
        <w:tc>
          <w:tcPr>
            <w:tcW w:w="29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D157F" w:rsidRPr="00411DA4" w:rsidRDefault="00CD157F" w:rsidP="00951FB0">
            <w:pPr>
              <w:spacing w:after="0"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1DA4">
              <w:rPr>
                <w:rFonts w:ascii="Times New Roman" w:hAnsi="Times New Roman" w:cs="Times New Roman"/>
                <w:sz w:val="28"/>
                <w:szCs w:val="28"/>
              </w:rPr>
              <w:t>- Nhận xét, tuyên dương.</w:t>
            </w:r>
          </w:p>
        </w:tc>
        <w:tc>
          <w:tcPr>
            <w:tcW w:w="20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D157F" w:rsidRPr="00411DA4" w:rsidRDefault="00CD157F" w:rsidP="00951FB0">
            <w:pPr>
              <w:spacing w:after="0"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1DA4">
              <w:rPr>
                <w:rFonts w:ascii="Times New Roman" w:hAnsi="Times New Roman" w:cs="Times New Roman"/>
                <w:sz w:val="28"/>
                <w:szCs w:val="28"/>
              </w:rPr>
              <w:t>- HS nhận xét, bổ sung.</w:t>
            </w:r>
          </w:p>
        </w:tc>
      </w:tr>
      <w:tr w:rsidR="00CD157F" w:rsidRPr="00411DA4" w:rsidTr="00951FB0">
        <w:tc>
          <w:tcPr>
            <w:tcW w:w="29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D157F" w:rsidRPr="00411DA4" w:rsidRDefault="00CD157F" w:rsidP="00951FB0">
            <w:pPr>
              <w:spacing w:after="0" w:line="24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DA4">
              <w:rPr>
                <w:rFonts w:ascii="Times New Roman" w:hAnsi="Times New Roman" w:cs="Times New Roman"/>
                <w:b/>
                <w:sz w:val="28"/>
                <w:szCs w:val="28"/>
              </w:rPr>
              <w:t>c. Hoạt động GDĐP: 7 phút</w:t>
            </w:r>
          </w:p>
          <w:p w:rsidR="00CD157F" w:rsidRPr="00411DA4" w:rsidRDefault="00CD157F" w:rsidP="00951FB0">
            <w:pPr>
              <w:spacing w:after="0" w:line="24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DA4">
              <w:rPr>
                <w:rFonts w:ascii="Times New Roman" w:hAnsi="Times New Roman" w:cs="Times New Roman"/>
                <w:sz w:val="28"/>
                <w:szCs w:val="28"/>
              </w:rPr>
              <w:t>* Mục tiêu: HS chia sẻ những điều mình biết về nghề nghề làm bánh tráng hoặc một làng nghề truyền thống.</w:t>
            </w:r>
          </w:p>
          <w:p w:rsidR="00CD157F" w:rsidRPr="00411DA4" w:rsidRDefault="00CD157F" w:rsidP="00951FB0">
            <w:pPr>
              <w:spacing w:after="0"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1DA4">
              <w:rPr>
                <w:rFonts w:ascii="Times New Roman" w:hAnsi="Times New Roman" w:cs="Times New Roman"/>
                <w:sz w:val="28"/>
                <w:szCs w:val="28"/>
              </w:rPr>
              <w:t>* Cách tiến hành:</w:t>
            </w:r>
          </w:p>
          <w:p w:rsidR="00CD157F" w:rsidRPr="00411DA4" w:rsidRDefault="00CD157F" w:rsidP="00951FB0">
            <w:pPr>
              <w:spacing w:after="0"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1DA4">
              <w:rPr>
                <w:rFonts w:ascii="Times New Roman" w:hAnsi="Times New Roman" w:cs="Times New Roman"/>
                <w:sz w:val="28"/>
                <w:szCs w:val="28"/>
              </w:rPr>
              <w:t>- GV cho hs thảo luận nhóm 4</w:t>
            </w:r>
          </w:p>
          <w:p w:rsidR="00CD157F" w:rsidRPr="00411DA4" w:rsidRDefault="00CD157F" w:rsidP="00951FB0">
            <w:pPr>
              <w:spacing w:after="0"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1DA4">
              <w:rPr>
                <w:rFonts w:ascii="Times New Roman" w:hAnsi="Times New Roman" w:cs="Times New Roman"/>
                <w:sz w:val="28"/>
                <w:szCs w:val="28"/>
              </w:rPr>
              <w:t>+ Nơi em ở có những nghề truyền thống nào? Chia sẻ những điều em biết về một nghề truyền thống có ở địa phương.</w:t>
            </w:r>
          </w:p>
          <w:p w:rsidR="00CD157F" w:rsidRPr="00411DA4" w:rsidRDefault="00CD157F" w:rsidP="00951FB0">
            <w:pPr>
              <w:spacing w:after="0"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1DA4">
              <w:rPr>
                <w:rFonts w:ascii="Times New Roman" w:hAnsi="Times New Roman" w:cs="Times New Roman"/>
                <w:sz w:val="28"/>
                <w:szCs w:val="28"/>
              </w:rPr>
              <w:t>- Yêu cầu hs viết về cảm xúc của. em khi tham quan làng nghề làm bánh tráng hoặc một làng nghề truyền thống</w:t>
            </w:r>
          </w:p>
          <w:p w:rsidR="00CD157F" w:rsidRPr="00411DA4" w:rsidRDefault="00CD157F" w:rsidP="00951FB0">
            <w:pPr>
              <w:spacing w:after="0"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1DA4">
              <w:rPr>
                <w:rFonts w:ascii="Times New Roman" w:hAnsi="Times New Roman" w:cs="Times New Roman"/>
                <w:sz w:val="28"/>
                <w:szCs w:val="28"/>
              </w:rPr>
              <w:t>- Gv nhận xét.</w:t>
            </w:r>
          </w:p>
        </w:tc>
        <w:tc>
          <w:tcPr>
            <w:tcW w:w="20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D157F" w:rsidRPr="00411DA4" w:rsidRDefault="00CD157F" w:rsidP="00951FB0">
            <w:pPr>
              <w:spacing w:after="0"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157F" w:rsidRPr="00411DA4" w:rsidRDefault="00CD157F" w:rsidP="00951FB0">
            <w:pPr>
              <w:spacing w:after="0"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157F" w:rsidRPr="00411DA4" w:rsidRDefault="00CD157F" w:rsidP="00951FB0">
            <w:pPr>
              <w:spacing w:after="0"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157F" w:rsidRPr="00411DA4" w:rsidRDefault="00CD157F" w:rsidP="00951FB0">
            <w:pPr>
              <w:spacing w:after="0"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157F" w:rsidRPr="00411DA4" w:rsidRDefault="00CD157F" w:rsidP="00951FB0">
            <w:pPr>
              <w:spacing w:after="0"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1DA4">
              <w:rPr>
                <w:rFonts w:ascii="Times New Roman" w:hAnsi="Times New Roman" w:cs="Times New Roman"/>
                <w:sz w:val="28"/>
                <w:szCs w:val="28"/>
              </w:rPr>
              <w:t>- HS thảo luận</w:t>
            </w:r>
          </w:p>
          <w:p w:rsidR="00CD157F" w:rsidRPr="00411DA4" w:rsidRDefault="00CD157F" w:rsidP="00951FB0">
            <w:pPr>
              <w:spacing w:after="0"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157F" w:rsidRPr="00411DA4" w:rsidRDefault="00CD157F" w:rsidP="00951FB0">
            <w:pPr>
              <w:spacing w:after="0"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157F" w:rsidRPr="00411DA4" w:rsidRDefault="00CD157F" w:rsidP="00951FB0">
            <w:pPr>
              <w:spacing w:after="0"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1DA4">
              <w:rPr>
                <w:rFonts w:ascii="Times New Roman" w:hAnsi="Times New Roman" w:cs="Times New Roman"/>
                <w:sz w:val="28"/>
                <w:szCs w:val="28"/>
              </w:rPr>
              <w:t>- HS viết bài</w:t>
            </w:r>
          </w:p>
        </w:tc>
      </w:tr>
      <w:tr w:rsidR="00CD157F" w:rsidRPr="00411DA4" w:rsidTr="00951FB0">
        <w:tc>
          <w:tcPr>
            <w:tcW w:w="29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D157F" w:rsidRPr="00411DA4" w:rsidRDefault="00CD157F" w:rsidP="00951FB0">
            <w:pPr>
              <w:spacing w:after="0" w:line="24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DA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3. Hoạt động vận dụng, trải nghiệm: (4 phút)</w:t>
            </w:r>
          </w:p>
        </w:tc>
        <w:tc>
          <w:tcPr>
            <w:tcW w:w="20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D157F" w:rsidRPr="00411DA4" w:rsidRDefault="00CD157F" w:rsidP="00951FB0">
            <w:pPr>
              <w:spacing w:after="0"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157F" w:rsidRPr="00411DA4" w:rsidTr="00951FB0">
        <w:tc>
          <w:tcPr>
            <w:tcW w:w="29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D157F" w:rsidRPr="00411DA4" w:rsidRDefault="00CD157F" w:rsidP="00951FB0">
            <w:pPr>
              <w:spacing w:after="0"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1DA4">
              <w:rPr>
                <w:rFonts w:ascii="Times New Roman" w:hAnsi="Times New Roman" w:cs="Times New Roman"/>
                <w:sz w:val="28"/>
                <w:szCs w:val="28"/>
              </w:rPr>
              <w:t>- Gọi vài HS đọc lại nội dung bài.</w:t>
            </w:r>
          </w:p>
        </w:tc>
        <w:tc>
          <w:tcPr>
            <w:tcW w:w="20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D157F" w:rsidRPr="00411DA4" w:rsidRDefault="00CD157F" w:rsidP="00951FB0">
            <w:pPr>
              <w:spacing w:after="0"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1DA4">
              <w:rPr>
                <w:rFonts w:ascii="Times New Roman" w:hAnsi="Times New Roman" w:cs="Times New Roman"/>
                <w:sz w:val="28"/>
                <w:szCs w:val="28"/>
              </w:rPr>
              <w:t>- Vài HS đọc lại nội dung bài.</w:t>
            </w:r>
          </w:p>
        </w:tc>
      </w:tr>
      <w:tr w:rsidR="00CD157F" w:rsidRPr="00411DA4" w:rsidTr="00951FB0">
        <w:tc>
          <w:tcPr>
            <w:tcW w:w="29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D157F" w:rsidRPr="00411DA4" w:rsidRDefault="00CD157F" w:rsidP="00951FB0">
            <w:pPr>
              <w:spacing w:after="0"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1DA4">
              <w:rPr>
                <w:rFonts w:ascii="Times New Roman" w:hAnsi="Times New Roman" w:cs="Times New Roman"/>
                <w:sz w:val="28"/>
                <w:szCs w:val="28"/>
              </w:rPr>
              <w:t>- Dặn: Về nhà các em luyện đọc lại bài và xem lại nội dung bài. Xem trước bài: Nghe - viết: Sắc màu của bài Nghệ nhân Bát Tràng.</w:t>
            </w:r>
          </w:p>
        </w:tc>
        <w:tc>
          <w:tcPr>
            <w:tcW w:w="20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D157F" w:rsidRPr="00411DA4" w:rsidRDefault="00CD157F" w:rsidP="00951FB0">
            <w:pPr>
              <w:spacing w:after="0"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1DA4">
              <w:rPr>
                <w:rFonts w:ascii="Times New Roman" w:hAnsi="Times New Roman" w:cs="Times New Roman"/>
                <w:sz w:val="28"/>
                <w:szCs w:val="28"/>
              </w:rPr>
              <w:t>- HS nghe.</w:t>
            </w:r>
          </w:p>
        </w:tc>
      </w:tr>
      <w:tr w:rsidR="00CD157F" w:rsidRPr="00411DA4" w:rsidTr="00951FB0">
        <w:tc>
          <w:tcPr>
            <w:tcW w:w="29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57F" w:rsidRPr="00411DA4" w:rsidRDefault="00CD157F" w:rsidP="00951FB0">
            <w:pPr>
              <w:spacing w:after="0"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1DA4">
              <w:rPr>
                <w:rFonts w:ascii="Times New Roman" w:hAnsi="Times New Roman" w:cs="Times New Roman"/>
                <w:sz w:val="28"/>
                <w:szCs w:val="28"/>
              </w:rPr>
              <w:t>- Nhận xét tiết học.</w:t>
            </w:r>
          </w:p>
        </w:tc>
        <w:tc>
          <w:tcPr>
            <w:tcW w:w="20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57F" w:rsidRPr="00411DA4" w:rsidRDefault="00CD157F" w:rsidP="00951FB0">
            <w:pPr>
              <w:spacing w:after="0"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D157F" w:rsidRPr="00687476" w:rsidRDefault="00CD157F" w:rsidP="00CD157F">
      <w:pPr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  <w:lang w:val="vi-VN"/>
        </w:rPr>
      </w:pPr>
      <w:r w:rsidRPr="00687476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>IV. ĐIỀU CHỈNH SAU TIẾT DẠY:</w:t>
      </w:r>
    </w:p>
    <w:p w:rsidR="00CD157F" w:rsidRPr="00687476" w:rsidRDefault="00CD157F" w:rsidP="00CD157F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 w:rsidRPr="00687476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</w:t>
      </w:r>
    </w:p>
    <w:p w:rsidR="00CD157F" w:rsidRPr="00687476" w:rsidRDefault="00CD157F" w:rsidP="00CD157F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 w:rsidRPr="00687476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</w:t>
      </w:r>
    </w:p>
    <w:p w:rsidR="00CD157F" w:rsidRPr="00687476" w:rsidRDefault="00CD157F" w:rsidP="00CD157F">
      <w:pPr>
        <w:spacing w:after="0"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CD157F" w:rsidRPr="00687476" w:rsidRDefault="00CD157F" w:rsidP="00CD157F">
      <w:pPr>
        <w:spacing w:after="0"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CD157F" w:rsidRPr="00687476" w:rsidRDefault="00CD157F" w:rsidP="00CD157F">
      <w:pPr>
        <w:spacing w:after="0"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CD157F" w:rsidRPr="00687476" w:rsidRDefault="00CD157F" w:rsidP="00CD157F">
      <w:pPr>
        <w:spacing w:after="0"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CD157F" w:rsidRPr="00687476" w:rsidRDefault="00CD157F" w:rsidP="00CD157F">
      <w:pPr>
        <w:spacing w:after="0"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CD157F" w:rsidRPr="00687476" w:rsidRDefault="00CD157F" w:rsidP="00CD157F">
      <w:pPr>
        <w:spacing w:after="0"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CD157F" w:rsidRPr="00687476" w:rsidRDefault="00CD157F" w:rsidP="00CD157F">
      <w:pPr>
        <w:spacing w:after="0"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CD157F" w:rsidRPr="00687476" w:rsidRDefault="00CD157F" w:rsidP="00CD157F">
      <w:pPr>
        <w:spacing w:after="0"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CD157F" w:rsidRPr="00687476" w:rsidRDefault="00CD157F" w:rsidP="00CD157F">
      <w:pPr>
        <w:spacing w:after="0"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CD157F" w:rsidRPr="00687476" w:rsidRDefault="00CD157F" w:rsidP="00CD157F">
      <w:pPr>
        <w:spacing w:after="0"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CD157F" w:rsidRPr="00687476" w:rsidRDefault="00CD157F" w:rsidP="00CD157F">
      <w:pPr>
        <w:spacing w:after="0"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CD157F" w:rsidRPr="00687476" w:rsidRDefault="00CD157F" w:rsidP="00CD157F">
      <w:pPr>
        <w:spacing w:after="0"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CD157F" w:rsidRPr="00687476" w:rsidRDefault="00CD157F" w:rsidP="00CD157F">
      <w:pPr>
        <w:spacing w:after="0"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6E681A" w:rsidRDefault="00CD157F">
      <w:bookmarkStart w:id="0" w:name="_GoBack"/>
      <w:bookmarkEnd w:id="0"/>
    </w:p>
    <w:sectPr w:rsidR="006E681A" w:rsidSect="00D70031">
      <w:pgSz w:w="11910" w:h="16840" w:code="9"/>
      <w:pgMar w:top="1134" w:right="1134" w:bottom="1134" w:left="1701" w:header="0" w:footer="1049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P001 4 hàng">
    <w:altName w:val="Corbel"/>
    <w:charset w:val="00"/>
    <w:family w:val="swiss"/>
    <w:pitch w:val="variable"/>
    <w:sig w:usb0="00000001" w:usb1="100068EB" w:usb2="00000000" w:usb3="00000000" w:csb0="000001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57F"/>
    <w:rsid w:val="00012CF5"/>
    <w:rsid w:val="005A13FB"/>
    <w:rsid w:val="005B01CC"/>
    <w:rsid w:val="00663152"/>
    <w:rsid w:val="006E161B"/>
    <w:rsid w:val="00BC1D31"/>
    <w:rsid w:val="00BD7517"/>
    <w:rsid w:val="00CD157F"/>
    <w:rsid w:val="00D50A30"/>
    <w:rsid w:val="00D70031"/>
    <w:rsid w:val="00E02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213065-6A86-4397-8236-7874AC0B2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157F"/>
    <w:rPr>
      <w:rFonts w:ascii="HP001 4 hàng" w:hAnsi="HP001 4 hàng"/>
      <w:color w:val="000000" w:themeColor="text1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157F"/>
    <w:pPr>
      <w:keepNext/>
      <w:keepLines/>
      <w:spacing w:after="0" w:line="312" w:lineRule="auto"/>
      <w:jc w:val="center"/>
      <w:outlineLvl w:val="0"/>
    </w:pPr>
    <w:rPr>
      <w:rFonts w:ascii="Times New Roman" w:eastAsiaTheme="majorEastAsia" w:hAnsi="Times New Roman" w:cstheme="majorBidi"/>
      <w:b/>
      <w:color w:val="auto"/>
      <w:sz w:val="26"/>
      <w:szCs w:val="32"/>
      <w:u w:val="single"/>
    </w:rPr>
  </w:style>
  <w:style w:type="paragraph" w:styleId="Heading3">
    <w:name w:val="heading 3"/>
    <w:basedOn w:val="Normal"/>
    <w:next w:val="Normal"/>
    <w:link w:val="Heading3Char"/>
    <w:qFormat/>
    <w:rsid w:val="00CD157F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color w:val="auto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157F"/>
    <w:rPr>
      <w:rFonts w:ascii="Times New Roman" w:eastAsiaTheme="majorEastAsia" w:hAnsi="Times New Roman" w:cstheme="majorBidi"/>
      <w:b/>
      <w:sz w:val="26"/>
      <w:szCs w:val="32"/>
      <w:u w:val="single"/>
    </w:rPr>
  </w:style>
  <w:style w:type="character" w:customStyle="1" w:styleId="Heading3Char">
    <w:name w:val="Heading 3 Char"/>
    <w:basedOn w:val="DefaultParagraphFont"/>
    <w:link w:val="Heading3"/>
    <w:rsid w:val="00CD157F"/>
    <w:rPr>
      <w:rFonts w:ascii="Arial" w:eastAsia="Times New Roman" w:hAnsi="Arial" w:cs="Arial"/>
      <w:b/>
      <w:bCs/>
      <w:sz w:val="26"/>
      <w:szCs w:val="26"/>
    </w:rPr>
  </w:style>
  <w:style w:type="character" w:styleId="Hyperlink">
    <w:name w:val="Hyperlink"/>
    <w:basedOn w:val="DefaultParagraphFont"/>
    <w:unhideWhenUsed/>
    <w:rsid w:val="00CD157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onghoptieuhoc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712</Words>
  <Characters>4065</Characters>
  <Application>Microsoft Office Word</Application>
  <DocSecurity>0</DocSecurity>
  <Lines>33</Lines>
  <Paragraphs>9</Paragraphs>
  <ScaleCrop>false</ScaleCrop>
  <Company>Microsoft</Company>
  <LinksUpToDate>false</LinksUpToDate>
  <CharactersWithSpaces>4768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2025-04-30T14:16:00Z</dcterms:created>
  <dcterms:modified xsi:type="dcterms:W3CDTF">2025-04-30T14:17:00Z</dcterms:modified>
</cp:coreProperties>
</file>